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80B5" w14:textId="77777777" w:rsidR="00ED1A35" w:rsidRDefault="00ED1A35" w:rsidP="00ED1A35">
      <w:pPr>
        <w:jc w:val="center"/>
        <w:rPr>
          <w:rStyle w:val="fontstyle01"/>
        </w:rPr>
      </w:pPr>
      <w:r>
        <w:rPr>
          <w:rStyle w:val="fontstyle01"/>
        </w:rPr>
        <w:t>Порядок допуска родителей (законных представителей)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несовершеннолетних обучающихся в образовательные организации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для проведения мониторинга качества питания</w:t>
      </w:r>
    </w:p>
    <w:p w14:paraId="3DAE7A97" w14:textId="1A45279D" w:rsidR="00BB1F07" w:rsidRDefault="00ED1A35" w:rsidP="00ED1A35">
      <w:pPr>
        <w:jc w:val="both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Родителю (законному представителю) обучающегося, изъявившему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желание участвовать в мониторинге питания, необходимо: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заблаговременно уведомить об этом письменно или в форме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электронного обращения руководителя общеобразовательной организации;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войти в состав комиссии по контролю за организацией питания или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согласовать разовое/периодическое участие в составе указанной комиссии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 решению Управляющего совета или совета родителей (законных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представителей) обучающихся; или согласовать индивидуальное посещение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помещения для приема пищи по вопросу, относящемуся к питанию своего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ребенка;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в соответствии с временными методическими рекомендациями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«Профилактика, диагностика и лечение новой коронавирусной инфекции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(COVID-19)», при каждом посещении в составе комиссии по контролю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 организацией питания или при индивидуальном посещении соблюдать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правила личной гигиены и другие мероприятия, направленные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 предотвращение распространения инфекции, в соответствии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 нормативными и методическими документами по борьбе с новой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коронавирусной инфекцией, в соответствии с требованиями территориального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органа Роспотребнадзора в зависимости от эпидемиологической обстановки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регионе Российской Федерации в определенный период.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применять при проведении мероприятий контроля за качеством питания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помещениях приема пищи санитарную одежду, сменную обувь (или бахилы)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медицинские средства индивидуальной защиты (маска, перчатки).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Специальная одежда и средства</w:t>
      </w:r>
    </w:p>
    <w:sectPr w:rsidR="00BB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A"/>
    <w:rsid w:val="00A100BA"/>
    <w:rsid w:val="00BB1F07"/>
    <w:rsid w:val="00E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B726"/>
  <w15:chartTrackingRefBased/>
  <w15:docId w15:val="{1EA79CBF-0F79-4D7F-9684-A3AFD16D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D1A3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D1A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2022-09-02T08:25:00Z</dcterms:created>
  <dcterms:modified xsi:type="dcterms:W3CDTF">2022-09-02T08:26:00Z</dcterms:modified>
</cp:coreProperties>
</file>