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54"/>
        <w:tblW w:w="0" w:type="auto"/>
        <w:tblLook w:val="04A0"/>
      </w:tblPr>
      <w:tblGrid>
        <w:gridCol w:w="4786"/>
        <w:gridCol w:w="4678"/>
      </w:tblGrid>
      <w:tr w:rsidR="000D4503" w:rsidTr="000D4503">
        <w:trPr>
          <w:trHeight w:val="1708"/>
        </w:trPr>
        <w:tc>
          <w:tcPr>
            <w:tcW w:w="4786" w:type="dxa"/>
          </w:tcPr>
          <w:p w:rsidR="000D4503" w:rsidRDefault="000D4503" w:rsidP="006A2E04">
            <w:pPr>
              <w:jc w:val="both"/>
              <w:rPr>
                <w:b/>
              </w:rPr>
            </w:pPr>
            <w:r>
              <w:rPr>
                <w:b/>
              </w:rPr>
              <w:t>Согласовано:</w:t>
            </w:r>
          </w:p>
          <w:p w:rsidR="000D4503" w:rsidRDefault="000D4503" w:rsidP="006A2E04">
            <w:pPr>
              <w:jc w:val="both"/>
              <w:rPr>
                <w:b/>
                <w:sz w:val="10"/>
                <w:szCs w:val="10"/>
              </w:rPr>
            </w:pPr>
          </w:p>
          <w:p w:rsidR="000D4503" w:rsidRDefault="000D4503" w:rsidP="006A2E04">
            <w:pPr>
              <w:jc w:val="both"/>
            </w:pPr>
            <w:r>
              <w:t>Профсоюзный комитет</w:t>
            </w:r>
          </w:p>
          <w:p w:rsidR="000D4503" w:rsidRDefault="000D4503" w:rsidP="006A2E04">
            <w:pPr>
              <w:jc w:val="both"/>
            </w:pPr>
            <w:r>
              <w:t>Председатель профкома</w:t>
            </w:r>
          </w:p>
          <w:p w:rsidR="000D4503" w:rsidRPr="00D34331" w:rsidRDefault="001F5463" w:rsidP="006A2E04">
            <w:pPr>
              <w:jc w:val="both"/>
              <w:rPr>
                <w:u w:val="single"/>
              </w:rPr>
            </w:pPr>
            <w:r>
              <w:t>____________/ ___________</w:t>
            </w:r>
            <w:r w:rsidR="001D568C">
              <w:t>/</w:t>
            </w:r>
          </w:p>
          <w:p w:rsidR="000D4503" w:rsidRDefault="000D4503" w:rsidP="006A2E04">
            <w:pPr>
              <w:jc w:val="both"/>
              <w:rPr>
                <w:sz w:val="16"/>
                <w:szCs w:val="16"/>
              </w:rPr>
            </w:pPr>
          </w:p>
          <w:p w:rsidR="000D4503" w:rsidRDefault="00401A68" w:rsidP="006A2E04">
            <w:pPr>
              <w:jc w:val="both"/>
            </w:pPr>
            <w:r>
              <w:t xml:space="preserve">Протокол </w:t>
            </w:r>
            <w:r w:rsidR="00B21358">
              <w:t xml:space="preserve"> </w:t>
            </w:r>
            <w:r>
              <w:t xml:space="preserve">№ </w:t>
            </w:r>
            <w:r w:rsidR="00B21358">
              <w:rPr>
                <w:u w:val="single"/>
              </w:rPr>
              <w:t>2</w:t>
            </w:r>
            <w:r w:rsidR="00B21358">
              <w:t>_ от «</w:t>
            </w:r>
            <w:r w:rsidR="00B21358" w:rsidRPr="00B21358">
              <w:rPr>
                <w:u w:val="single"/>
              </w:rPr>
              <w:t>14</w:t>
            </w:r>
            <w:r w:rsidR="00B21358">
              <w:t xml:space="preserve">» </w:t>
            </w:r>
            <w:r w:rsidR="00B21358">
              <w:rPr>
                <w:u w:val="single"/>
              </w:rPr>
              <w:t>02</w:t>
            </w:r>
            <w:r w:rsidR="00D34331">
              <w:t xml:space="preserve"> </w:t>
            </w:r>
            <w:r w:rsidR="000D4503">
              <w:t>_</w:t>
            </w:r>
            <w:r w:rsidR="000D4503" w:rsidRPr="00D34331">
              <w:rPr>
                <w:u w:val="single"/>
              </w:rPr>
              <w:t>20</w:t>
            </w:r>
            <w:r w:rsidR="00D34331" w:rsidRPr="00D34331">
              <w:rPr>
                <w:u w:val="single"/>
              </w:rPr>
              <w:t>2</w:t>
            </w:r>
            <w:r w:rsidR="00625F2D">
              <w:rPr>
                <w:u w:val="single"/>
              </w:rPr>
              <w:t>4</w:t>
            </w:r>
            <w:r w:rsidR="000D4503">
              <w:t>_г.</w:t>
            </w:r>
          </w:p>
        </w:tc>
        <w:tc>
          <w:tcPr>
            <w:tcW w:w="4678" w:type="dxa"/>
          </w:tcPr>
          <w:p w:rsidR="000D4503" w:rsidRDefault="000D4503" w:rsidP="006A2E04">
            <w:pPr>
              <w:jc w:val="both"/>
              <w:rPr>
                <w:b/>
              </w:rPr>
            </w:pPr>
            <w:r>
              <w:rPr>
                <w:b/>
              </w:rPr>
              <w:t>Утверждаю:</w:t>
            </w:r>
          </w:p>
          <w:p w:rsidR="000D4503" w:rsidRDefault="000D4503" w:rsidP="006A2E04">
            <w:pPr>
              <w:jc w:val="both"/>
              <w:rPr>
                <w:b/>
                <w:sz w:val="10"/>
                <w:szCs w:val="10"/>
              </w:rPr>
            </w:pPr>
          </w:p>
          <w:p w:rsidR="001D568C" w:rsidRDefault="001F5463" w:rsidP="006A2E04">
            <w:pPr>
              <w:ind w:right="-250"/>
              <w:jc w:val="both"/>
            </w:pPr>
            <w:r>
              <w:t>Директор</w:t>
            </w:r>
            <w:r w:rsidR="00401A68">
              <w:t xml:space="preserve"> </w:t>
            </w:r>
            <w:r w:rsidR="001D568C">
              <w:t>М</w:t>
            </w:r>
            <w:r w:rsidR="00A67E63">
              <w:t xml:space="preserve">КОУ Старогольчихинской </w:t>
            </w:r>
          </w:p>
          <w:p w:rsidR="000D4503" w:rsidRDefault="001D568C" w:rsidP="006A2E04">
            <w:pPr>
              <w:ind w:right="-250"/>
              <w:jc w:val="both"/>
            </w:pPr>
            <w:r>
              <w:t xml:space="preserve"> </w:t>
            </w:r>
            <w:r w:rsidR="00A67E63">
              <w:t xml:space="preserve">основной </w:t>
            </w:r>
            <w:r w:rsidR="001F5463">
              <w:t xml:space="preserve">школы </w:t>
            </w:r>
          </w:p>
          <w:p w:rsidR="000D4503" w:rsidRDefault="001F5463" w:rsidP="006A2E04">
            <w:pPr>
              <w:jc w:val="both"/>
            </w:pPr>
            <w:r>
              <w:t>_____________/ ______________</w:t>
            </w:r>
            <w:r w:rsidR="001D568C">
              <w:t>/</w:t>
            </w:r>
            <w:r w:rsidR="000D4503" w:rsidRPr="00D34331">
              <w:rPr>
                <w:u w:val="single"/>
              </w:rPr>
              <w:t xml:space="preserve"> </w:t>
            </w:r>
          </w:p>
          <w:p w:rsidR="000D4503" w:rsidRDefault="000D4503" w:rsidP="006A2E04">
            <w:pPr>
              <w:jc w:val="both"/>
              <w:rPr>
                <w:sz w:val="16"/>
                <w:szCs w:val="16"/>
              </w:rPr>
            </w:pPr>
          </w:p>
          <w:p w:rsidR="000D4503" w:rsidRDefault="000D4503" w:rsidP="006A2E04">
            <w:pPr>
              <w:jc w:val="both"/>
            </w:pPr>
            <w:r>
              <w:t>П</w:t>
            </w:r>
            <w:r w:rsidR="00B21358">
              <w:t>риказ № 3/1-о  от «</w:t>
            </w:r>
            <w:r w:rsidR="00B21358">
              <w:rPr>
                <w:u w:val="single"/>
              </w:rPr>
              <w:t>21</w:t>
            </w:r>
            <w:r w:rsidR="00B21358">
              <w:t xml:space="preserve">» </w:t>
            </w:r>
            <w:r w:rsidR="00B21358">
              <w:rPr>
                <w:u w:val="single"/>
              </w:rPr>
              <w:t xml:space="preserve">02 </w:t>
            </w:r>
            <w:r w:rsidR="00B21358">
              <w:t xml:space="preserve">   </w:t>
            </w:r>
            <w:r w:rsidR="00D34331" w:rsidRPr="00B21358">
              <w:rPr>
                <w:u w:val="single"/>
              </w:rPr>
              <w:t>202</w:t>
            </w:r>
            <w:r w:rsidR="00625F2D" w:rsidRPr="00B21358">
              <w:rPr>
                <w:u w:val="single"/>
              </w:rPr>
              <w:t>4</w:t>
            </w:r>
            <w:r w:rsidR="00B21358">
              <w:t xml:space="preserve"> </w:t>
            </w:r>
            <w:r w:rsidRPr="00401A68">
              <w:t>г.</w:t>
            </w:r>
          </w:p>
          <w:p w:rsidR="000D4503" w:rsidRDefault="000D4503" w:rsidP="006A2E04">
            <w:pPr>
              <w:jc w:val="both"/>
              <w:rPr>
                <w:b/>
              </w:rPr>
            </w:pPr>
          </w:p>
        </w:tc>
      </w:tr>
    </w:tbl>
    <w:p w:rsidR="00457B21" w:rsidRPr="00457B21" w:rsidRDefault="00457B21" w:rsidP="006A2E04">
      <w:pPr>
        <w:jc w:val="both"/>
        <w:rPr>
          <w:vanish/>
        </w:rPr>
      </w:pPr>
    </w:p>
    <w:tbl>
      <w:tblPr>
        <w:tblW w:w="0" w:type="auto"/>
        <w:tblLayout w:type="fixed"/>
        <w:tblLook w:val="0000"/>
      </w:tblPr>
      <w:tblGrid>
        <w:gridCol w:w="4927"/>
        <w:gridCol w:w="4927"/>
      </w:tblGrid>
      <w:tr w:rsidR="00922EE5">
        <w:tc>
          <w:tcPr>
            <w:tcW w:w="4927" w:type="dxa"/>
            <w:shd w:val="clear" w:color="auto" w:fill="auto"/>
          </w:tcPr>
          <w:p w:rsidR="00922EE5" w:rsidRDefault="00922EE5" w:rsidP="006A2E04">
            <w:pPr>
              <w:pStyle w:val="310"/>
            </w:pPr>
          </w:p>
        </w:tc>
        <w:tc>
          <w:tcPr>
            <w:tcW w:w="4927" w:type="dxa"/>
            <w:shd w:val="clear" w:color="auto" w:fill="auto"/>
          </w:tcPr>
          <w:p w:rsidR="00922EE5" w:rsidRDefault="00922EE5" w:rsidP="006A2E04">
            <w:pPr>
              <w:pStyle w:val="310"/>
            </w:pPr>
          </w:p>
        </w:tc>
      </w:tr>
    </w:tbl>
    <w:p w:rsidR="00922EE5" w:rsidRDefault="00922EE5" w:rsidP="006A2E04">
      <w:pPr>
        <w:jc w:val="both"/>
        <w:rPr>
          <w:sz w:val="28"/>
        </w:rPr>
      </w:pPr>
    </w:p>
    <w:p w:rsidR="00922EE5" w:rsidRDefault="00922EE5" w:rsidP="006A2E04">
      <w:pPr>
        <w:jc w:val="both"/>
        <w:rPr>
          <w:sz w:val="28"/>
        </w:rPr>
      </w:pPr>
    </w:p>
    <w:p w:rsidR="00C44146" w:rsidRDefault="00C44146" w:rsidP="006A2E04">
      <w:pPr>
        <w:jc w:val="both"/>
        <w:rPr>
          <w:sz w:val="28"/>
        </w:rPr>
      </w:pPr>
    </w:p>
    <w:p w:rsidR="00C44146" w:rsidRDefault="00C44146" w:rsidP="006A2E04">
      <w:pPr>
        <w:jc w:val="both"/>
        <w:rPr>
          <w:sz w:val="28"/>
        </w:rPr>
      </w:pPr>
    </w:p>
    <w:p w:rsidR="00C44146" w:rsidRDefault="00C44146" w:rsidP="006A2E04">
      <w:pPr>
        <w:jc w:val="both"/>
        <w:rPr>
          <w:sz w:val="28"/>
        </w:rPr>
      </w:pPr>
    </w:p>
    <w:p w:rsidR="00C44146" w:rsidRDefault="00C44146" w:rsidP="006A2E04">
      <w:pPr>
        <w:jc w:val="both"/>
        <w:rPr>
          <w:sz w:val="28"/>
        </w:rPr>
      </w:pPr>
    </w:p>
    <w:p w:rsidR="00C44146" w:rsidRDefault="00C44146" w:rsidP="006A2E04">
      <w:pPr>
        <w:jc w:val="both"/>
        <w:rPr>
          <w:sz w:val="28"/>
        </w:rPr>
      </w:pPr>
    </w:p>
    <w:p w:rsidR="00922EE5" w:rsidRDefault="00922EE5" w:rsidP="006A2E04">
      <w:pPr>
        <w:jc w:val="both"/>
        <w:rPr>
          <w:sz w:val="28"/>
        </w:rPr>
      </w:pPr>
    </w:p>
    <w:p w:rsidR="00414622" w:rsidRPr="00E91441" w:rsidRDefault="00401A68" w:rsidP="00414622">
      <w:pPr>
        <w:jc w:val="center"/>
        <w:rPr>
          <w:b/>
          <w:iCs/>
          <w:sz w:val="32"/>
          <w:szCs w:val="36"/>
        </w:rPr>
      </w:pPr>
      <w:r w:rsidRPr="00E91441">
        <w:rPr>
          <w:b/>
          <w:sz w:val="40"/>
          <w:szCs w:val="44"/>
        </w:rPr>
        <w:t xml:space="preserve">КОЛЛЕКТИВНЫЙ ДОГОВОР </w:t>
      </w:r>
      <w:r w:rsidR="0000784B" w:rsidRPr="00E91441">
        <w:rPr>
          <w:b/>
          <w:sz w:val="40"/>
          <w:szCs w:val="44"/>
          <w:u w:val="single"/>
        </w:rPr>
        <w:t>№</w:t>
      </w:r>
      <w:r w:rsidR="00C44146" w:rsidRPr="00E91441">
        <w:rPr>
          <w:b/>
          <w:iCs/>
          <w:sz w:val="32"/>
          <w:szCs w:val="36"/>
        </w:rPr>
        <w:t xml:space="preserve"> </w:t>
      </w:r>
      <w:r w:rsidR="00414622" w:rsidRPr="00E91441">
        <w:rPr>
          <w:b/>
          <w:iCs/>
          <w:sz w:val="32"/>
          <w:szCs w:val="36"/>
        </w:rPr>
        <w:t xml:space="preserve">  </w:t>
      </w:r>
      <w:r w:rsidR="00A67E63" w:rsidRPr="00E91441">
        <w:rPr>
          <w:b/>
          <w:iCs/>
          <w:sz w:val="40"/>
          <w:szCs w:val="36"/>
        </w:rPr>
        <w:t>21/2-13</w:t>
      </w:r>
    </w:p>
    <w:p w:rsidR="00F74769" w:rsidRPr="00E91441" w:rsidRDefault="00F74769" w:rsidP="00F74769">
      <w:pPr>
        <w:pStyle w:val="23"/>
        <w:spacing w:after="0" w:line="240" w:lineRule="auto"/>
        <w:ind w:left="0"/>
        <w:jc w:val="center"/>
        <w:rPr>
          <w:b/>
          <w:iCs/>
          <w:sz w:val="28"/>
          <w:szCs w:val="36"/>
        </w:rPr>
      </w:pPr>
      <w:r w:rsidRPr="00E91441">
        <w:rPr>
          <w:b/>
          <w:iCs/>
          <w:sz w:val="28"/>
          <w:szCs w:val="36"/>
        </w:rPr>
        <w:t>Муниципальное казенное общеобразовательное учреждение</w:t>
      </w:r>
    </w:p>
    <w:p w:rsidR="00F74769" w:rsidRPr="00E91441" w:rsidRDefault="00F74769" w:rsidP="00F74769">
      <w:pPr>
        <w:pStyle w:val="23"/>
        <w:spacing w:after="0" w:line="240" w:lineRule="auto"/>
        <w:ind w:left="0"/>
        <w:jc w:val="center"/>
        <w:rPr>
          <w:b/>
          <w:iCs/>
          <w:sz w:val="28"/>
          <w:szCs w:val="36"/>
        </w:rPr>
      </w:pPr>
      <w:r w:rsidRPr="00E91441">
        <w:rPr>
          <w:b/>
          <w:iCs/>
          <w:sz w:val="28"/>
          <w:szCs w:val="36"/>
        </w:rPr>
        <w:t>«Старогольчихинская основная общеобразовательная школа»</w:t>
      </w:r>
    </w:p>
    <w:p w:rsidR="00123AD9" w:rsidRPr="00E91441" w:rsidRDefault="00414622" w:rsidP="00F74769">
      <w:pPr>
        <w:pStyle w:val="23"/>
        <w:spacing w:after="0" w:line="240" w:lineRule="auto"/>
        <w:ind w:left="0"/>
        <w:jc w:val="center"/>
        <w:rPr>
          <w:b/>
          <w:iCs/>
          <w:sz w:val="32"/>
          <w:szCs w:val="36"/>
        </w:rPr>
      </w:pPr>
      <w:r w:rsidRPr="00E91441">
        <w:rPr>
          <w:b/>
          <w:iCs/>
          <w:sz w:val="32"/>
          <w:szCs w:val="36"/>
        </w:rPr>
        <w:t>Вичуг</w:t>
      </w:r>
      <w:r w:rsidR="00FE4E75" w:rsidRPr="00E91441">
        <w:rPr>
          <w:b/>
          <w:iCs/>
          <w:sz w:val="32"/>
          <w:szCs w:val="36"/>
        </w:rPr>
        <w:t>ского</w:t>
      </w:r>
      <w:r w:rsidR="00123AD9" w:rsidRPr="00E91441">
        <w:rPr>
          <w:b/>
          <w:iCs/>
          <w:sz w:val="32"/>
          <w:szCs w:val="36"/>
        </w:rPr>
        <w:t xml:space="preserve"> района Ивановской области</w:t>
      </w:r>
    </w:p>
    <w:p w:rsidR="00922EE5" w:rsidRPr="00E91441" w:rsidRDefault="00E00C0E" w:rsidP="00C44146">
      <w:pPr>
        <w:jc w:val="center"/>
        <w:rPr>
          <w:sz w:val="22"/>
        </w:rPr>
      </w:pPr>
      <w:r w:rsidRPr="00E91441">
        <w:rPr>
          <w:sz w:val="18"/>
          <w:szCs w:val="20"/>
          <w:u w:val="single"/>
        </w:rPr>
        <w:t xml:space="preserve"> </w:t>
      </w:r>
      <w:r w:rsidR="00922EE5" w:rsidRPr="00E91441">
        <w:rPr>
          <w:sz w:val="18"/>
          <w:szCs w:val="20"/>
          <w:u w:val="single"/>
        </w:rPr>
        <w:t>(наименование организации, регистрационный номер)</w:t>
      </w:r>
    </w:p>
    <w:p w:rsidR="00922EE5" w:rsidRPr="00E91441" w:rsidRDefault="00922EE5" w:rsidP="00C44146">
      <w:pPr>
        <w:jc w:val="center"/>
        <w:rPr>
          <w:szCs w:val="20"/>
          <w:u w:val="single"/>
        </w:rPr>
      </w:pPr>
    </w:p>
    <w:p w:rsidR="00E00C0E" w:rsidRPr="00E91441" w:rsidRDefault="00414622" w:rsidP="00E00C0E">
      <w:pPr>
        <w:spacing w:line="276" w:lineRule="auto"/>
        <w:jc w:val="center"/>
        <w:rPr>
          <w:b/>
          <w:sz w:val="22"/>
        </w:rPr>
      </w:pPr>
      <w:r w:rsidRPr="00E91441">
        <w:rPr>
          <w:b/>
          <w:sz w:val="28"/>
          <w:szCs w:val="32"/>
        </w:rPr>
        <w:t>на 2024 – 2027</w:t>
      </w:r>
      <w:r w:rsidR="00E00C0E" w:rsidRPr="00E91441">
        <w:rPr>
          <w:b/>
          <w:sz w:val="28"/>
          <w:szCs w:val="32"/>
        </w:rPr>
        <w:t xml:space="preserve"> г.г.</w:t>
      </w:r>
    </w:p>
    <w:p w:rsidR="00922EE5" w:rsidRDefault="00922EE5" w:rsidP="00E00C0E">
      <w:pPr>
        <w:jc w:val="center"/>
        <w:rPr>
          <w:sz w:val="28"/>
        </w:rPr>
      </w:pPr>
    </w:p>
    <w:p w:rsidR="00922EE5" w:rsidRDefault="00922EE5" w:rsidP="006A2E04">
      <w:pPr>
        <w:jc w:val="both"/>
        <w:rPr>
          <w:sz w:val="28"/>
        </w:rPr>
      </w:pPr>
    </w:p>
    <w:p w:rsidR="00922EE5" w:rsidRDefault="00922EE5" w:rsidP="006A2E04">
      <w:pPr>
        <w:jc w:val="both"/>
        <w:rPr>
          <w:sz w:val="28"/>
        </w:rPr>
      </w:pPr>
    </w:p>
    <w:p w:rsidR="00922EE5" w:rsidRDefault="00922EE5" w:rsidP="006A2E04">
      <w:pPr>
        <w:jc w:val="both"/>
        <w:rPr>
          <w:sz w:val="28"/>
        </w:rPr>
      </w:pPr>
    </w:p>
    <w:p w:rsidR="00922EE5" w:rsidRDefault="00922EE5" w:rsidP="006A2E04">
      <w:pPr>
        <w:jc w:val="both"/>
        <w:rPr>
          <w:sz w:val="28"/>
        </w:rPr>
      </w:pPr>
    </w:p>
    <w:p w:rsidR="00922EE5" w:rsidRDefault="00922EE5" w:rsidP="006A2E04">
      <w:pPr>
        <w:jc w:val="both"/>
        <w:rPr>
          <w:sz w:val="28"/>
        </w:rPr>
      </w:pPr>
    </w:p>
    <w:p w:rsidR="009B1E74" w:rsidRDefault="009B1E74" w:rsidP="006A2E04">
      <w:pPr>
        <w:shd w:val="clear" w:color="auto" w:fill="FFFFFF"/>
        <w:tabs>
          <w:tab w:val="left" w:pos="5395"/>
        </w:tabs>
        <w:spacing w:before="163"/>
        <w:jc w:val="both"/>
        <w:rPr>
          <w:sz w:val="28"/>
          <w:szCs w:val="28"/>
        </w:rPr>
      </w:pPr>
    </w:p>
    <w:p w:rsidR="009B1E74" w:rsidRDefault="009B1E74" w:rsidP="006A2E04">
      <w:pPr>
        <w:shd w:val="clear" w:color="auto" w:fill="FFFFFF"/>
        <w:tabs>
          <w:tab w:val="left" w:pos="5395"/>
        </w:tabs>
        <w:spacing w:before="163"/>
        <w:jc w:val="both"/>
        <w:rPr>
          <w:sz w:val="28"/>
          <w:szCs w:val="28"/>
        </w:rPr>
      </w:pPr>
    </w:p>
    <w:p w:rsidR="009B1E74" w:rsidRDefault="009B1E74" w:rsidP="006A2E04">
      <w:pPr>
        <w:shd w:val="clear" w:color="auto" w:fill="FFFFFF"/>
        <w:tabs>
          <w:tab w:val="left" w:pos="5395"/>
        </w:tabs>
        <w:spacing w:before="163"/>
        <w:jc w:val="both"/>
        <w:rPr>
          <w:sz w:val="28"/>
          <w:szCs w:val="28"/>
        </w:rPr>
      </w:pPr>
    </w:p>
    <w:p w:rsidR="00835494" w:rsidRDefault="00835494" w:rsidP="006A2E04">
      <w:pPr>
        <w:shd w:val="clear" w:color="auto" w:fill="FFFFFF"/>
        <w:tabs>
          <w:tab w:val="left" w:pos="5395"/>
        </w:tabs>
        <w:spacing w:before="163"/>
        <w:jc w:val="both"/>
        <w:rPr>
          <w:sz w:val="28"/>
          <w:szCs w:val="28"/>
        </w:rPr>
      </w:pPr>
    </w:p>
    <w:p w:rsidR="00835494" w:rsidRDefault="00835494" w:rsidP="006A2E04">
      <w:pPr>
        <w:shd w:val="clear" w:color="auto" w:fill="FFFFFF"/>
        <w:tabs>
          <w:tab w:val="left" w:pos="5395"/>
        </w:tabs>
        <w:spacing w:before="163"/>
        <w:jc w:val="both"/>
        <w:rPr>
          <w:sz w:val="28"/>
          <w:szCs w:val="28"/>
        </w:rPr>
      </w:pPr>
    </w:p>
    <w:p w:rsidR="00F561CB" w:rsidRDefault="00F561CB" w:rsidP="006A2E04">
      <w:pPr>
        <w:shd w:val="clear" w:color="auto" w:fill="FFFFFF"/>
        <w:tabs>
          <w:tab w:val="left" w:pos="5395"/>
        </w:tabs>
        <w:spacing w:before="163"/>
        <w:jc w:val="both"/>
        <w:rPr>
          <w:sz w:val="28"/>
          <w:szCs w:val="28"/>
        </w:rPr>
      </w:pPr>
    </w:p>
    <w:p w:rsidR="009B1E74" w:rsidRPr="00F34CA2" w:rsidRDefault="009B1E74" w:rsidP="00C44146">
      <w:pPr>
        <w:shd w:val="clear" w:color="auto" w:fill="FFFFFF"/>
        <w:tabs>
          <w:tab w:val="left" w:pos="5395"/>
        </w:tabs>
        <w:spacing w:before="163"/>
        <w:jc w:val="center"/>
        <w:rPr>
          <w:sz w:val="28"/>
          <w:szCs w:val="28"/>
        </w:rPr>
      </w:pPr>
      <w:r w:rsidRPr="00F34CA2">
        <w:rPr>
          <w:sz w:val="28"/>
          <w:szCs w:val="28"/>
        </w:rPr>
        <w:t>Юридический адрес:</w:t>
      </w:r>
    </w:p>
    <w:p w:rsidR="002928D0" w:rsidRPr="002928D0" w:rsidRDefault="00414622" w:rsidP="002928D0">
      <w:pPr>
        <w:pStyle w:val="23"/>
        <w:spacing w:line="240" w:lineRule="auto"/>
        <w:ind w:left="0"/>
        <w:jc w:val="center"/>
        <w:outlineLvl w:val="0"/>
        <w:rPr>
          <w:szCs w:val="28"/>
          <w:u w:val="single"/>
        </w:rPr>
      </w:pPr>
      <w:r>
        <w:rPr>
          <w:szCs w:val="28"/>
        </w:rPr>
        <w:t>155308</w:t>
      </w:r>
      <w:r w:rsidR="00FE4E75">
        <w:rPr>
          <w:szCs w:val="28"/>
        </w:rPr>
        <w:t xml:space="preserve">, </w:t>
      </w:r>
      <w:r w:rsidR="009B1E74" w:rsidRPr="008E1546">
        <w:rPr>
          <w:szCs w:val="28"/>
        </w:rPr>
        <w:t>Ивановская об</w:t>
      </w:r>
      <w:r w:rsidR="002928D0">
        <w:rPr>
          <w:szCs w:val="28"/>
        </w:rPr>
        <w:t>ласть,</w:t>
      </w:r>
      <w:r>
        <w:rPr>
          <w:szCs w:val="28"/>
        </w:rPr>
        <w:t xml:space="preserve"> Вичугский район,</w:t>
      </w:r>
      <w:r w:rsidR="002928D0">
        <w:rPr>
          <w:szCs w:val="28"/>
        </w:rPr>
        <w:t xml:space="preserve"> </w:t>
      </w:r>
      <w:r>
        <w:rPr>
          <w:szCs w:val="28"/>
        </w:rPr>
        <w:t>д. Старая Гольчиха, дом 70</w:t>
      </w:r>
    </w:p>
    <w:p w:rsidR="009B1E74" w:rsidRPr="00414622" w:rsidRDefault="0000784B" w:rsidP="00C44146">
      <w:pPr>
        <w:pStyle w:val="23"/>
        <w:spacing w:line="240" w:lineRule="auto"/>
        <w:ind w:left="0"/>
        <w:jc w:val="center"/>
        <w:outlineLvl w:val="0"/>
        <w:rPr>
          <w:szCs w:val="28"/>
          <w:u w:val="single"/>
        </w:rPr>
      </w:pPr>
      <w:r>
        <w:rPr>
          <w:szCs w:val="28"/>
        </w:rPr>
        <w:t>телефон 8 (</w:t>
      </w:r>
      <w:r w:rsidRPr="00D34331">
        <w:rPr>
          <w:szCs w:val="28"/>
          <w:u w:val="single"/>
        </w:rPr>
        <w:t>49</w:t>
      </w:r>
      <w:r w:rsidR="00414622">
        <w:rPr>
          <w:szCs w:val="28"/>
          <w:u w:val="single"/>
        </w:rPr>
        <w:t>354) 9-44-88</w:t>
      </w:r>
      <w:r w:rsidR="009B1E74" w:rsidRPr="008E1546">
        <w:rPr>
          <w:szCs w:val="28"/>
        </w:rPr>
        <w:t>,</w:t>
      </w:r>
      <w:r w:rsidR="009B1E74">
        <w:rPr>
          <w:szCs w:val="28"/>
        </w:rPr>
        <w:t xml:space="preserve"> </w:t>
      </w:r>
      <w:r w:rsidR="009B1E74" w:rsidRPr="008E1546">
        <w:rPr>
          <w:szCs w:val="28"/>
          <w:lang w:val="en-US"/>
        </w:rPr>
        <w:t>e</w:t>
      </w:r>
      <w:r w:rsidR="009B1E74" w:rsidRPr="008E1546">
        <w:rPr>
          <w:szCs w:val="28"/>
        </w:rPr>
        <w:t>-</w:t>
      </w:r>
      <w:r w:rsidR="009B1E74" w:rsidRPr="008E1546">
        <w:rPr>
          <w:szCs w:val="28"/>
          <w:lang w:val="en-US"/>
        </w:rPr>
        <w:t>mail</w:t>
      </w:r>
      <w:r w:rsidR="009B1E74" w:rsidRPr="008E1546">
        <w:rPr>
          <w:szCs w:val="28"/>
        </w:rPr>
        <w:t>:</w:t>
      </w:r>
      <w:r w:rsidR="00D34331" w:rsidRPr="002928D0">
        <w:t xml:space="preserve"> </w:t>
      </w:r>
      <w:r w:rsidR="00414622" w:rsidRPr="00414622">
        <w:rPr>
          <w:u w:val="single"/>
        </w:rPr>
        <w:t>golubka-59@mail.ru</w:t>
      </w:r>
    </w:p>
    <w:p w:rsidR="009B1E74" w:rsidRPr="008E1546" w:rsidRDefault="009B1E74" w:rsidP="00C44146">
      <w:pPr>
        <w:pStyle w:val="23"/>
        <w:spacing w:line="240" w:lineRule="auto"/>
        <w:ind w:left="0"/>
        <w:jc w:val="center"/>
        <w:outlineLvl w:val="0"/>
        <w:rPr>
          <w:szCs w:val="28"/>
        </w:rPr>
      </w:pPr>
      <w:r>
        <w:rPr>
          <w:szCs w:val="28"/>
        </w:rPr>
        <w:t>Д</w:t>
      </w:r>
      <w:r w:rsidRPr="008E1546">
        <w:rPr>
          <w:szCs w:val="28"/>
        </w:rPr>
        <w:t xml:space="preserve">анные исполнителя: </w:t>
      </w:r>
      <w:r w:rsidR="00FE4E75">
        <w:rPr>
          <w:szCs w:val="28"/>
          <w:u w:val="single"/>
        </w:rPr>
        <w:t>Модин Андрей Евгеньевич</w:t>
      </w:r>
      <w:proofErr w:type="gramStart"/>
      <w:r w:rsidR="00FE4E75">
        <w:rPr>
          <w:szCs w:val="28"/>
          <w:u w:val="single"/>
        </w:rPr>
        <w:t xml:space="preserve"> ,</w:t>
      </w:r>
      <w:proofErr w:type="gramEnd"/>
      <w:r w:rsidR="001F5463">
        <w:rPr>
          <w:szCs w:val="28"/>
        </w:rPr>
        <w:t>директор</w:t>
      </w:r>
      <w:r w:rsidRPr="008E1546">
        <w:rPr>
          <w:szCs w:val="28"/>
        </w:rPr>
        <w:t>,</w:t>
      </w:r>
    </w:p>
    <w:p w:rsidR="003A0D43" w:rsidRPr="00FE4E75" w:rsidRDefault="009B1E74" w:rsidP="003A0D43">
      <w:pPr>
        <w:pStyle w:val="23"/>
        <w:spacing w:line="240" w:lineRule="auto"/>
        <w:ind w:left="0"/>
        <w:jc w:val="center"/>
        <w:outlineLvl w:val="0"/>
        <w:rPr>
          <w:szCs w:val="28"/>
          <w:u w:val="single"/>
        </w:rPr>
      </w:pPr>
      <w:r>
        <w:rPr>
          <w:szCs w:val="28"/>
        </w:rPr>
        <w:t>телефон 8 (493</w:t>
      </w:r>
      <w:r w:rsidR="00FE4E75">
        <w:rPr>
          <w:szCs w:val="28"/>
        </w:rPr>
        <w:t>54</w:t>
      </w:r>
      <w:r>
        <w:rPr>
          <w:szCs w:val="28"/>
        </w:rPr>
        <w:t>)</w:t>
      </w:r>
      <w:r w:rsidR="00FE4E75">
        <w:rPr>
          <w:szCs w:val="28"/>
        </w:rPr>
        <w:t>9-44-88</w:t>
      </w:r>
      <w:r w:rsidRPr="008E1546">
        <w:rPr>
          <w:szCs w:val="28"/>
        </w:rPr>
        <w:t xml:space="preserve">, </w:t>
      </w:r>
      <w:r w:rsidRPr="008E1546">
        <w:rPr>
          <w:szCs w:val="28"/>
          <w:lang w:val="en-US"/>
        </w:rPr>
        <w:t>e</w:t>
      </w:r>
      <w:r w:rsidRPr="008E1546">
        <w:rPr>
          <w:szCs w:val="28"/>
        </w:rPr>
        <w:t>-</w:t>
      </w:r>
      <w:r w:rsidRPr="008E1546">
        <w:rPr>
          <w:szCs w:val="28"/>
          <w:lang w:val="en-US"/>
        </w:rPr>
        <w:t>mail</w:t>
      </w:r>
      <w:r w:rsidR="00D34331">
        <w:rPr>
          <w:szCs w:val="28"/>
        </w:rPr>
        <w:t xml:space="preserve">: </w:t>
      </w:r>
      <w:r w:rsidR="00FE4E75" w:rsidRPr="00414622">
        <w:rPr>
          <w:u w:val="single"/>
        </w:rPr>
        <w:t>golubka-59@mail.ru</w:t>
      </w:r>
    </w:p>
    <w:p w:rsidR="009B1E74" w:rsidRPr="003A0D43" w:rsidRDefault="009B1E74" w:rsidP="00C44146">
      <w:pPr>
        <w:pStyle w:val="23"/>
        <w:spacing w:line="240" w:lineRule="auto"/>
        <w:ind w:left="0"/>
        <w:jc w:val="center"/>
        <w:outlineLvl w:val="0"/>
        <w:rPr>
          <w:szCs w:val="28"/>
        </w:rPr>
        <w:sectPr w:rsidR="009B1E74" w:rsidRPr="003A0D43" w:rsidSect="00E91441">
          <w:footerReference w:type="even" r:id="rId8"/>
          <w:footerReference w:type="default" r:id="rId9"/>
          <w:pgSz w:w="11909" w:h="16834" w:code="9"/>
          <w:pgMar w:top="709" w:right="1134" w:bottom="284" w:left="1134" w:header="720" w:footer="720" w:gutter="0"/>
          <w:pgNumType w:start="2"/>
          <w:cols w:space="60"/>
          <w:noEndnote/>
          <w:titlePg/>
        </w:sectPr>
      </w:pPr>
    </w:p>
    <w:p w:rsidR="00922EE5" w:rsidRPr="009B1E74" w:rsidRDefault="00922EE5" w:rsidP="006A2E04">
      <w:pPr>
        <w:autoSpaceDE w:val="0"/>
        <w:ind w:right="-6"/>
        <w:jc w:val="both"/>
        <w:rPr>
          <w:b/>
          <w:bCs/>
          <w:sz w:val="28"/>
          <w:szCs w:val="28"/>
        </w:rPr>
      </w:pPr>
    </w:p>
    <w:p w:rsidR="00922EE5" w:rsidRPr="00F561CB" w:rsidRDefault="00922EE5" w:rsidP="006A2E04">
      <w:pPr>
        <w:jc w:val="both"/>
        <w:rPr>
          <w:b/>
        </w:rPr>
      </w:pPr>
    </w:p>
    <w:p w:rsidR="00922EE5" w:rsidRPr="00F561CB" w:rsidRDefault="00922EE5" w:rsidP="00001DB1">
      <w:pPr>
        <w:tabs>
          <w:tab w:val="left" w:pos="3262"/>
          <w:tab w:val="center" w:pos="4819"/>
        </w:tabs>
        <w:jc w:val="center"/>
      </w:pPr>
      <w:r w:rsidRPr="00F561CB">
        <w:rPr>
          <w:b/>
        </w:rPr>
        <w:t>I. ОБЩИЕ ПОЛОЖЕНИЯ</w:t>
      </w:r>
    </w:p>
    <w:p w:rsidR="00922EE5" w:rsidRPr="00F561CB" w:rsidRDefault="00922EE5" w:rsidP="006A2E04">
      <w:pPr>
        <w:pStyle w:val="310"/>
        <w:rPr>
          <w:sz w:val="24"/>
          <w:szCs w:val="24"/>
        </w:rPr>
      </w:pPr>
    </w:p>
    <w:p w:rsidR="00922EE5" w:rsidRPr="00F65F96" w:rsidRDefault="00922EE5" w:rsidP="006A2E04">
      <w:pPr>
        <w:pStyle w:val="310"/>
        <w:rPr>
          <w:sz w:val="24"/>
          <w:szCs w:val="24"/>
        </w:rPr>
      </w:pPr>
      <w:r w:rsidRPr="00F561CB">
        <w:rPr>
          <w:sz w:val="24"/>
          <w:szCs w:val="24"/>
        </w:rPr>
        <w:t xml:space="preserve">          1.1. </w:t>
      </w:r>
      <w:r w:rsidRPr="0065057A">
        <w:rPr>
          <w:sz w:val="24"/>
          <w:szCs w:val="24"/>
        </w:rPr>
        <w:t>Настоящий коллективный договор заключен между работодателем и работниками в лице их представителей</w:t>
      </w:r>
      <w:r w:rsidR="003B4020">
        <w:rPr>
          <w:sz w:val="24"/>
          <w:szCs w:val="24"/>
        </w:rPr>
        <w:t xml:space="preserve"> первичной профсоюзной организацией</w:t>
      </w:r>
      <w:r w:rsidRPr="0065057A">
        <w:rPr>
          <w:sz w:val="24"/>
          <w:szCs w:val="24"/>
        </w:rPr>
        <w:t xml:space="preserve"> и является правовым актом, регулирующим с</w:t>
      </w:r>
      <w:r w:rsidR="00F65F96">
        <w:rPr>
          <w:sz w:val="24"/>
          <w:szCs w:val="24"/>
        </w:rPr>
        <w:t>оциально-трудовые отношения в М</w:t>
      </w:r>
      <w:r w:rsidR="00625F2D">
        <w:rPr>
          <w:sz w:val="24"/>
          <w:szCs w:val="24"/>
        </w:rPr>
        <w:t>КОУ Старогольчихинской основной школе</w:t>
      </w:r>
      <w:r w:rsidR="00F65F96">
        <w:rPr>
          <w:sz w:val="24"/>
          <w:szCs w:val="24"/>
        </w:rPr>
        <w:t>.</w:t>
      </w:r>
    </w:p>
    <w:p w:rsidR="00D73DE7" w:rsidRPr="00D73DE7" w:rsidRDefault="00E04D21" w:rsidP="00C44146">
      <w:pPr>
        <w:pStyle w:val="310"/>
        <w:rPr>
          <w:sz w:val="22"/>
          <w:szCs w:val="24"/>
        </w:rPr>
      </w:pPr>
      <w:r w:rsidRPr="00D73DE7">
        <w:rPr>
          <w:sz w:val="22"/>
          <w:szCs w:val="24"/>
        </w:rPr>
        <w:t xml:space="preserve">          </w:t>
      </w:r>
      <w:r w:rsidR="00D73DE7" w:rsidRPr="00D73DE7">
        <w:rPr>
          <w:color w:val="2C2D2E"/>
          <w:sz w:val="24"/>
          <w:szCs w:val="27"/>
          <w:shd w:val="clear" w:color="auto" w:fill="FFFFFF"/>
        </w:rPr>
        <w:t xml:space="preserve"> 1.2. Основой для заключения коллективного договора являются: </w:t>
      </w:r>
      <w:proofErr w:type="gramStart"/>
      <w:r w:rsidR="00D73DE7" w:rsidRPr="00D73DE7">
        <w:rPr>
          <w:color w:val="2C2D2E"/>
          <w:sz w:val="24"/>
          <w:szCs w:val="27"/>
          <w:shd w:val="clear" w:color="auto" w:fill="FFFFFF"/>
        </w:rPr>
        <w:t>Конституция Росси</w:t>
      </w:r>
      <w:r w:rsidR="00D73DE7" w:rsidRPr="00D73DE7">
        <w:rPr>
          <w:color w:val="2C2D2E"/>
          <w:sz w:val="24"/>
          <w:szCs w:val="27"/>
          <w:shd w:val="clear" w:color="auto" w:fill="FFFFFF"/>
        </w:rPr>
        <w:t>й</w:t>
      </w:r>
      <w:r w:rsidR="00D73DE7" w:rsidRPr="00D73DE7">
        <w:rPr>
          <w:color w:val="2C2D2E"/>
          <w:sz w:val="24"/>
          <w:szCs w:val="27"/>
          <w:shd w:val="clear" w:color="auto" w:fill="FFFFFF"/>
        </w:rPr>
        <w:t>ской Федерации, нормы международного права и международные договоры Российской Ф</w:t>
      </w:r>
      <w:r w:rsidR="00D73DE7" w:rsidRPr="00D73DE7">
        <w:rPr>
          <w:color w:val="2C2D2E"/>
          <w:sz w:val="24"/>
          <w:szCs w:val="27"/>
          <w:shd w:val="clear" w:color="auto" w:fill="FFFFFF"/>
        </w:rPr>
        <w:t>е</w:t>
      </w:r>
      <w:r w:rsidR="00D73DE7" w:rsidRPr="00D73DE7">
        <w:rPr>
          <w:color w:val="2C2D2E"/>
          <w:sz w:val="24"/>
          <w:szCs w:val="27"/>
          <w:shd w:val="clear" w:color="auto" w:fill="FFFFFF"/>
        </w:rPr>
        <w:t>дерации, Трудовой кодекс Российской Федерации (далее – ТК РФ), федеральных законах от 12.01.1996 № 10-ФЗ «О профессиональных союзах, их правах и гарантиях деятельности» (далее – ФЗ «О профсоюзах»), Федеральный закон от 29.12.2012 № 273-ФЗ «Об образовании в Российской Федерации», Законе Ивановской области  от 08.06.2012 года № 35-ОЗ  «О пр</w:t>
      </w:r>
      <w:r w:rsidR="00D73DE7" w:rsidRPr="00D73DE7">
        <w:rPr>
          <w:color w:val="2C2D2E"/>
          <w:sz w:val="24"/>
          <w:szCs w:val="27"/>
          <w:shd w:val="clear" w:color="auto" w:fill="FFFFFF"/>
        </w:rPr>
        <w:t>а</w:t>
      </w:r>
      <w:r w:rsidR="00D73DE7" w:rsidRPr="00D73DE7">
        <w:rPr>
          <w:color w:val="2C2D2E"/>
          <w:sz w:val="24"/>
          <w:szCs w:val="27"/>
          <w:shd w:val="clear" w:color="auto" w:fill="FFFFFF"/>
        </w:rPr>
        <w:t>вах профессиональных союзов в  отношениях с органами</w:t>
      </w:r>
      <w:proofErr w:type="gramEnd"/>
      <w:r w:rsidR="00D73DE7" w:rsidRPr="00D73DE7">
        <w:rPr>
          <w:color w:val="2C2D2E"/>
          <w:sz w:val="24"/>
          <w:szCs w:val="27"/>
          <w:shd w:val="clear" w:color="auto" w:fill="FFFFFF"/>
        </w:rPr>
        <w:t xml:space="preserve"> </w:t>
      </w:r>
      <w:proofErr w:type="gramStart"/>
      <w:r w:rsidR="00D73DE7" w:rsidRPr="00D73DE7">
        <w:rPr>
          <w:color w:val="2C2D2E"/>
          <w:sz w:val="24"/>
          <w:szCs w:val="27"/>
          <w:shd w:val="clear" w:color="auto" w:fill="FFFFFF"/>
        </w:rPr>
        <w:t>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гарантиях их деятельности в Ивановской обла</w:t>
      </w:r>
      <w:r w:rsidR="00D73DE7" w:rsidRPr="00D73DE7">
        <w:rPr>
          <w:color w:val="2C2D2E"/>
          <w:sz w:val="24"/>
          <w:szCs w:val="27"/>
          <w:shd w:val="clear" w:color="auto" w:fill="FFFFFF"/>
        </w:rPr>
        <w:t>с</w:t>
      </w:r>
      <w:r w:rsidR="00D73DE7" w:rsidRPr="00D73DE7">
        <w:rPr>
          <w:color w:val="2C2D2E"/>
          <w:sz w:val="24"/>
          <w:szCs w:val="27"/>
          <w:shd w:val="clear" w:color="auto" w:fill="FFFFFF"/>
        </w:rPr>
        <w:t>ти», Отраслевое соглашение по организациям, находящимся в ведение Министерства пр</w:t>
      </w:r>
      <w:r w:rsidR="00D73DE7" w:rsidRPr="00D73DE7">
        <w:rPr>
          <w:color w:val="2C2D2E"/>
          <w:sz w:val="24"/>
          <w:szCs w:val="27"/>
          <w:shd w:val="clear" w:color="auto" w:fill="FFFFFF"/>
        </w:rPr>
        <w:t>о</w:t>
      </w:r>
      <w:r w:rsidR="00D73DE7" w:rsidRPr="00D73DE7">
        <w:rPr>
          <w:color w:val="2C2D2E"/>
          <w:sz w:val="24"/>
          <w:szCs w:val="27"/>
          <w:shd w:val="clear" w:color="auto" w:fill="FFFFFF"/>
        </w:rPr>
        <w:t>свещения Российской Федерации на 2021-2023 годы (от 29 декабря 2020 г), и содержит р</w:t>
      </w:r>
      <w:r w:rsidR="00D73DE7" w:rsidRPr="00D73DE7">
        <w:rPr>
          <w:color w:val="2C2D2E"/>
          <w:sz w:val="24"/>
          <w:szCs w:val="27"/>
          <w:shd w:val="clear" w:color="auto" w:fill="FFFFFF"/>
        </w:rPr>
        <w:t>е</w:t>
      </w:r>
      <w:r w:rsidR="00D73DE7" w:rsidRPr="00D73DE7">
        <w:rPr>
          <w:color w:val="2C2D2E"/>
          <w:sz w:val="24"/>
          <w:szCs w:val="27"/>
          <w:shd w:val="clear" w:color="auto" w:fill="FFFFFF"/>
        </w:rPr>
        <w:t xml:space="preserve">комендации по заключению коллективных договоров всех образовательных организаций, осуществляющих деятельность в сфере ведения </w:t>
      </w:r>
      <w:proofErr w:type="spellStart"/>
      <w:r w:rsidR="00D73DE7" w:rsidRPr="00D73DE7">
        <w:rPr>
          <w:color w:val="2C2D2E"/>
          <w:sz w:val="24"/>
          <w:szCs w:val="27"/>
          <w:shd w:val="clear" w:color="auto" w:fill="FFFFFF"/>
        </w:rPr>
        <w:t>Минпросвещения</w:t>
      </w:r>
      <w:proofErr w:type="spellEnd"/>
      <w:r w:rsidR="00D73DE7" w:rsidRPr="00D73DE7">
        <w:rPr>
          <w:color w:val="2C2D2E"/>
          <w:sz w:val="24"/>
          <w:szCs w:val="27"/>
          <w:shd w:val="clear" w:color="auto" w:fill="FFFFFF"/>
        </w:rPr>
        <w:t xml:space="preserve"> России, региональное с</w:t>
      </w:r>
      <w:r w:rsidR="00D73DE7" w:rsidRPr="00D73DE7">
        <w:rPr>
          <w:color w:val="2C2D2E"/>
          <w:sz w:val="24"/>
          <w:szCs w:val="27"/>
          <w:shd w:val="clear" w:color="auto" w:fill="FFFFFF"/>
        </w:rPr>
        <w:t>о</w:t>
      </w:r>
      <w:r w:rsidR="00D73DE7" w:rsidRPr="00D73DE7">
        <w:rPr>
          <w:color w:val="2C2D2E"/>
          <w:sz w:val="24"/>
          <w:szCs w:val="27"/>
          <w:shd w:val="clear" w:color="auto" w:fill="FFFFFF"/>
        </w:rPr>
        <w:t>глашение по регулированию</w:t>
      </w:r>
      <w:proofErr w:type="gramEnd"/>
      <w:r w:rsidR="00D73DE7" w:rsidRPr="00D73DE7">
        <w:rPr>
          <w:color w:val="2C2D2E"/>
          <w:sz w:val="24"/>
          <w:szCs w:val="27"/>
          <w:shd w:val="clear" w:color="auto" w:fill="FFFFFF"/>
        </w:rPr>
        <w:t xml:space="preserve"> </w:t>
      </w:r>
      <w:proofErr w:type="gramStart"/>
      <w:r w:rsidR="00D73DE7" w:rsidRPr="00D73DE7">
        <w:rPr>
          <w:color w:val="2C2D2E"/>
          <w:sz w:val="24"/>
          <w:szCs w:val="27"/>
          <w:shd w:val="clear" w:color="auto" w:fill="FFFFFF"/>
        </w:rPr>
        <w:t>социально-трудовых отношений и связанных с ними эконом</w:t>
      </w:r>
      <w:r w:rsidR="00D73DE7" w:rsidRPr="00D73DE7">
        <w:rPr>
          <w:color w:val="2C2D2E"/>
          <w:sz w:val="24"/>
          <w:szCs w:val="27"/>
          <w:shd w:val="clear" w:color="auto" w:fill="FFFFFF"/>
        </w:rPr>
        <w:t>и</w:t>
      </w:r>
      <w:r w:rsidR="00D73DE7" w:rsidRPr="00D73DE7">
        <w:rPr>
          <w:color w:val="2C2D2E"/>
          <w:sz w:val="24"/>
          <w:szCs w:val="27"/>
          <w:shd w:val="clear" w:color="auto" w:fill="FFFFFF"/>
        </w:rPr>
        <w:t>ческих отношений между правительством Ивановской области, областным объединением организаций профессиональных союзов, областным объединением работодателей на 2020-2023 годы,  Отраслевое соглашение по образовательным организациям, входящим в систему образования Ивановской области, на 2023 - 2025 годы между Департаментом образования Ивановской области и Ивановской областной организацией Общероссийского Профсоюза образования от 29.12.2023 г., Районное Соглашение между Отделом образования админис</w:t>
      </w:r>
      <w:r w:rsidR="00D73DE7" w:rsidRPr="00D73DE7">
        <w:rPr>
          <w:color w:val="2C2D2E"/>
          <w:sz w:val="24"/>
          <w:szCs w:val="27"/>
          <w:shd w:val="clear" w:color="auto" w:fill="FFFFFF"/>
        </w:rPr>
        <w:t>т</w:t>
      </w:r>
      <w:r w:rsidR="00D73DE7" w:rsidRPr="00D73DE7">
        <w:rPr>
          <w:color w:val="2C2D2E"/>
          <w:sz w:val="24"/>
          <w:szCs w:val="27"/>
          <w:shd w:val="clear" w:color="auto" w:fill="FFFFFF"/>
        </w:rPr>
        <w:t>рации МО</w:t>
      </w:r>
      <w:proofErr w:type="gramEnd"/>
      <w:r w:rsidR="00D73DE7" w:rsidRPr="00D73DE7">
        <w:rPr>
          <w:color w:val="2C2D2E"/>
          <w:sz w:val="24"/>
          <w:szCs w:val="27"/>
          <w:shd w:val="clear" w:color="auto" w:fill="FFFFFF"/>
        </w:rPr>
        <w:t xml:space="preserve"> «Вичугский муниципальный район» и Территориальной организацией профсоюза Образования по </w:t>
      </w:r>
      <w:proofErr w:type="gramStart"/>
      <w:r w:rsidR="00D73DE7" w:rsidRPr="00D73DE7">
        <w:rPr>
          <w:color w:val="2C2D2E"/>
          <w:sz w:val="24"/>
          <w:szCs w:val="27"/>
          <w:shd w:val="clear" w:color="auto" w:fill="FFFFFF"/>
        </w:rPr>
        <w:t>г</w:t>
      </w:r>
      <w:proofErr w:type="gramEnd"/>
      <w:r w:rsidR="00D73DE7" w:rsidRPr="00D73DE7">
        <w:rPr>
          <w:color w:val="2C2D2E"/>
          <w:sz w:val="24"/>
          <w:szCs w:val="27"/>
          <w:shd w:val="clear" w:color="auto" w:fill="FFFFFF"/>
        </w:rPr>
        <w:t xml:space="preserve">.о. Вичуга, </w:t>
      </w:r>
      <w:proofErr w:type="spellStart"/>
      <w:r w:rsidR="00D73DE7" w:rsidRPr="00D73DE7">
        <w:rPr>
          <w:color w:val="2C2D2E"/>
          <w:sz w:val="24"/>
          <w:szCs w:val="27"/>
          <w:shd w:val="clear" w:color="auto" w:fill="FFFFFF"/>
        </w:rPr>
        <w:t>Вичугским</w:t>
      </w:r>
      <w:proofErr w:type="spellEnd"/>
      <w:r w:rsidR="00D73DE7" w:rsidRPr="00D73DE7">
        <w:rPr>
          <w:color w:val="2C2D2E"/>
          <w:sz w:val="24"/>
          <w:szCs w:val="27"/>
          <w:shd w:val="clear" w:color="auto" w:fill="FFFFFF"/>
        </w:rPr>
        <w:t xml:space="preserve">, </w:t>
      </w:r>
      <w:proofErr w:type="spellStart"/>
      <w:r w:rsidR="00D73DE7" w:rsidRPr="00D73DE7">
        <w:rPr>
          <w:color w:val="2C2D2E"/>
          <w:sz w:val="24"/>
          <w:szCs w:val="27"/>
          <w:shd w:val="clear" w:color="auto" w:fill="FFFFFF"/>
        </w:rPr>
        <w:t>Лухским</w:t>
      </w:r>
      <w:proofErr w:type="spellEnd"/>
      <w:r w:rsidR="00D73DE7" w:rsidRPr="00D73DE7">
        <w:rPr>
          <w:color w:val="2C2D2E"/>
          <w:sz w:val="24"/>
          <w:szCs w:val="27"/>
          <w:shd w:val="clear" w:color="auto" w:fill="FFFFFF"/>
        </w:rPr>
        <w:t xml:space="preserve"> и Родниковским муниципальными ра</w:t>
      </w:r>
      <w:r w:rsidR="00D73DE7" w:rsidRPr="00D73DE7">
        <w:rPr>
          <w:color w:val="2C2D2E"/>
          <w:sz w:val="24"/>
          <w:szCs w:val="27"/>
          <w:shd w:val="clear" w:color="auto" w:fill="FFFFFF"/>
        </w:rPr>
        <w:t>й</w:t>
      </w:r>
      <w:r w:rsidR="00D73DE7" w:rsidRPr="00D73DE7">
        <w:rPr>
          <w:color w:val="2C2D2E"/>
          <w:sz w:val="24"/>
          <w:szCs w:val="27"/>
          <w:shd w:val="clear" w:color="auto" w:fill="FFFFFF"/>
        </w:rPr>
        <w:t>онами на 2023-2026 гг. от 27.03.2023г.</w:t>
      </w:r>
    </w:p>
    <w:p w:rsidR="00922EE5" w:rsidRPr="00F561CB" w:rsidRDefault="00D73DE7" w:rsidP="00D73DE7">
      <w:pPr>
        <w:jc w:val="both"/>
      </w:pPr>
      <w:r>
        <w:t xml:space="preserve">          </w:t>
      </w:r>
      <w:r w:rsidR="00922EE5" w:rsidRPr="00F561CB">
        <w:t>1.3. Соглашения на территориальном уровне предусматривают для работников созд</w:t>
      </w:r>
      <w:r w:rsidR="00922EE5" w:rsidRPr="00F561CB">
        <w:t>а</w:t>
      </w:r>
      <w:r w:rsidR="00922EE5" w:rsidRPr="00F561CB">
        <w:t>ние условий труда, социальные льготы и гарантии в соответствии с действующим законод</w:t>
      </w:r>
      <w:r w:rsidR="00922EE5" w:rsidRPr="00F561CB">
        <w:t>а</w:t>
      </w:r>
      <w:r w:rsidR="00922EE5" w:rsidRPr="00F561CB">
        <w:t>тельством РФ и Ивановской области, настоящим Коллективным договором и не могут с</w:t>
      </w:r>
      <w:r w:rsidR="00922EE5" w:rsidRPr="00F561CB">
        <w:t>о</w:t>
      </w:r>
      <w:r w:rsidR="00922EE5" w:rsidRPr="00F561CB">
        <w:t>держать условий, снижающих уровень прав и гарантий работников, установленный труд</w:t>
      </w:r>
      <w:r w:rsidR="00922EE5" w:rsidRPr="00F561CB">
        <w:t>о</w:t>
      </w:r>
      <w:r w:rsidR="00922EE5" w:rsidRPr="00F561CB">
        <w:t>вым законодательством, иными актами, содержащими нормы трудового права и настоящим Коллективным договором.</w:t>
      </w:r>
    </w:p>
    <w:p w:rsidR="00922EE5" w:rsidRPr="00F561CB" w:rsidRDefault="00D73DE7" w:rsidP="006A2E04">
      <w:pPr>
        <w:pStyle w:val="310"/>
        <w:rPr>
          <w:sz w:val="24"/>
          <w:szCs w:val="24"/>
        </w:rPr>
      </w:pPr>
      <w:r>
        <w:rPr>
          <w:sz w:val="24"/>
          <w:szCs w:val="24"/>
        </w:rPr>
        <w:t xml:space="preserve">         </w:t>
      </w:r>
      <w:r w:rsidR="00922EE5" w:rsidRPr="00F561CB">
        <w:rPr>
          <w:sz w:val="24"/>
          <w:szCs w:val="24"/>
        </w:rPr>
        <w:t>Коллективный договор заключен с целью определения взаимных обязательств работн</w:t>
      </w:r>
      <w:r w:rsidR="00922EE5" w:rsidRPr="00F561CB">
        <w:rPr>
          <w:sz w:val="24"/>
          <w:szCs w:val="24"/>
        </w:rPr>
        <w:t>и</w:t>
      </w:r>
      <w:r w:rsidR="00922EE5" w:rsidRPr="00F561CB">
        <w:rPr>
          <w:sz w:val="24"/>
          <w:szCs w:val="24"/>
        </w:rPr>
        <w:t>ков и работодателя по защите социально-трудовых прав и профессиональных интересов р</w:t>
      </w:r>
      <w:r w:rsidR="00922EE5" w:rsidRPr="00F561CB">
        <w:rPr>
          <w:sz w:val="24"/>
          <w:szCs w:val="24"/>
        </w:rPr>
        <w:t>а</w:t>
      </w:r>
      <w:r w:rsidR="00922EE5" w:rsidRPr="00F561CB">
        <w:rPr>
          <w:sz w:val="24"/>
          <w:szCs w:val="24"/>
        </w:rPr>
        <w:t>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w:t>
      </w:r>
      <w:r w:rsidR="00922EE5" w:rsidRPr="00F561CB">
        <w:rPr>
          <w:sz w:val="24"/>
          <w:szCs w:val="24"/>
        </w:rPr>
        <w:t>и</w:t>
      </w:r>
      <w:r w:rsidR="00922EE5" w:rsidRPr="00F561CB">
        <w:rPr>
          <w:sz w:val="24"/>
          <w:szCs w:val="24"/>
        </w:rPr>
        <w:t>ков, а также по созданию более благоприятных условий труда по сравнению с трудовым з</w:t>
      </w:r>
      <w:r w:rsidR="00922EE5" w:rsidRPr="00F561CB">
        <w:rPr>
          <w:sz w:val="24"/>
          <w:szCs w:val="24"/>
        </w:rPr>
        <w:t>а</w:t>
      </w:r>
      <w:r w:rsidR="00922EE5" w:rsidRPr="00F561CB">
        <w:rPr>
          <w:sz w:val="24"/>
          <w:szCs w:val="24"/>
        </w:rPr>
        <w:t xml:space="preserve">конодательством, иными актами, содержащими нормы трудового права,  соглашениями. </w:t>
      </w:r>
    </w:p>
    <w:p w:rsidR="00922EE5" w:rsidRPr="00F561CB" w:rsidRDefault="00922EE5" w:rsidP="006A2E04">
      <w:pPr>
        <w:pStyle w:val="310"/>
        <w:ind w:firstLine="567"/>
        <w:rPr>
          <w:sz w:val="24"/>
          <w:szCs w:val="24"/>
        </w:rPr>
      </w:pPr>
      <w:r w:rsidRPr="00F561CB">
        <w:rPr>
          <w:sz w:val="24"/>
          <w:szCs w:val="24"/>
        </w:rPr>
        <w:t xml:space="preserve">Сторонами коллективного договора являются: </w:t>
      </w:r>
    </w:p>
    <w:p w:rsidR="00625F2D" w:rsidRDefault="00922EE5" w:rsidP="006A2E04">
      <w:pPr>
        <w:pStyle w:val="310"/>
        <w:ind w:firstLine="567"/>
        <w:rPr>
          <w:sz w:val="24"/>
          <w:szCs w:val="24"/>
        </w:rPr>
      </w:pPr>
      <w:r w:rsidRPr="00F561CB">
        <w:rPr>
          <w:sz w:val="24"/>
          <w:szCs w:val="24"/>
        </w:rPr>
        <w:t xml:space="preserve">работодатель в лице его представителя – </w:t>
      </w:r>
      <w:r w:rsidR="00625F2D">
        <w:rPr>
          <w:sz w:val="24"/>
          <w:szCs w:val="24"/>
        </w:rPr>
        <w:t>директора Модина Андрея Евгеньевича</w:t>
      </w:r>
      <w:r w:rsidR="0099353F">
        <w:rPr>
          <w:sz w:val="24"/>
          <w:szCs w:val="24"/>
        </w:rPr>
        <w:t>,</w:t>
      </w:r>
      <w:r w:rsidR="006A2E04" w:rsidRPr="00F561CB">
        <w:rPr>
          <w:sz w:val="24"/>
          <w:szCs w:val="24"/>
        </w:rPr>
        <w:t xml:space="preserve"> </w:t>
      </w:r>
      <w:r w:rsidRPr="00F561CB">
        <w:rPr>
          <w:sz w:val="24"/>
          <w:szCs w:val="24"/>
        </w:rPr>
        <w:t>р</w:t>
      </w:r>
      <w:r w:rsidRPr="00F561CB">
        <w:rPr>
          <w:sz w:val="24"/>
          <w:szCs w:val="24"/>
        </w:rPr>
        <w:t>а</w:t>
      </w:r>
      <w:r w:rsidRPr="00F561CB">
        <w:rPr>
          <w:sz w:val="24"/>
          <w:szCs w:val="24"/>
        </w:rPr>
        <w:t xml:space="preserve">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r w:rsidR="00625F2D">
        <w:rPr>
          <w:sz w:val="24"/>
          <w:szCs w:val="24"/>
        </w:rPr>
        <w:t>МКОУ Старогол</w:t>
      </w:r>
      <w:r w:rsidR="00625F2D">
        <w:rPr>
          <w:sz w:val="24"/>
          <w:szCs w:val="24"/>
        </w:rPr>
        <w:t>ь</w:t>
      </w:r>
      <w:r w:rsidR="00625F2D">
        <w:rPr>
          <w:sz w:val="24"/>
          <w:szCs w:val="24"/>
        </w:rPr>
        <w:t>чихинской основной школы Твердовой Светланы Александровны.</w:t>
      </w:r>
    </w:p>
    <w:p w:rsidR="00922EE5" w:rsidRPr="00F561CB" w:rsidRDefault="00922EE5" w:rsidP="006A2E04">
      <w:pPr>
        <w:pStyle w:val="310"/>
        <w:ind w:firstLine="567"/>
        <w:rPr>
          <w:sz w:val="24"/>
          <w:szCs w:val="24"/>
        </w:rPr>
      </w:pPr>
      <w:r w:rsidRPr="00F561CB">
        <w:rPr>
          <w:sz w:val="24"/>
          <w:szCs w:val="24"/>
        </w:rPr>
        <w:t xml:space="preserve"> 1.4. Действие настоящего коллективного договора распространяется на всех работн</w:t>
      </w:r>
      <w:r w:rsidRPr="00F561CB">
        <w:rPr>
          <w:sz w:val="24"/>
          <w:szCs w:val="24"/>
        </w:rPr>
        <w:t>и</w:t>
      </w:r>
      <w:r w:rsidRPr="00F561CB">
        <w:rPr>
          <w:sz w:val="24"/>
          <w:szCs w:val="24"/>
        </w:rPr>
        <w:t>ков образовательной организации, в том числе заключивших трудовой договор о работе по совместительству.</w:t>
      </w:r>
    </w:p>
    <w:p w:rsidR="00922EE5" w:rsidRPr="00F561CB" w:rsidRDefault="00922EE5" w:rsidP="006A2E04">
      <w:pPr>
        <w:pStyle w:val="310"/>
        <w:ind w:firstLine="567"/>
        <w:rPr>
          <w:sz w:val="24"/>
          <w:szCs w:val="24"/>
        </w:rPr>
      </w:pPr>
      <w:r w:rsidRPr="00F561CB">
        <w:rPr>
          <w:sz w:val="24"/>
          <w:szCs w:val="24"/>
        </w:rPr>
        <w:t xml:space="preserve"> 1.5. Работодатель обязан ознакомить под роспись с текстом коллективного договора всех работников образовательной организации в течение 2 дней после его подписания, озн</w:t>
      </w:r>
      <w:r w:rsidRPr="00F561CB">
        <w:rPr>
          <w:sz w:val="24"/>
          <w:szCs w:val="24"/>
        </w:rPr>
        <w:t>а</w:t>
      </w:r>
      <w:r w:rsidRPr="00F561CB">
        <w:rPr>
          <w:sz w:val="24"/>
          <w:szCs w:val="24"/>
        </w:rPr>
        <w:t xml:space="preserve">комить работника с его правом согласно ст. 52-53 ТК РФ и ст. 26 ФЗ №273 «Об образовании </w:t>
      </w:r>
      <w:r w:rsidRPr="00F561CB">
        <w:rPr>
          <w:sz w:val="24"/>
          <w:szCs w:val="24"/>
        </w:rPr>
        <w:lastRenderedPageBreak/>
        <w:t>в РФ» участвовать в управлении образовательной организации через действующий в учре</w:t>
      </w:r>
      <w:r w:rsidRPr="00F561CB">
        <w:rPr>
          <w:sz w:val="24"/>
          <w:szCs w:val="24"/>
        </w:rPr>
        <w:t>ж</w:t>
      </w:r>
      <w:r w:rsidRPr="00F561CB">
        <w:rPr>
          <w:sz w:val="24"/>
          <w:szCs w:val="24"/>
        </w:rPr>
        <w:t>дении профессиональный союз работников.</w:t>
      </w:r>
    </w:p>
    <w:p w:rsidR="00922EE5" w:rsidRPr="00F561CB" w:rsidRDefault="00026971" w:rsidP="006A2E04">
      <w:pPr>
        <w:jc w:val="both"/>
      </w:pPr>
      <w:r>
        <w:t xml:space="preserve">          </w:t>
      </w:r>
      <w:r w:rsidR="00922EE5" w:rsidRPr="00F561CB">
        <w:t>1.6. Комитет Ивановской области по труду, содействию занятости населения и труд</w:t>
      </w:r>
      <w:r w:rsidR="00922EE5" w:rsidRPr="00F561CB">
        <w:t>о</w:t>
      </w:r>
      <w:r w:rsidR="00922EE5" w:rsidRPr="00F561CB">
        <w:t>вой миграции (далее – Комитет) в установленном   порядке осуществляет регистрацию ко</w:t>
      </w:r>
      <w:r w:rsidR="00922EE5" w:rsidRPr="00F561CB">
        <w:t>л</w:t>
      </w:r>
      <w:r w:rsidR="00922EE5" w:rsidRPr="00F561CB">
        <w:t xml:space="preserve">лективного договора учреждения в целях </w:t>
      </w:r>
      <w:proofErr w:type="gramStart"/>
      <w:r w:rsidR="00922EE5" w:rsidRPr="00F561CB">
        <w:t>контроля за</w:t>
      </w:r>
      <w:proofErr w:type="gramEnd"/>
      <w:r w:rsidR="00922EE5" w:rsidRPr="00F561CB">
        <w:t xml:space="preserve"> состоянием, эффективностью, обобщ</w:t>
      </w:r>
      <w:r w:rsidR="00922EE5" w:rsidRPr="00F561CB">
        <w:t>е</w:t>
      </w:r>
      <w:r w:rsidR="00922EE5" w:rsidRPr="00F561CB">
        <w:t xml:space="preserve">ния опыта коллективно-договорного регулирования социально-трудовых отношений в сфере образования и принимает необходимые меры по фактам нарушения коллективных договоров в соответствии с действующим законодательством.   </w:t>
      </w:r>
    </w:p>
    <w:p w:rsidR="00922EE5" w:rsidRPr="00F561CB" w:rsidRDefault="00922EE5" w:rsidP="006A2E04">
      <w:pPr>
        <w:pStyle w:val="310"/>
        <w:ind w:firstLine="567"/>
        <w:rPr>
          <w:sz w:val="24"/>
          <w:szCs w:val="24"/>
        </w:rPr>
      </w:pPr>
      <w:r w:rsidRPr="00F561CB">
        <w:rPr>
          <w:sz w:val="24"/>
          <w:szCs w:val="24"/>
        </w:rPr>
        <w:t>Коллективный договор сохраняет свое действие в случае изменения наименования о</w:t>
      </w:r>
      <w:r w:rsidRPr="00F561CB">
        <w:rPr>
          <w:sz w:val="24"/>
          <w:szCs w:val="24"/>
        </w:rPr>
        <w:t>б</w:t>
      </w:r>
      <w:r w:rsidRPr="00F561CB">
        <w:rPr>
          <w:sz w:val="24"/>
          <w:szCs w:val="24"/>
        </w:rPr>
        <w:t>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922EE5" w:rsidRPr="00F561CB" w:rsidRDefault="00774C42" w:rsidP="006A2E04">
      <w:pPr>
        <w:pStyle w:val="310"/>
        <w:ind w:firstLine="567"/>
        <w:rPr>
          <w:sz w:val="24"/>
          <w:szCs w:val="24"/>
        </w:rPr>
      </w:pPr>
      <w:r>
        <w:rPr>
          <w:sz w:val="24"/>
          <w:szCs w:val="24"/>
        </w:rPr>
        <w:t xml:space="preserve"> </w:t>
      </w:r>
      <w:r w:rsidR="00922EE5" w:rsidRPr="00F561CB">
        <w:rPr>
          <w:sz w:val="24"/>
          <w:szCs w:val="24"/>
        </w:rPr>
        <w:t>1.7. При реорганизации (слиянии, присоединении, разделении, выделении) образов</w:t>
      </w:r>
      <w:r w:rsidR="00922EE5" w:rsidRPr="00F561CB">
        <w:rPr>
          <w:sz w:val="24"/>
          <w:szCs w:val="24"/>
        </w:rPr>
        <w:t>а</w:t>
      </w:r>
      <w:r w:rsidR="00922EE5" w:rsidRPr="00F561CB">
        <w:rPr>
          <w:sz w:val="24"/>
          <w:szCs w:val="24"/>
        </w:rPr>
        <w:t>тельной организации коллективный договор сохраняет свое действие в течение всего срока реорганизации.</w:t>
      </w:r>
    </w:p>
    <w:p w:rsidR="00922EE5" w:rsidRPr="00F561CB" w:rsidRDefault="00774C42" w:rsidP="006A2E04">
      <w:pPr>
        <w:pStyle w:val="310"/>
        <w:ind w:firstLine="567"/>
        <w:rPr>
          <w:sz w:val="24"/>
          <w:szCs w:val="24"/>
        </w:rPr>
      </w:pPr>
      <w:r>
        <w:rPr>
          <w:sz w:val="24"/>
          <w:szCs w:val="24"/>
        </w:rPr>
        <w:t xml:space="preserve"> </w:t>
      </w:r>
      <w:r w:rsidR="00922EE5" w:rsidRPr="00F561CB">
        <w:rPr>
          <w:sz w:val="24"/>
          <w:szCs w:val="24"/>
        </w:rPr>
        <w:t>1.8. При смене формы собственности образовательной организации коллективный д</w:t>
      </w:r>
      <w:r w:rsidR="00922EE5" w:rsidRPr="00F561CB">
        <w:rPr>
          <w:sz w:val="24"/>
          <w:szCs w:val="24"/>
        </w:rPr>
        <w:t>о</w:t>
      </w:r>
      <w:r w:rsidR="00922EE5" w:rsidRPr="00F561CB">
        <w:rPr>
          <w:sz w:val="24"/>
          <w:szCs w:val="24"/>
        </w:rPr>
        <w:t>говор сохраняет свое действие в течение трех месяцев со дня перехода прав собственности.</w:t>
      </w:r>
    </w:p>
    <w:p w:rsidR="00E04D21" w:rsidRPr="00E04D21" w:rsidRDefault="00922EE5" w:rsidP="006A2E04">
      <w:pPr>
        <w:ind w:firstLine="709"/>
        <w:contextualSpacing/>
        <w:jc w:val="both"/>
        <w:rPr>
          <w:color w:val="000000"/>
          <w:lang w:eastAsia="ru-RU"/>
        </w:rPr>
      </w:pPr>
      <w:r w:rsidRPr="00F561CB">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w:t>
      </w:r>
      <w:r w:rsidRPr="00F561CB">
        <w:t>л</w:t>
      </w:r>
      <w:r w:rsidRPr="00F561CB">
        <w:t>лективный договор.</w:t>
      </w:r>
      <w:r w:rsidR="00E04D21" w:rsidRPr="00E04D21">
        <w:rPr>
          <w:sz w:val="28"/>
          <w:szCs w:val="28"/>
          <w:lang w:eastAsia="ru-RU"/>
        </w:rPr>
        <w:t xml:space="preserve"> </w:t>
      </w:r>
    </w:p>
    <w:p w:rsidR="00922EE5" w:rsidRPr="00F561CB" w:rsidRDefault="00026971" w:rsidP="006A2E04">
      <w:pPr>
        <w:pStyle w:val="310"/>
        <w:ind w:firstLine="567"/>
        <w:rPr>
          <w:sz w:val="24"/>
          <w:szCs w:val="24"/>
        </w:rPr>
      </w:pPr>
      <w:r>
        <w:rPr>
          <w:sz w:val="24"/>
          <w:szCs w:val="24"/>
        </w:rPr>
        <w:t xml:space="preserve"> </w:t>
      </w:r>
      <w:r w:rsidR="00922EE5" w:rsidRPr="00F561CB">
        <w:rPr>
          <w:sz w:val="24"/>
          <w:szCs w:val="24"/>
        </w:rPr>
        <w:t>1.9. При ликвидации образовательной организации коллективный договор сохраняет свое действие в течение всего срока проведения ликвидации.</w:t>
      </w:r>
    </w:p>
    <w:p w:rsidR="00B065FB" w:rsidRPr="00E04D21" w:rsidRDefault="00026971" w:rsidP="00026971">
      <w:pPr>
        <w:contextualSpacing/>
        <w:jc w:val="both"/>
        <w:rPr>
          <w:lang w:eastAsia="ru-RU"/>
        </w:rPr>
      </w:pPr>
      <w:r>
        <w:t xml:space="preserve">          </w:t>
      </w:r>
      <w:r w:rsidR="00922EE5" w:rsidRPr="00F561CB">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w:t>
      </w:r>
      <w:r w:rsidR="00922EE5" w:rsidRPr="00F561CB">
        <w:t>о</w:t>
      </w:r>
      <w:r w:rsidR="00922EE5" w:rsidRPr="00F561CB">
        <w:t>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w:t>
      </w:r>
      <w:r w:rsidR="00922EE5" w:rsidRPr="00F561CB">
        <w:t>е</w:t>
      </w:r>
      <w:r w:rsidR="00922EE5" w:rsidRPr="00F561CB">
        <w:t>ниями прежнего коллективного договора.</w:t>
      </w:r>
      <w:r w:rsidR="00B065FB" w:rsidRPr="00B065FB">
        <w:rPr>
          <w:lang w:eastAsia="ru-RU"/>
        </w:rPr>
        <w:t xml:space="preserve"> </w:t>
      </w:r>
      <w:r w:rsidR="00B065FB" w:rsidRPr="00E04D21">
        <w:rPr>
          <w:lang w:eastAsia="ru-RU"/>
        </w:rPr>
        <w:t>Для достижения поставленных целей:</w:t>
      </w:r>
    </w:p>
    <w:p w:rsidR="00B065FB" w:rsidRDefault="00B065FB" w:rsidP="006A2E04">
      <w:pPr>
        <w:ind w:firstLine="709"/>
        <w:contextualSpacing/>
        <w:jc w:val="both"/>
        <w:rPr>
          <w:lang w:eastAsia="ru-RU"/>
        </w:rPr>
      </w:pPr>
      <w:r w:rsidRPr="00E04D21">
        <w:rPr>
          <w:lang w:eastAsia="ru-RU"/>
        </w:rPr>
        <w:t>работодатель обязуется оперативно рассматривать и совместно обсуждать предлож</w:t>
      </w:r>
      <w:r w:rsidRPr="00E04D21">
        <w:rPr>
          <w:lang w:eastAsia="ru-RU"/>
        </w:rPr>
        <w:t>е</w:t>
      </w:r>
      <w:r w:rsidRPr="00E04D21">
        <w:rPr>
          <w:lang w:eastAsia="ru-RU"/>
        </w:rPr>
        <w:t>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w:t>
      </w:r>
      <w:r w:rsidRPr="00E04D21">
        <w:rPr>
          <w:lang w:eastAsia="ru-RU"/>
        </w:rPr>
        <w:t>а</w:t>
      </w:r>
      <w:r w:rsidRPr="00E04D21">
        <w:rPr>
          <w:lang w:eastAsia="ru-RU"/>
        </w:rPr>
        <w:t>зовательной организации, и не позднее чем в 7-дневный срок сообщать выборному органу первичной профсоюзной организации свой мотивированный ответ по каждому вопросу;</w:t>
      </w:r>
    </w:p>
    <w:p w:rsidR="00B065FB" w:rsidRPr="00E04D21" w:rsidRDefault="00B065FB" w:rsidP="006A2E04">
      <w:pPr>
        <w:ind w:firstLine="709"/>
        <w:contextualSpacing/>
        <w:jc w:val="both"/>
        <w:rPr>
          <w:lang w:eastAsia="ru-RU"/>
        </w:rPr>
      </w:pPr>
      <w:r>
        <w:rPr>
          <w:lang w:eastAsia="ru-RU"/>
        </w:rPr>
        <w:t>р</w:t>
      </w:r>
      <w:r w:rsidRPr="00E04D21">
        <w:rPr>
          <w:lang w:eastAsia="ru-RU"/>
        </w:rPr>
        <w:t>аботодатель принимает на себя обязательство информировать выборный орган пе</w:t>
      </w:r>
      <w:r w:rsidRPr="00E04D21">
        <w:rPr>
          <w:lang w:eastAsia="ru-RU"/>
        </w:rPr>
        <w:t>р</w:t>
      </w:r>
      <w:r w:rsidRPr="00E04D21">
        <w:rPr>
          <w:lang w:eastAsia="ru-RU"/>
        </w:rPr>
        <w:t xml:space="preserve">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E04D21">
        <w:rPr>
          <w:color w:val="000000"/>
          <w:lang w:eastAsia="ru-RU"/>
        </w:rPr>
        <w:t>образовательной организации</w:t>
      </w:r>
      <w:r w:rsidRPr="00E04D21">
        <w:rPr>
          <w:lang w:eastAsia="ru-RU"/>
        </w:rPr>
        <w:t>, путём предоставления выборному органу первичной профсоюзной организации копий документов о принятии таких</w:t>
      </w:r>
      <w:r>
        <w:rPr>
          <w:lang w:eastAsia="ru-RU"/>
        </w:rPr>
        <w:t xml:space="preserve"> </w:t>
      </w:r>
      <w:r w:rsidRPr="00E04D21">
        <w:rPr>
          <w:lang w:eastAsia="ru-RU"/>
        </w:rPr>
        <w:t>решений в теч</w:t>
      </w:r>
      <w:r w:rsidRPr="00E04D21">
        <w:rPr>
          <w:lang w:eastAsia="ru-RU"/>
        </w:rPr>
        <w:t>е</w:t>
      </w:r>
      <w:r w:rsidRPr="00E04D21">
        <w:rPr>
          <w:lang w:eastAsia="ru-RU"/>
        </w:rPr>
        <w:t>ние 10 дней со дня получения работодателем решения от соответствующего государственн</w:t>
      </w:r>
      <w:r w:rsidRPr="00E04D21">
        <w:rPr>
          <w:lang w:eastAsia="ru-RU"/>
        </w:rPr>
        <w:t>о</w:t>
      </w:r>
      <w:r w:rsidRPr="00E04D21">
        <w:rPr>
          <w:lang w:eastAsia="ru-RU"/>
        </w:rPr>
        <w:t>го органа;</w:t>
      </w:r>
    </w:p>
    <w:p w:rsidR="00B065FB" w:rsidRPr="00E04D21" w:rsidRDefault="00B065FB" w:rsidP="006A2E04">
      <w:pPr>
        <w:ind w:firstLine="709"/>
        <w:contextualSpacing/>
        <w:jc w:val="both"/>
        <w:rPr>
          <w:color w:val="000000"/>
          <w:lang w:eastAsia="ru-RU"/>
        </w:rPr>
      </w:pPr>
      <w:r w:rsidRPr="00E04D21">
        <w:rPr>
          <w:lang w:eastAsia="ru-RU"/>
        </w:rPr>
        <w:t>работодатель обеспечивает соблюдение законодательства о защите персональных данных, о</w:t>
      </w:r>
      <w:r w:rsidRPr="00E04D21">
        <w:rPr>
          <w:color w:val="000000"/>
          <w:lang w:eastAsia="ru-RU"/>
        </w:rPr>
        <w:t>знакомление работников и их представителей под роспись с документами, устана</w:t>
      </w:r>
      <w:r w:rsidRPr="00E04D21">
        <w:rPr>
          <w:color w:val="000000"/>
          <w:lang w:eastAsia="ru-RU"/>
        </w:rPr>
        <w:t>в</w:t>
      </w:r>
      <w:r w:rsidRPr="00E04D21">
        <w:rPr>
          <w:color w:val="000000"/>
          <w:lang w:eastAsia="ru-RU"/>
        </w:rPr>
        <w:t>ливающими порядок обработки персональных данных, а также их правами и обязанностями в этой области;</w:t>
      </w:r>
    </w:p>
    <w:p w:rsidR="00B065FB" w:rsidRPr="00E04D21" w:rsidRDefault="00B065FB" w:rsidP="006A2E04">
      <w:pPr>
        <w:ind w:firstLine="709"/>
        <w:contextualSpacing/>
        <w:jc w:val="both"/>
        <w:rPr>
          <w:color w:val="000000"/>
          <w:lang w:eastAsia="ru-RU"/>
        </w:rPr>
      </w:pPr>
      <w:r w:rsidRPr="00E04D21">
        <w:rPr>
          <w:lang w:eastAsia="ru-RU"/>
        </w:rPr>
        <w:t>выборный орган первичной профсоюзной организации представляет и защищает пр</w:t>
      </w:r>
      <w:r w:rsidRPr="00E04D21">
        <w:rPr>
          <w:lang w:eastAsia="ru-RU"/>
        </w:rPr>
        <w:t>а</w:t>
      </w:r>
      <w:r w:rsidRPr="00E04D21">
        <w:rPr>
          <w:lang w:eastAsia="ru-RU"/>
        </w:rPr>
        <w:t>ва и интересы членов Профсоюза по вопросам индивидуальных трудовых и иных непосре</w:t>
      </w:r>
      <w:r w:rsidRPr="00E04D21">
        <w:rPr>
          <w:lang w:eastAsia="ru-RU"/>
        </w:rPr>
        <w:t>д</w:t>
      </w:r>
      <w:r w:rsidRPr="00E04D21">
        <w:rPr>
          <w:lang w:eastAsia="ru-RU"/>
        </w:rPr>
        <w:t>ственно связанных с ними отношений, интересы работников, не являющихся членами Про</w:t>
      </w:r>
      <w:r w:rsidRPr="00E04D21">
        <w:rPr>
          <w:lang w:eastAsia="ru-RU"/>
        </w:rPr>
        <w:t>ф</w:t>
      </w:r>
      <w:r w:rsidRPr="00E04D21">
        <w:rPr>
          <w:lang w:eastAsia="ru-RU"/>
        </w:rPr>
        <w:t>союза, но уполномочивших выборный орган первичной профсоюзной организации пре</w:t>
      </w:r>
      <w:r w:rsidRPr="00E04D21">
        <w:rPr>
          <w:lang w:eastAsia="ru-RU"/>
        </w:rPr>
        <w:t>д</w:t>
      </w:r>
      <w:r w:rsidRPr="00E04D21">
        <w:rPr>
          <w:lang w:eastAsia="ru-RU"/>
        </w:rPr>
        <w:t>ставлять их интересы при проведении коллективных переговоров, заключении или измен</w:t>
      </w:r>
      <w:r w:rsidRPr="00E04D21">
        <w:rPr>
          <w:lang w:eastAsia="ru-RU"/>
        </w:rPr>
        <w:t>е</w:t>
      </w:r>
      <w:r w:rsidRPr="00E04D21">
        <w:rPr>
          <w:lang w:eastAsia="ru-RU"/>
        </w:rPr>
        <w:t>нии коллективного договора, а также при рассмотрении и разрешении коллективных труд</w:t>
      </w:r>
      <w:r w:rsidRPr="00E04D21">
        <w:rPr>
          <w:lang w:eastAsia="ru-RU"/>
        </w:rPr>
        <w:t>о</w:t>
      </w:r>
      <w:r w:rsidRPr="00E04D21">
        <w:rPr>
          <w:lang w:eastAsia="ru-RU"/>
        </w:rPr>
        <w:t>вых споров работников с работодателем на условиях, установленных выборным органом первичной профсоюзной организации (статья 30</w:t>
      </w:r>
      <w:r w:rsidRPr="00E04D21">
        <w:rPr>
          <w:rFonts w:eastAsia="Arial Unicode MS"/>
          <w:color w:val="000000"/>
          <w:lang w:eastAsia="ru-RU"/>
        </w:rPr>
        <w:t> </w:t>
      </w:r>
      <w:r w:rsidRPr="00E04D21">
        <w:rPr>
          <w:lang w:eastAsia="ru-RU"/>
        </w:rPr>
        <w:t>ТК РФ).</w:t>
      </w:r>
    </w:p>
    <w:p w:rsidR="00922EE5" w:rsidRPr="00F561CB" w:rsidRDefault="00922EE5" w:rsidP="006A2E04">
      <w:pPr>
        <w:autoSpaceDE w:val="0"/>
        <w:ind w:firstLine="540"/>
        <w:jc w:val="both"/>
      </w:pPr>
      <w:r w:rsidRPr="00F561CB">
        <w:t>1.11. Контроль за ходом выполнения коллективного договора осуществляется сторон</w:t>
      </w:r>
      <w:r w:rsidRPr="00F561CB">
        <w:t>а</w:t>
      </w:r>
      <w:r w:rsidRPr="00F561CB">
        <w:t>ми коллективного договора в лице их представителей, соответствующими органами по тр</w:t>
      </w:r>
      <w:r w:rsidRPr="00F561CB">
        <w:t>у</w:t>
      </w:r>
      <w:r w:rsidRPr="00F561CB">
        <w:t>ду.</w:t>
      </w:r>
    </w:p>
    <w:p w:rsidR="00922EE5" w:rsidRDefault="00922EE5" w:rsidP="006A2E04">
      <w:pPr>
        <w:ind w:firstLine="567"/>
        <w:jc w:val="both"/>
      </w:pPr>
      <w:r w:rsidRPr="00F561CB">
        <w:lastRenderedPageBreak/>
        <w:t>1.12. Стороны коллективного договора обязуются проводить обсуждение итогов в</w:t>
      </w:r>
      <w:r w:rsidRPr="00F561CB">
        <w:t>ы</w:t>
      </w:r>
      <w:r w:rsidRPr="00F561CB">
        <w:t>полнения коллективного договора на общем собрании работников не реже одного раза в год.</w:t>
      </w:r>
    </w:p>
    <w:p w:rsidR="00B065FB" w:rsidRPr="00B065FB" w:rsidRDefault="00F50D80" w:rsidP="00F50D80">
      <w:pPr>
        <w:contextualSpacing/>
        <w:jc w:val="both"/>
        <w:rPr>
          <w:lang w:eastAsia="ru-RU"/>
        </w:rPr>
      </w:pPr>
      <w:r>
        <w:rPr>
          <w:lang w:eastAsia="ru-RU"/>
        </w:rPr>
        <w:t xml:space="preserve">         </w:t>
      </w:r>
      <w:r w:rsidR="00B065FB" w:rsidRPr="00B065FB">
        <w:rPr>
          <w:lang w:eastAsia="ru-RU"/>
        </w:rPr>
        <w:t>1.13.</w:t>
      </w:r>
      <w:r w:rsidR="00B065FB" w:rsidRPr="00B065FB">
        <w:rPr>
          <w:rFonts w:eastAsia="Arial Unicode MS"/>
          <w:color w:val="000000"/>
          <w:lang w:eastAsia="ru-RU"/>
        </w:rPr>
        <w:t> </w:t>
      </w:r>
      <w:r w:rsidR="00B065FB" w:rsidRPr="00B065FB">
        <w:rPr>
          <w:lang w:eastAsia="ru-RU"/>
        </w:rPr>
        <w:t>Стороны определяют следующие формы управления организацией непосредс</w:t>
      </w:r>
      <w:r w:rsidR="00B065FB" w:rsidRPr="00B065FB">
        <w:rPr>
          <w:lang w:eastAsia="ru-RU"/>
        </w:rPr>
        <w:t>т</w:t>
      </w:r>
      <w:r w:rsidR="00B065FB" w:rsidRPr="00B065FB">
        <w:rPr>
          <w:lang w:eastAsia="ru-RU"/>
        </w:rPr>
        <w:t>венно работниками и через выборный орган первичной профсоюзной организации:</w:t>
      </w:r>
    </w:p>
    <w:p w:rsidR="00B065FB" w:rsidRPr="00B065FB" w:rsidRDefault="00B065FB" w:rsidP="006A2E04">
      <w:pPr>
        <w:ind w:firstLine="709"/>
        <w:contextualSpacing/>
        <w:jc w:val="both"/>
        <w:rPr>
          <w:lang w:eastAsia="ru-RU"/>
        </w:rPr>
      </w:pPr>
      <w:r w:rsidRPr="00B065FB">
        <w:rPr>
          <w:lang w:eastAsia="ru-RU"/>
        </w:rPr>
        <w:t>—</w:t>
      </w:r>
      <w:r w:rsidRPr="00B065FB">
        <w:rPr>
          <w:rFonts w:eastAsia="Arial Unicode MS"/>
          <w:color w:val="000000"/>
          <w:lang w:eastAsia="ru-RU"/>
        </w:rPr>
        <w:t> </w:t>
      </w:r>
      <w:r w:rsidRPr="00B065FB">
        <w:rPr>
          <w:lang w:eastAsia="ru-RU"/>
        </w:rPr>
        <w:t>учёт мнения выборного органа первичной профсоюзной организации (согласов</w:t>
      </w:r>
      <w:r w:rsidRPr="00B065FB">
        <w:rPr>
          <w:lang w:eastAsia="ru-RU"/>
        </w:rPr>
        <w:t>а</w:t>
      </w:r>
      <w:r w:rsidRPr="00B065FB">
        <w:rPr>
          <w:lang w:eastAsia="ru-RU"/>
        </w:rPr>
        <w:t>ние);</w:t>
      </w:r>
    </w:p>
    <w:p w:rsidR="00B065FB" w:rsidRPr="00B065FB" w:rsidRDefault="00B065FB" w:rsidP="006A2E04">
      <w:pPr>
        <w:ind w:firstLine="709"/>
        <w:contextualSpacing/>
        <w:jc w:val="both"/>
        <w:rPr>
          <w:lang w:eastAsia="ru-RU"/>
        </w:rPr>
      </w:pPr>
      <w:r w:rsidRPr="00B065FB">
        <w:rPr>
          <w:lang w:eastAsia="ru-RU"/>
        </w:rPr>
        <w:t>—</w:t>
      </w:r>
      <w:r w:rsidRPr="00B065FB">
        <w:rPr>
          <w:rFonts w:eastAsia="Arial Unicode MS"/>
          <w:color w:val="000000"/>
          <w:lang w:eastAsia="ru-RU"/>
        </w:rPr>
        <w:t> </w:t>
      </w:r>
      <w:r w:rsidRPr="00B065FB">
        <w:rPr>
          <w:lang w:eastAsia="ru-RU"/>
        </w:rPr>
        <w:t xml:space="preserve">консультации работодателя и представителей работников по вопросам принятия локальных нормативных актов, </w:t>
      </w:r>
    </w:p>
    <w:p w:rsidR="00B065FB" w:rsidRPr="00B065FB" w:rsidRDefault="00B065FB" w:rsidP="006A2E04">
      <w:pPr>
        <w:ind w:firstLine="709"/>
        <w:contextualSpacing/>
        <w:jc w:val="both"/>
        <w:rPr>
          <w:lang w:eastAsia="ru-RU"/>
        </w:rPr>
      </w:pPr>
      <w:r w:rsidRPr="00B065FB">
        <w:rPr>
          <w:lang w:eastAsia="ru-RU"/>
        </w:rPr>
        <w:t>—</w:t>
      </w:r>
      <w:r w:rsidRPr="00B065FB">
        <w:rPr>
          <w:rFonts w:eastAsia="Arial Unicode MS"/>
          <w:color w:val="000000"/>
          <w:lang w:eastAsia="ru-RU"/>
        </w:rPr>
        <w:t> </w:t>
      </w:r>
      <w:r w:rsidRPr="00B065FB">
        <w:rPr>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B065FB">
        <w:rPr>
          <w:rFonts w:eastAsia="Arial Unicode MS"/>
          <w:color w:val="000000"/>
          <w:lang w:eastAsia="ru-RU"/>
        </w:rPr>
        <w:t> </w:t>
      </w:r>
      <w:r w:rsidRPr="00B065FB">
        <w:rPr>
          <w:lang w:eastAsia="ru-RU"/>
        </w:rPr>
        <w:t>53</w:t>
      </w:r>
      <w:r w:rsidRPr="00B065FB">
        <w:rPr>
          <w:rFonts w:eastAsia="Arial Unicode MS"/>
          <w:color w:val="000000"/>
          <w:lang w:eastAsia="ru-RU"/>
        </w:rPr>
        <w:t> </w:t>
      </w:r>
      <w:r w:rsidRPr="00B065FB">
        <w:rPr>
          <w:lang w:eastAsia="ru-RU"/>
        </w:rPr>
        <w:t>ТК РФ и настоящим коллективным договором;</w:t>
      </w:r>
    </w:p>
    <w:p w:rsidR="00B065FB" w:rsidRPr="00B065FB" w:rsidRDefault="00B065FB" w:rsidP="006A2E04">
      <w:pPr>
        <w:ind w:firstLine="709"/>
        <w:contextualSpacing/>
        <w:jc w:val="both"/>
        <w:rPr>
          <w:lang w:eastAsia="ru-RU"/>
        </w:rPr>
      </w:pPr>
      <w:r w:rsidRPr="00B065FB">
        <w:rPr>
          <w:lang w:eastAsia="ru-RU"/>
        </w:rPr>
        <w:t>—</w:t>
      </w:r>
      <w:r w:rsidRPr="00B065FB">
        <w:rPr>
          <w:rFonts w:eastAsia="Arial Unicode MS"/>
          <w:color w:val="000000"/>
          <w:lang w:eastAsia="ru-RU"/>
        </w:rPr>
        <w:t> </w:t>
      </w:r>
      <w:r w:rsidRPr="00B065FB">
        <w:rPr>
          <w:lang w:eastAsia="ru-RU"/>
        </w:rPr>
        <w:t>обсуждение с работодателем вопросов о работе организации, внесении предлож</w:t>
      </w:r>
      <w:r w:rsidRPr="00B065FB">
        <w:rPr>
          <w:lang w:eastAsia="ru-RU"/>
        </w:rPr>
        <w:t>е</w:t>
      </w:r>
      <w:r w:rsidRPr="00B065FB">
        <w:rPr>
          <w:lang w:eastAsia="ru-RU"/>
        </w:rPr>
        <w:t>ний по ее совершенствованию;</w:t>
      </w:r>
    </w:p>
    <w:p w:rsidR="00B065FB" w:rsidRPr="00B065FB" w:rsidRDefault="00B065FB" w:rsidP="006A2E04">
      <w:pPr>
        <w:ind w:firstLine="709"/>
        <w:contextualSpacing/>
        <w:jc w:val="both"/>
        <w:rPr>
          <w:lang w:eastAsia="ru-RU"/>
        </w:rPr>
      </w:pPr>
      <w:r w:rsidRPr="00B065FB">
        <w:rPr>
          <w:lang w:eastAsia="ru-RU"/>
        </w:rPr>
        <w:t>—</w:t>
      </w:r>
      <w:r w:rsidRPr="00B065FB">
        <w:rPr>
          <w:rFonts w:eastAsia="Arial Unicode MS"/>
          <w:color w:val="000000"/>
          <w:lang w:eastAsia="ru-RU"/>
        </w:rPr>
        <w:t> </w:t>
      </w:r>
      <w:r w:rsidRPr="00B065FB">
        <w:rPr>
          <w:lang w:eastAsia="ru-RU"/>
        </w:rPr>
        <w:t>обсуждение с работодателем вопросов планов социально-экономического развития организации;</w:t>
      </w:r>
    </w:p>
    <w:p w:rsidR="00B065FB" w:rsidRPr="00B065FB" w:rsidRDefault="00B065FB" w:rsidP="006A2E04">
      <w:pPr>
        <w:ind w:firstLine="709"/>
        <w:contextualSpacing/>
        <w:jc w:val="both"/>
        <w:rPr>
          <w:lang w:eastAsia="ru-RU"/>
        </w:rPr>
      </w:pPr>
      <w:r w:rsidRPr="00B065FB">
        <w:rPr>
          <w:lang w:eastAsia="ru-RU"/>
        </w:rPr>
        <w:t>—</w:t>
      </w:r>
      <w:r w:rsidRPr="00B065FB">
        <w:rPr>
          <w:rFonts w:eastAsia="Arial Unicode MS"/>
          <w:color w:val="000000"/>
          <w:lang w:eastAsia="ru-RU"/>
        </w:rPr>
        <w:t> </w:t>
      </w:r>
      <w:r w:rsidRPr="00B065FB">
        <w:rPr>
          <w:lang w:eastAsia="ru-RU"/>
        </w:rPr>
        <w:t>участие в разработке и принятии коллективного договора;</w:t>
      </w:r>
    </w:p>
    <w:p w:rsidR="00B065FB" w:rsidRPr="00B065FB" w:rsidRDefault="00B065FB" w:rsidP="006A2E04">
      <w:pPr>
        <w:ind w:firstLine="709"/>
        <w:contextualSpacing/>
        <w:jc w:val="both"/>
        <w:rPr>
          <w:lang w:eastAsia="ru-RU"/>
        </w:rPr>
      </w:pPr>
      <w:r w:rsidRPr="00B065FB">
        <w:rPr>
          <w:lang w:eastAsia="ru-RU"/>
        </w:rPr>
        <w:t>—</w:t>
      </w:r>
      <w:r w:rsidRPr="00B065FB">
        <w:rPr>
          <w:rFonts w:eastAsia="Arial Unicode MS"/>
          <w:color w:val="000000"/>
          <w:lang w:eastAsia="ru-RU"/>
        </w:rPr>
        <w:t> </w:t>
      </w:r>
      <w:r w:rsidRPr="00B065FB">
        <w:rPr>
          <w:lang w:eastAsia="ru-RU"/>
        </w:rPr>
        <w:t xml:space="preserve">членство в комиссиях организации </w:t>
      </w:r>
      <w:r w:rsidRPr="00B065FB">
        <w:rPr>
          <w:color w:val="000000"/>
          <w:lang w:eastAsia="ru-RU"/>
        </w:rPr>
        <w:t>с целью защиты трудовых прав работников.</w:t>
      </w:r>
    </w:p>
    <w:p w:rsidR="00B065FB" w:rsidRPr="00B065FB" w:rsidRDefault="00B065FB" w:rsidP="006A2E04">
      <w:pPr>
        <w:ind w:firstLine="709"/>
        <w:contextualSpacing/>
        <w:jc w:val="both"/>
        <w:rPr>
          <w:lang w:eastAsia="ru-RU"/>
        </w:rPr>
      </w:pPr>
      <w:r w:rsidRPr="00B065FB">
        <w:rPr>
          <w:lang w:eastAsia="ru-RU"/>
        </w:rPr>
        <w:t>Работодатель признаёт первичну</w:t>
      </w:r>
      <w:r w:rsidR="00001DB1">
        <w:rPr>
          <w:lang w:eastAsia="ru-RU"/>
        </w:rPr>
        <w:t xml:space="preserve">ю профсоюзную организацию </w:t>
      </w:r>
      <w:r w:rsidR="00D73DE7">
        <w:rPr>
          <w:lang w:eastAsia="ru-RU"/>
        </w:rPr>
        <w:t>МКОУ Старогольч</w:t>
      </w:r>
      <w:r w:rsidR="00D73DE7">
        <w:rPr>
          <w:lang w:eastAsia="ru-RU"/>
        </w:rPr>
        <w:t>и</w:t>
      </w:r>
      <w:r w:rsidR="00D73DE7">
        <w:rPr>
          <w:lang w:eastAsia="ru-RU"/>
        </w:rPr>
        <w:t xml:space="preserve">хинской основной школы </w:t>
      </w:r>
      <w:r w:rsidRPr="00B065FB">
        <w:rPr>
          <w:lang w:eastAsia="ru-RU"/>
        </w:rPr>
        <w:t>единственным полномочным представителем работников образ</w:t>
      </w:r>
      <w:r w:rsidRPr="00B065FB">
        <w:rPr>
          <w:lang w:eastAsia="ru-RU"/>
        </w:rPr>
        <w:t>о</w:t>
      </w:r>
      <w:r w:rsidRPr="00B065FB">
        <w:rPr>
          <w:lang w:eastAsia="ru-RU"/>
        </w:rPr>
        <w:t>вательной орга</w:t>
      </w:r>
      <w:r w:rsidR="00001DB1">
        <w:rPr>
          <w:lang w:eastAsia="ru-RU"/>
        </w:rPr>
        <w:t>низации как объединяющую более половины</w:t>
      </w:r>
      <w:r w:rsidRPr="00B065FB">
        <w:rPr>
          <w:lang w:eastAsia="ru-RU"/>
        </w:rPr>
        <w:t xml:space="preserve">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w:t>
      </w:r>
      <w:r w:rsidRPr="00B065FB">
        <w:rPr>
          <w:lang w:eastAsia="ru-RU"/>
        </w:rPr>
        <w:t>и</w:t>
      </w:r>
      <w:r w:rsidRPr="00B065FB">
        <w:rPr>
          <w:lang w:eastAsia="ru-RU"/>
        </w:rPr>
        <w:t>ческих вопросов и предоставлению социальных гарантий, а также при принятии локальных нормативных актов.</w:t>
      </w:r>
    </w:p>
    <w:p w:rsidR="00922EE5" w:rsidRPr="00F561CB" w:rsidRDefault="00B065FB" w:rsidP="006A2E04">
      <w:pPr>
        <w:ind w:firstLine="567"/>
        <w:jc w:val="both"/>
      </w:pPr>
      <w:r>
        <w:t>1.14</w:t>
      </w:r>
      <w:r w:rsidR="00922EE5" w:rsidRPr="00F561CB">
        <w:t>. Работодатель обеспечивает направление в Профсоюз для согласования проектов нормативных правовых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 награждения ведомственными наградами, а также непосредственное участие представителей Профсоюза в их разработке. Локальные нормативные акты образ</w:t>
      </w:r>
      <w:r w:rsidR="00922EE5" w:rsidRPr="00F561CB">
        <w:t>о</w:t>
      </w:r>
      <w:r w:rsidR="00922EE5" w:rsidRPr="00F561CB">
        <w:t>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922EE5" w:rsidRPr="00911499" w:rsidRDefault="00922EE5" w:rsidP="00911499">
      <w:pPr>
        <w:pStyle w:val="afd"/>
        <w:spacing w:before="240" w:after="240"/>
        <w:ind w:left="0"/>
        <w:contextualSpacing/>
        <w:jc w:val="both"/>
      </w:pPr>
      <w:r w:rsidRPr="00911499">
        <w:t>Коллективный договор.</w:t>
      </w:r>
    </w:p>
    <w:p w:rsidR="00922EE5" w:rsidRPr="00911499" w:rsidRDefault="00922EE5" w:rsidP="00911499">
      <w:pPr>
        <w:pStyle w:val="afd"/>
        <w:spacing w:before="240" w:after="240"/>
        <w:ind w:left="0"/>
        <w:contextualSpacing/>
        <w:jc w:val="both"/>
      </w:pPr>
      <w:r w:rsidRPr="00911499">
        <w:t>Правила внутреннего трудового распорядка.</w:t>
      </w:r>
    </w:p>
    <w:p w:rsidR="00922EE5" w:rsidRPr="00911499" w:rsidRDefault="00922EE5" w:rsidP="00911499">
      <w:pPr>
        <w:pStyle w:val="afd"/>
        <w:spacing w:before="240" w:after="240"/>
        <w:ind w:left="0"/>
        <w:contextualSpacing/>
        <w:jc w:val="both"/>
      </w:pPr>
      <w:r w:rsidRPr="00911499">
        <w:t>Положение по оплате труда.</w:t>
      </w:r>
    </w:p>
    <w:p w:rsidR="00922EE5" w:rsidRPr="00911499" w:rsidRDefault="00922EE5" w:rsidP="00911499">
      <w:pPr>
        <w:pStyle w:val="afd"/>
        <w:spacing w:before="240" w:after="240"/>
        <w:ind w:left="0"/>
        <w:contextualSpacing/>
        <w:jc w:val="both"/>
      </w:pPr>
      <w:r w:rsidRPr="00911499">
        <w:t>Положение о выплатах стимулирующего характера.</w:t>
      </w:r>
    </w:p>
    <w:p w:rsidR="00922EE5" w:rsidRPr="00911499" w:rsidRDefault="00AB1ECB" w:rsidP="00911499">
      <w:pPr>
        <w:pStyle w:val="afd"/>
        <w:shd w:val="clear" w:color="auto" w:fill="FFFFFF"/>
        <w:ind w:left="0"/>
        <w:contextualSpacing/>
        <w:jc w:val="both"/>
      </w:pPr>
      <w:r w:rsidRPr="00911499">
        <w:t>План</w:t>
      </w:r>
      <w:r w:rsidR="00922EE5" w:rsidRPr="00911499">
        <w:t xml:space="preserve"> мероприятий по улучшению условий и охраны труда и снижению уровней професси</w:t>
      </w:r>
      <w:r w:rsidR="00922EE5" w:rsidRPr="00911499">
        <w:t>о</w:t>
      </w:r>
      <w:r w:rsidR="00922EE5" w:rsidRPr="00911499">
        <w:t>нальных рисков.</w:t>
      </w:r>
    </w:p>
    <w:p w:rsidR="00922EE5" w:rsidRPr="00F561CB" w:rsidRDefault="00C04318" w:rsidP="006A2E04">
      <w:pPr>
        <w:autoSpaceDE w:val="0"/>
        <w:jc w:val="both"/>
      </w:pPr>
      <w:r>
        <w:t xml:space="preserve">        1.15</w:t>
      </w:r>
      <w:r w:rsidR="00922EE5" w:rsidRPr="00F561CB">
        <w:t>. Работодатель обязуется обеспечивать гласность содержания и выполнения условий коллективного договора.</w:t>
      </w:r>
    </w:p>
    <w:p w:rsidR="00922EE5" w:rsidRPr="00F561CB" w:rsidRDefault="00774C42" w:rsidP="006A2E04">
      <w:pPr>
        <w:pStyle w:val="310"/>
        <w:rPr>
          <w:sz w:val="24"/>
          <w:szCs w:val="24"/>
        </w:rPr>
      </w:pPr>
      <w:r>
        <w:rPr>
          <w:sz w:val="24"/>
          <w:szCs w:val="24"/>
        </w:rPr>
        <w:t xml:space="preserve">        </w:t>
      </w:r>
      <w:r w:rsidR="00C04318">
        <w:rPr>
          <w:sz w:val="24"/>
          <w:szCs w:val="24"/>
        </w:rPr>
        <w:t>1.16</w:t>
      </w:r>
      <w:r w:rsidR="00922EE5" w:rsidRPr="00F561CB">
        <w:rPr>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22EE5" w:rsidRPr="00911499" w:rsidRDefault="00774C42" w:rsidP="006A2E04">
      <w:pPr>
        <w:pStyle w:val="310"/>
        <w:rPr>
          <w:sz w:val="24"/>
          <w:szCs w:val="24"/>
        </w:rPr>
      </w:pPr>
      <w:r>
        <w:rPr>
          <w:sz w:val="24"/>
          <w:szCs w:val="24"/>
        </w:rPr>
        <w:t xml:space="preserve">        </w:t>
      </w:r>
      <w:r w:rsidR="00C04318">
        <w:rPr>
          <w:sz w:val="24"/>
          <w:szCs w:val="24"/>
        </w:rPr>
        <w:t>1.17</w:t>
      </w:r>
      <w:r w:rsidR="00922EE5" w:rsidRPr="00F561CB">
        <w:rPr>
          <w:sz w:val="24"/>
          <w:szCs w:val="24"/>
        </w:rPr>
        <w:t xml:space="preserve">. Настоящий коллективный договор вступает в силу </w:t>
      </w:r>
      <w:r w:rsidR="00922EE5" w:rsidRPr="00911499">
        <w:rPr>
          <w:sz w:val="24"/>
          <w:szCs w:val="24"/>
        </w:rPr>
        <w:t xml:space="preserve">с </w:t>
      </w:r>
      <w:r w:rsidR="00911499" w:rsidRPr="00911499">
        <w:rPr>
          <w:sz w:val="24"/>
          <w:szCs w:val="24"/>
        </w:rPr>
        <w:t>19.02</w:t>
      </w:r>
      <w:r w:rsidR="003D103D" w:rsidRPr="00911499">
        <w:rPr>
          <w:sz w:val="24"/>
          <w:szCs w:val="24"/>
        </w:rPr>
        <w:t>.</w:t>
      </w:r>
      <w:r w:rsidR="00AC52F2" w:rsidRPr="00911499">
        <w:rPr>
          <w:sz w:val="24"/>
          <w:szCs w:val="24"/>
        </w:rPr>
        <w:t>202</w:t>
      </w:r>
      <w:r w:rsidR="00911499" w:rsidRPr="00911499">
        <w:rPr>
          <w:sz w:val="24"/>
          <w:szCs w:val="24"/>
        </w:rPr>
        <w:t>4</w:t>
      </w:r>
      <w:r w:rsidR="00922EE5" w:rsidRPr="00911499">
        <w:rPr>
          <w:sz w:val="24"/>
          <w:szCs w:val="24"/>
        </w:rPr>
        <w:t xml:space="preserve"> года и действует по </w:t>
      </w:r>
      <w:r w:rsidR="003D103D" w:rsidRPr="00911499">
        <w:rPr>
          <w:sz w:val="24"/>
          <w:szCs w:val="24"/>
        </w:rPr>
        <w:t xml:space="preserve"> </w:t>
      </w:r>
      <w:r w:rsidR="00911499" w:rsidRPr="00911499">
        <w:rPr>
          <w:sz w:val="24"/>
          <w:szCs w:val="24"/>
        </w:rPr>
        <w:t>18.02</w:t>
      </w:r>
      <w:r w:rsidR="00911499">
        <w:rPr>
          <w:sz w:val="24"/>
          <w:szCs w:val="24"/>
        </w:rPr>
        <w:t>.</w:t>
      </w:r>
      <w:r w:rsidR="00835494" w:rsidRPr="00911499">
        <w:rPr>
          <w:sz w:val="24"/>
          <w:szCs w:val="24"/>
        </w:rPr>
        <w:t>202</w:t>
      </w:r>
      <w:r w:rsidR="00911499" w:rsidRPr="00911499">
        <w:rPr>
          <w:sz w:val="24"/>
          <w:szCs w:val="24"/>
        </w:rPr>
        <w:t>7</w:t>
      </w:r>
      <w:r w:rsidR="00922EE5" w:rsidRPr="00911499">
        <w:rPr>
          <w:sz w:val="24"/>
          <w:szCs w:val="24"/>
        </w:rPr>
        <w:t xml:space="preserve"> года включительно.</w:t>
      </w:r>
    </w:p>
    <w:p w:rsidR="00922EE5" w:rsidRPr="00F561CB" w:rsidRDefault="00922EE5" w:rsidP="006A2E04">
      <w:pPr>
        <w:jc w:val="both"/>
        <w:rPr>
          <w:b/>
          <w:bCs/>
          <w:caps/>
        </w:rPr>
      </w:pPr>
    </w:p>
    <w:p w:rsidR="00922EE5" w:rsidRPr="00AC52F2" w:rsidRDefault="00922EE5" w:rsidP="006A2E04">
      <w:pPr>
        <w:pStyle w:val="310"/>
        <w:rPr>
          <w:b/>
          <w:bCs/>
          <w:caps/>
          <w:sz w:val="24"/>
          <w:szCs w:val="24"/>
        </w:rPr>
      </w:pPr>
    </w:p>
    <w:p w:rsidR="003006F9" w:rsidRDefault="00922EE5" w:rsidP="00001DB1">
      <w:pPr>
        <w:pStyle w:val="310"/>
        <w:jc w:val="center"/>
        <w:rPr>
          <w:b/>
          <w:bCs/>
          <w:caps/>
          <w:sz w:val="24"/>
          <w:szCs w:val="24"/>
        </w:rPr>
      </w:pPr>
      <w:r w:rsidRPr="00F561CB">
        <w:rPr>
          <w:b/>
          <w:bCs/>
          <w:caps/>
          <w:sz w:val="24"/>
          <w:szCs w:val="24"/>
          <w:lang w:val="en-US"/>
        </w:rPr>
        <w:t>II</w:t>
      </w:r>
      <w:r w:rsidRPr="00F561CB">
        <w:rPr>
          <w:b/>
          <w:bCs/>
          <w:caps/>
          <w:sz w:val="24"/>
          <w:szCs w:val="24"/>
        </w:rPr>
        <w:t xml:space="preserve">. ГАРАНТИИ ПРИ ЗАКЛЮЧЕНИИ, изменении И РАСТОРЖЕНИИ </w:t>
      </w:r>
    </w:p>
    <w:p w:rsidR="00922EE5" w:rsidRPr="00F561CB" w:rsidRDefault="00922EE5" w:rsidP="00001DB1">
      <w:pPr>
        <w:pStyle w:val="310"/>
        <w:jc w:val="center"/>
        <w:rPr>
          <w:sz w:val="24"/>
          <w:szCs w:val="24"/>
        </w:rPr>
      </w:pPr>
      <w:r w:rsidRPr="00F561CB">
        <w:rPr>
          <w:b/>
          <w:bCs/>
          <w:caps/>
          <w:sz w:val="24"/>
          <w:szCs w:val="24"/>
        </w:rPr>
        <w:t>ТРУДОВОГО ДОГОВОРа</w:t>
      </w:r>
    </w:p>
    <w:p w:rsidR="00922EE5" w:rsidRPr="00F561CB" w:rsidRDefault="00922EE5" w:rsidP="006A2E04">
      <w:pPr>
        <w:jc w:val="both"/>
        <w:rPr>
          <w:b/>
          <w:bCs/>
          <w:caps/>
        </w:rPr>
      </w:pPr>
    </w:p>
    <w:p w:rsidR="00922EE5" w:rsidRDefault="00922EE5" w:rsidP="006A2E04">
      <w:pPr>
        <w:jc w:val="both"/>
        <w:rPr>
          <w:bCs/>
          <w:spacing w:val="3"/>
        </w:rPr>
      </w:pPr>
      <w:r w:rsidRPr="00F561CB">
        <w:tab/>
        <w:t>2. Содержание трудового договора, порядок его заключения, изменения и расторж</w:t>
      </w:r>
      <w:r w:rsidRPr="00F561CB">
        <w:t>е</w:t>
      </w:r>
      <w:r w:rsidRPr="00F561CB">
        <w:t>ния определяются в соответствии с Трудовым кодексом Российской Федерации</w:t>
      </w:r>
      <w:r w:rsidRPr="00F561CB">
        <w:rPr>
          <w:bCs/>
          <w:iCs/>
        </w:rPr>
        <w:t xml:space="preserve"> и с учетом примерной формы трудового договора с работником </w:t>
      </w:r>
      <w:r w:rsidR="00AB1ECB" w:rsidRPr="00F561CB">
        <w:rPr>
          <w:bCs/>
          <w:iCs/>
        </w:rPr>
        <w:t>муниципального</w:t>
      </w:r>
      <w:r w:rsidRPr="00F561CB">
        <w:rPr>
          <w:bCs/>
          <w:iCs/>
        </w:rPr>
        <w:t xml:space="preserve"> учреждения (Прил</w:t>
      </w:r>
      <w:r w:rsidRPr="00F561CB">
        <w:rPr>
          <w:bCs/>
          <w:iCs/>
        </w:rPr>
        <w:t>о</w:t>
      </w:r>
      <w:r w:rsidRPr="00F561CB">
        <w:rPr>
          <w:bCs/>
          <w:iCs/>
        </w:rPr>
        <w:t>жение 3 к Программе поэтапного совершенствования системы оплаты труда в государстве</w:t>
      </w:r>
      <w:r w:rsidRPr="00F561CB">
        <w:rPr>
          <w:bCs/>
          <w:iCs/>
        </w:rPr>
        <w:t>н</w:t>
      </w:r>
      <w:r w:rsidRPr="00F561CB">
        <w:rPr>
          <w:bCs/>
          <w:iCs/>
        </w:rPr>
        <w:t>ных (муниципальных) учреждениях на 2012 – 2018 годы, утвержденной распоряжением Пр</w:t>
      </w:r>
      <w:r w:rsidRPr="00F561CB">
        <w:rPr>
          <w:bCs/>
          <w:iCs/>
        </w:rPr>
        <w:t>а</w:t>
      </w:r>
      <w:r w:rsidRPr="00F561CB">
        <w:rPr>
          <w:bCs/>
          <w:iCs/>
        </w:rPr>
        <w:lastRenderedPageBreak/>
        <w:t xml:space="preserve">вительства Российской Федерации от 26.11.2012 № 2190-р) (далее - Программа), а также с учетом </w:t>
      </w:r>
      <w:r w:rsidRPr="00F561CB">
        <w:rPr>
          <w:bCs/>
          <w:spacing w:val="3"/>
          <w:kern w:val="1"/>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Pr="00F561CB">
        <w:rPr>
          <w:bCs/>
          <w:spacing w:val="3"/>
        </w:rPr>
        <w:t>утверждаемых ежегодно решением Российской трехсторонней комиссии по регулиров</w:t>
      </w:r>
      <w:r w:rsidRPr="00F561CB">
        <w:rPr>
          <w:bCs/>
          <w:spacing w:val="3"/>
        </w:rPr>
        <w:t>а</w:t>
      </w:r>
      <w:r w:rsidRPr="00F561CB">
        <w:rPr>
          <w:bCs/>
          <w:spacing w:val="3"/>
        </w:rPr>
        <w:t xml:space="preserve">нию социально-трудовых отношений. </w:t>
      </w:r>
    </w:p>
    <w:p w:rsidR="00DE79B9" w:rsidRPr="00DE79B9" w:rsidRDefault="00DE79B9" w:rsidP="00543FC5">
      <w:pPr>
        <w:widowControl w:val="0"/>
        <w:suppressAutoHyphens/>
        <w:autoSpaceDE w:val="0"/>
        <w:ind w:firstLine="540"/>
        <w:jc w:val="both"/>
        <w:rPr>
          <w:kern w:val="1"/>
        </w:rPr>
      </w:pPr>
      <w:r w:rsidRPr="00DE79B9">
        <w:rPr>
          <w:kern w:val="1"/>
        </w:rPr>
        <w:t>При заключении трудового договора лицо, поступающее на работу, предъявляет работодателю:</w:t>
      </w:r>
    </w:p>
    <w:p w:rsidR="00DE79B9" w:rsidRDefault="003D103D" w:rsidP="00543FC5">
      <w:pPr>
        <w:widowControl w:val="0"/>
        <w:suppressAutoHyphens/>
        <w:autoSpaceDE w:val="0"/>
        <w:spacing w:before="220"/>
        <w:ind w:firstLine="540"/>
        <w:jc w:val="both"/>
        <w:rPr>
          <w:kern w:val="1"/>
        </w:rPr>
      </w:pPr>
      <w:r>
        <w:rPr>
          <w:kern w:val="1"/>
        </w:rPr>
        <w:t>п</w:t>
      </w:r>
      <w:r w:rsidR="00DE79B9" w:rsidRPr="00DE79B9">
        <w:rPr>
          <w:kern w:val="1"/>
        </w:rPr>
        <w:t xml:space="preserve">аспорт или </w:t>
      </w:r>
      <w:hyperlink r:id="rId10" w:history="1">
        <w:r w:rsidR="00DE79B9" w:rsidRPr="00DE79B9">
          <w:rPr>
            <w:kern w:val="1"/>
          </w:rPr>
          <w:t>иной документ</w:t>
        </w:r>
      </w:hyperlink>
      <w:r w:rsidR="00DE79B9" w:rsidRPr="00DE79B9">
        <w:rPr>
          <w:kern w:val="1"/>
        </w:rPr>
        <w:t>, удостоверяющий личность;</w:t>
      </w:r>
    </w:p>
    <w:p w:rsidR="00414BF4" w:rsidRDefault="00001DB1" w:rsidP="00414BF4">
      <w:pPr>
        <w:autoSpaceDE w:val="0"/>
        <w:ind w:firstLine="540"/>
        <w:jc w:val="both"/>
      </w:pPr>
      <w:r w:rsidRPr="00DD1C40">
        <w:rPr>
          <w:rFonts w:eastAsia="Calibri"/>
          <w:lang w:eastAsia="en-US"/>
        </w:rPr>
        <w:t>трудовую книжку установленного образца, оформленную в соответствии с требовани</w:t>
      </w:r>
      <w:r w:rsidRPr="00DD1C40">
        <w:rPr>
          <w:rFonts w:eastAsia="Calibri"/>
          <w:lang w:eastAsia="en-US"/>
        </w:rPr>
        <w:t>я</w:t>
      </w:r>
      <w:r w:rsidRPr="00DD1C40">
        <w:rPr>
          <w:rFonts w:eastAsia="Calibri"/>
          <w:lang w:eastAsia="en-US"/>
        </w:rPr>
        <w:t>ми действующего законодательства РФ, по письменному заявлению работника возможно в</w:t>
      </w:r>
      <w:r w:rsidRPr="00DD1C40">
        <w:rPr>
          <w:rFonts w:eastAsia="Calibri"/>
          <w:lang w:eastAsia="en-US"/>
        </w:rPr>
        <w:t>е</w:t>
      </w:r>
      <w:r w:rsidRPr="00DD1C40">
        <w:rPr>
          <w:rFonts w:eastAsia="Calibri"/>
          <w:lang w:eastAsia="en-US"/>
        </w:rPr>
        <w:t>дение трудовой книжки в электронном виде (за исключением случаев, когда трудовой дог</w:t>
      </w:r>
      <w:r w:rsidRPr="00DD1C40">
        <w:rPr>
          <w:rFonts w:eastAsia="Calibri"/>
          <w:lang w:eastAsia="en-US"/>
        </w:rPr>
        <w:t>о</w:t>
      </w:r>
      <w:r w:rsidRPr="00DD1C40">
        <w:rPr>
          <w:rFonts w:eastAsia="Calibri"/>
          <w:lang w:eastAsia="en-US"/>
        </w:rPr>
        <w:t>вор заключается впервые, трудовая книж</w:t>
      </w:r>
      <w:r w:rsidR="00C51648">
        <w:rPr>
          <w:rFonts w:eastAsia="Calibri"/>
          <w:lang w:eastAsia="en-US"/>
        </w:rPr>
        <w:t xml:space="preserve">ка ведется в электронном виде, </w:t>
      </w:r>
      <w:r w:rsidRPr="00DD1C40">
        <w:rPr>
          <w:rFonts w:eastAsia="Calibri"/>
          <w:lang w:eastAsia="en-US"/>
        </w:rPr>
        <w:t>или работник п</w:t>
      </w:r>
      <w:r w:rsidRPr="00DD1C40">
        <w:rPr>
          <w:rFonts w:eastAsia="Calibri"/>
          <w:lang w:eastAsia="en-US"/>
        </w:rPr>
        <w:t>о</w:t>
      </w:r>
      <w:r w:rsidRPr="00DD1C40">
        <w:rPr>
          <w:rFonts w:eastAsia="Calibri"/>
          <w:lang w:eastAsia="en-US"/>
        </w:rPr>
        <w:t>ступает на работу на условиях совместительства) или вместо нее сведения о трудовой де</w:t>
      </w:r>
      <w:r w:rsidRPr="00DD1C40">
        <w:rPr>
          <w:rFonts w:eastAsia="Calibri"/>
          <w:lang w:eastAsia="en-US"/>
        </w:rPr>
        <w:t>я</w:t>
      </w:r>
      <w:r w:rsidRPr="00DD1C40">
        <w:rPr>
          <w:rFonts w:eastAsia="Calibri"/>
          <w:lang w:eastAsia="en-US"/>
        </w:rPr>
        <w:t>тельности: по форме СТД-Р или СТД-ПФР. Первую выдаст предыдущий работодатель, тол</w:t>
      </w:r>
      <w:r w:rsidRPr="00DD1C40">
        <w:rPr>
          <w:rFonts w:eastAsia="Calibri"/>
          <w:lang w:eastAsia="en-US"/>
        </w:rPr>
        <w:t>ь</w:t>
      </w:r>
      <w:r w:rsidRPr="00DD1C40">
        <w:rPr>
          <w:rFonts w:eastAsia="Calibri"/>
          <w:lang w:eastAsia="en-US"/>
        </w:rPr>
        <w:t xml:space="preserve">ко о работе в этой </w:t>
      </w:r>
      <w:r>
        <w:rPr>
          <w:rFonts w:eastAsia="Calibri"/>
          <w:lang w:eastAsia="en-US"/>
        </w:rPr>
        <w:t>организации</w:t>
      </w:r>
      <w:r w:rsidRPr="00DD1C40">
        <w:rPr>
          <w:rFonts w:eastAsia="Calibri"/>
          <w:lang w:eastAsia="en-US"/>
        </w:rPr>
        <w:t>. Вторую сотрудник может оформить на </w:t>
      </w:r>
      <w:proofErr w:type="spellStart"/>
      <w:r w:rsidRPr="00DD1C40">
        <w:rPr>
          <w:rFonts w:eastAsia="Calibri"/>
          <w:lang w:eastAsia="en-US"/>
        </w:rPr>
        <w:t>Госуслугах</w:t>
      </w:r>
      <w:proofErr w:type="spellEnd"/>
      <w:r w:rsidRPr="00DD1C40">
        <w:rPr>
          <w:rFonts w:eastAsia="Calibri"/>
          <w:lang w:eastAsia="en-US"/>
        </w:rPr>
        <w:t>, в личном кабинете ПФР или в МФЦ. В такой справке будет информация обо всей трудовой деятельн</w:t>
      </w:r>
      <w:r w:rsidRPr="00DD1C40">
        <w:rPr>
          <w:rFonts w:eastAsia="Calibri"/>
          <w:lang w:eastAsia="en-US"/>
        </w:rPr>
        <w:t>о</w:t>
      </w:r>
      <w:r w:rsidRPr="00DD1C40">
        <w:rPr>
          <w:rFonts w:eastAsia="Calibri"/>
          <w:lang w:eastAsia="en-US"/>
        </w:rPr>
        <w:t>сти.</w:t>
      </w:r>
      <w:r w:rsidR="00414BF4" w:rsidRPr="00414BF4">
        <w:t xml:space="preserve"> </w:t>
      </w:r>
      <w:r w:rsidR="00414BF4" w:rsidRPr="00517DD6">
        <w:t>В трудовую книжку вносятся сведения о работнике, выполняемой им работе, переводах на другую постоянную работу, а также основания прекращения трудового договора и свед</w:t>
      </w:r>
      <w:r w:rsidR="00414BF4" w:rsidRPr="00517DD6">
        <w:t>е</w:t>
      </w:r>
      <w:r w:rsidR="00414BF4" w:rsidRPr="00517DD6">
        <w:t>ния о награждениях за успехи в работе.</w:t>
      </w:r>
    </w:p>
    <w:p w:rsidR="00001DB1" w:rsidRDefault="00001DB1" w:rsidP="00001DB1">
      <w:pPr>
        <w:shd w:val="clear" w:color="auto" w:fill="FFFFFF"/>
        <w:ind w:firstLine="567"/>
        <w:jc w:val="both"/>
        <w:rPr>
          <w:lang w:eastAsia="ru-RU"/>
        </w:rPr>
      </w:pPr>
      <w:r w:rsidRPr="00DD1C40">
        <w:rPr>
          <w:lang w:eastAsia="ru-RU"/>
        </w:rPr>
        <w:t xml:space="preserve">Если работник принес только СТД-Р, работодатель устно предупреждает, что </w:t>
      </w:r>
      <w:proofErr w:type="gramStart"/>
      <w:r w:rsidRPr="00DD1C40">
        <w:rPr>
          <w:lang w:eastAsia="ru-RU"/>
        </w:rPr>
        <w:t>без</w:t>
      </w:r>
      <w:proofErr w:type="gramEnd"/>
      <w:r w:rsidRPr="00DD1C40">
        <w:rPr>
          <w:lang w:eastAsia="ru-RU"/>
        </w:rPr>
        <w:t xml:space="preserve"> </w:t>
      </w:r>
      <w:proofErr w:type="gramStart"/>
      <w:r w:rsidRPr="00DD1C40">
        <w:rPr>
          <w:lang w:eastAsia="ru-RU"/>
        </w:rPr>
        <w:t>тр</w:t>
      </w:r>
      <w:r w:rsidRPr="00DD1C40">
        <w:rPr>
          <w:lang w:eastAsia="ru-RU"/>
        </w:rPr>
        <w:t>у</w:t>
      </w:r>
      <w:r w:rsidRPr="00DD1C40">
        <w:rPr>
          <w:lang w:eastAsia="ru-RU"/>
        </w:rPr>
        <w:t>довой</w:t>
      </w:r>
      <w:proofErr w:type="gramEnd"/>
      <w:r w:rsidRPr="00DD1C40">
        <w:rPr>
          <w:lang w:eastAsia="ru-RU"/>
        </w:rPr>
        <w:t xml:space="preserve"> или СТД-ПФР, страховой стаж для начисления пособ</w:t>
      </w:r>
      <w:r w:rsidR="00CE5899">
        <w:rPr>
          <w:lang w:eastAsia="ru-RU"/>
        </w:rPr>
        <w:t xml:space="preserve">ий, будет учитываться исходя из </w:t>
      </w:r>
      <w:r w:rsidRPr="00DD1C40">
        <w:rPr>
          <w:lang w:eastAsia="ru-RU"/>
        </w:rPr>
        <w:t>стажа</w:t>
      </w:r>
      <w:r w:rsidR="00CE5899">
        <w:rPr>
          <w:lang w:eastAsia="ru-RU"/>
        </w:rPr>
        <w:t>,</w:t>
      </w:r>
      <w:r w:rsidRPr="00DD1C40">
        <w:rPr>
          <w:lang w:eastAsia="ru-RU"/>
        </w:rPr>
        <w:t xml:space="preserve"> подтвержденного СТД-Р. Если на последнем месте сотрудник работал недолго, пос</w:t>
      </w:r>
      <w:r w:rsidRPr="00DD1C40">
        <w:rPr>
          <w:lang w:eastAsia="ru-RU"/>
        </w:rPr>
        <w:t>о</w:t>
      </w:r>
      <w:r w:rsidRPr="00DD1C40">
        <w:rPr>
          <w:lang w:eastAsia="ru-RU"/>
        </w:rPr>
        <w:t>бие получит в минимальном размере.</w:t>
      </w:r>
    </w:p>
    <w:p w:rsidR="00DE79B9" w:rsidRPr="00DE79B9" w:rsidRDefault="00001DB1" w:rsidP="006A2E04">
      <w:pPr>
        <w:widowControl w:val="0"/>
        <w:suppressAutoHyphens/>
        <w:autoSpaceDE w:val="0"/>
        <w:ind w:firstLine="540"/>
        <w:jc w:val="both"/>
        <w:rPr>
          <w:kern w:val="1"/>
        </w:rPr>
      </w:pPr>
      <w:r w:rsidRPr="00DE79B9">
        <w:rPr>
          <w:kern w:val="1"/>
        </w:rPr>
        <w:t xml:space="preserve"> </w:t>
      </w:r>
      <w:r w:rsidR="00DE79B9" w:rsidRPr="00DE79B9">
        <w:rPr>
          <w:kern w:val="1"/>
        </w:rPr>
        <w:t>документ, подтверждающи</w:t>
      </w:r>
      <w:r w:rsidR="003D103D">
        <w:rPr>
          <w:kern w:val="1"/>
        </w:rPr>
        <w:t xml:space="preserve">й регистрацию в </w:t>
      </w:r>
      <w:r w:rsidR="00DE79B9" w:rsidRPr="00DE79B9">
        <w:rPr>
          <w:kern w:val="1"/>
        </w:rPr>
        <w:t>системе индивидуального (персонифицированного) учета, в том числе</w:t>
      </w:r>
      <w:r w:rsidR="0053034D">
        <w:rPr>
          <w:kern w:val="1"/>
        </w:rPr>
        <w:t xml:space="preserve"> в форме электронного документа</w:t>
      </w:r>
      <w:r w:rsidR="00DE79B9" w:rsidRPr="00DE79B9">
        <w:rPr>
          <w:kern w:val="1"/>
        </w:rPr>
        <w:t>;</w:t>
      </w:r>
    </w:p>
    <w:p w:rsidR="00DE79B9" w:rsidRPr="00DE79B9" w:rsidRDefault="00DE79B9" w:rsidP="006A2E04">
      <w:pPr>
        <w:widowControl w:val="0"/>
        <w:suppressAutoHyphens/>
        <w:autoSpaceDE w:val="0"/>
        <w:spacing w:before="220"/>
        <w:ind w:firstLine="540"/>
        <w:jc w:val="both"/>
        <w:rPr>
          <w:kern w:val="1"/>
        </w:rPr>
      </w:pPr>
      <w:r w:rsidRPr="00DE79B9">
        <w:rPr>
          <w:kern w:val="1"/>
        </w:rPr>
        <w:t>документы воинского учета - для военнообязанных и лиц, подлежащих призыву на военную службу;</w:t>
      </w:r>
    </w:p>
    <w:p w:rsidR="00DE79B9" w:rsidRPr="00DE79B9" w:rsidRDefault="00DE79B9" w:rsidP="006A2E04">
      <w:pPr>
        <w:widowControl w:val="0"/>
        <w:suppressAutoHyphens/>
        <w:autoSpaceDE w:val="0"/>
        <w:spacing w:before="220"/>
        <w:ind w:firstLine="540"/>
        <w:jc w:val="both"/>
        <w:rPr>
          <w:kern w:val="1"/>
        </w:rPr>
      </w:pPr>
      <w:r w:rsidRPr="00DE79B9">
        <w:rPr>
          <w:kern w:val="1"/>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E79B9" w:rsidRPr="00DE79B9" w:rsidRDefault="00DE79B9" w:rsidP="006A2E04">
      <w:pPr>
        <w:widowControl w:val="0"/>
        <w:suppressAutoHyphens/>
        <w:autoSpaceDE w:val="0"/>
        <w:ind w:firstLine="720"/>
        <w:jc w:val="both"/>
        <w:rPr>
          <w:kern w:val="1"/>
        </w:rPr>
      </w:pPr>
      <w:r w:rsidRPr="00DE79B9">
        <w:rPr>
          <w:kern w:val="1"/>
        </w:rPr>
        <w:t xml:space="preserve">(в ред. Федерального </w:t>
      </w:r>
      <w:hyperlink r:id="rId11" w:history="1">
        <w:r w:rsidRPr="00DE79B9">
          <w:rPr>
            <w:kern w:val="1"/>
          </w:rPr>
          <w:t>закона</w:t>
        </w:r>
      </w:hyperlink>
      <w:r w:rsidRPr="00DE79B9">
        <w:rPr>
          <w:kern w:val="1"/>
        </w:rPr>
        <w:t xml:space="preserve"> от 02.07.2013 N 185-ФЗ)</w:t>
      </w:r>
    </w:p>
    <w:p w:rsidR="00DE79B9" w:rsidRPr="00DE79B9" w:rsidRDefault="007A3D62" w:rsidP="007A3D62">
      <w:pPr>
        <w:suppressAutoHyphens/>
        <w:jc w:val="both"/>
        <w:rPr>
          <w:color w:val="2D2D2D"/>
          <w:spacing w:val="2"/>
        </w:rPr>
      </w:pPr>
      <w:r>
        <w:rPr>
          <w:color w:val="2D2D2D"/>
          <w:spacing w:val="2"/>
        </w:rPr>
        <w:t xml:space="preserve">         </w:t>
      </w:r>
      <w:r w:rsidR="00DE79B9" w:rsidRPr="00DE79B9">
        <w:rPr>
          <w:color w:val="2D2D2D"/>
          <w:spacing w:val="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w:t>
      </w:r>
      <w:r w:rsidR="006B532C">
        <w:rPr>
          <w:color w:val="2D2D2D"/>
          <w:spacing w:val="2"/>
        </w:rPr>
        <w:t>ся уголовному преследованию</w:t>
      </w:r>
      <w:r>
        <w:rPr>
          <w:color w:val="2D2D2D"/>
          <w:spacing w:val="2"/>
        </w:rPr>
        <w:t>.</w:t>
      </w:r>
      <w:r w:rsidR="00DE79B9" w:rsidRPr="00DE79B9">
        <w:rPr>
          <w:color w:val="2D2D2D"/>
          <w:spacing w:val="2"/>
        </w:rPr>
        <w:br/>
      </w:r>
      <w:r>
        <w:rPr>
          <w:color w:val="2D2D2D"/>
          <w:spacing w:val="2"/>
        </w:rPr>
        <w:t xml:space="preserve">          </w:t>
      </w:r>
      <w:r w:rsidR="00DE79B9" w:rsidRPr="00DE79B9">
        <w:rPr>
          <w:color w:val="2D2D2D"/>
          <w:spacing w:val="2"/>
        </w:rPr>
        <w:t xml:space="preserve">Запрещается требовать от лица, поступающего на работу, документы помимо </w:t>
      </w:r>
      <w:proofErr w:type="gramStart"/>
      <w:r w:rsidR="00DE79B9" w:rsidRPr="00DE79B9">
        <w:rPr>
          <w:color w:val="2D2D2D"/>
          <w:spacing w:val="2"/>
        </w:rPr>
        <w:t>предусмотренных</w:t>
      </w:r>
      <w:proofErr w:type="gramEnd"/>
      <w:r w:rsidR="00DE79B9" w:rsidRPr="00DE79B9">
        <w:rPr>
          <w:color w:val="2D2D2D"/>
          <w:spacing w:val="2"/>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r w:rsidR="00DE79B9" w:rsidRPr="00DE79B9">
        <w:rPr>
          <w:color w:val="2D2D2D"/>
          <w:spacing w:val="2"/>
        </w:rPr>
        <w:br/>
        <w:t xml:space="preserve">При заключении трудового договора </w:t>
      </w:r>
      <w:r w:rsidR="006B532C">
        <w:rPr>
          <w:color w:val="2D2D2D"/>
          <w:spacing w:val="2"/>
        </w:rPr>
        <w:t>с</w:t>
      </w:r>
      <w:r w:rsidR="00B065FB">
        <w:rPr>
          <w:color w:val="2D2D2D"/>
          <w:spacing w:val="2"/>
        </w:rPr>
        <w:t xml:space="preserve"> 2021 года </w:t>
      </w:r>
      <w:proofErr w:type="gramStart"/>
      <w:r w:rsidR="00B065FB">
        <w:rPr>
          <w:color w:val="2D2D2D"/>
          <w:spacing w:val="2"/>
        </w:rPr>
        <w:t>поступающим</w:t>
      </w:r>
      <w:proofErr w:type="gramEnd"/>
      <w:r w:rsidR="00B065FB">
        <w:rPr>
          <w:color w:val="2D2D2D"/>
          <w:spacing w:val="2"/>
        </w:rPr>
        <w:t xml:space="preserve"> на работу впервые с 01.01.2021г. трудовая книжка ведется в электронном виде.</w:t>
      </w:r>
      <w:r w:rsidR="001E6EEC">
        <w:rPr>
          <w:color w:val="2D2D2D"/>
          <w:spacing w:val="2"/>
        </w:rPr>
        <w:t xml:space="preserve"> </w:t>
      </w:r>
      <w:r w:rsidR="00DE79B9" w:rsidRPr="00DE79B9">
        <w:rPr>
          <w:color w:val="2D2D2D"/>
          <w:spacing w:val="2"/>
        </w:rPr>
        <w:t>В случае</w:t>
      </w:r>
      <w:proofErr w:type="gramStart"/>
      <w:r w:rsidR="00DE79B9" w:rsidRPr="00DE79B9">
        <w:rPr>
          <w:color w:val="2D2D2D"/>
          <w:spacing w:val="2"/>
        </w:rPr>
        <w:t>,</w:t>
      </w:r>
      <w:proofErr w:type="gramEnd"/>
      <w:r w:rsidR="00DE79B9" w:rsidRPr="00DE79B9">
        <w:rPr>
          <w:color w:val="2D2D2D"/>
          <w:spacing w:val="2"/>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sidR="003D103D">
        <w:rPr>
          <w:color w:val="2D2D2D"/>
          <w:spacing w:val="2"/>
        </w:rPr>
        <w:t>Социального фонда</w:t>
      </w:r>
      <w:r w:rsidR="00DE79B9" w:rsidRPr="00DE79B9">
        <w:rPr>
          <w:color w:val="2D2D2D"/>
          <w:spacing w:val="2"/>
        </w:rPr>
        <w:t xml:space="preserve"> Российской Федерации</w:t>
      </w:r>
      <w:r w:rsidR="0053034D">
        <w:rPr>
          <w:color w:val="2D2D2D"/>
          <w:spacing w:val="2"/>
        </w:rPr>
        <w:t xml:space="preserve"> </w:t>
      </w:r>
      <w:r w:rsidR="00DE79B9" w:rsidRPr="00DE79B9">
        <w:rPr>
          <w:color w:val="2D2D2D"/>
          <w:spacing w:val="2"/>
        </w:rPr>
        <w:t>сведения, необходимые для регистрации указанного лица в системе индивидуального (персонифицированного) учета.</w:t>
      </w:r>
    </w:p>
    <w:p w:rsidR="00082E38" w:rsidRDefault="00082E38" w:rsidP="006A2E04">
      <w:pPr>
        <w:pStyle w:val="35"/>
        <w:contextualSpacing/>
        <w:jc w:val="both"/>
      </w:pPr>
    </w:p>
    <w:p w:rsidR="00B065FB" w:rsidRPr="00B065FB" w:rsidRDefault="00922EE5" w:rsidP="006A2E04">
      <w:pPr>
        <w:pStyle w:val="35"/>
        <w:contextualSpacing/>
        <w:jc w:val="both"/>
        <w:rPr>
          <w:sz w:val="28"/>
          <w:szCs w:val="28"/>
          <w:lang w:eastAsia="ru-RU"/>
        </w:rPr>
      </w:pPr>
      <w:r w:rsidRPr="00F561CB">
        <w:tab/>
      </w:r>
      <w:r w:rsidR="00B065FB" w:rsidRPr="00B065FB">
        <w:rPr>
          <w:sz w:val="24"/>
          <w:szCs w:val="24"/>
          <w:lang w:eastAsia="ru-RU"/>
        </w:rPr>
        <w:t>Стороны подтверждают, что заключение гражданско-правовых договоров в образов</w:t>
      </w:r>
      <w:r w:rsidR="00B065FB" w:rsidRPr="00B065FB">
        <w:rPr>
          <w:sz w:val="24"/>
          <w:szCs w:val="24"/>
          <w:lang w:eastAsia="ru-RU"/>
        </w:rPr>
        <w:t>а</w:t>
      </w:r>
      <w:r w:rsidR="00B065FB" w:rsidRPr="00B065FB">
        <w:rPr>
          <w:sz w:val="24"/>
          <w:szCs w:val="24"/>
          <w:lang w:eastAsia="ru-RU"/>
        </w:rPr>
        <w:t>тельных организациях, фактически регулирующих трудовые отношения между работником и работодателем, не допускается (часть вторая статьи 15</w:t>
      </w:r>
      <w:r w:rsidR="00B065FB" w:rsidRPr="00B065FB">
        <w:rPr>
          <w:rFonts w:eastAsia="Arial Unicode MS"/>
          <w:color w:val="000000"/>
          <w:sz w:val="24"/>
          <w:szCs w:val="24"/>
          <w:lang w:eastAsia="ru-RU"/>
        </w:rPr>
        <w:t> </w:t>
      </w:r>
      <w:r w:rsidR="00B065FB" w:rsidRPr="00B065FB">
        <w:rPr>
          <w:sz w:val="24"/>
          <w:szCs w:val="24"/>
          <w:lang w:eastAsia="ru-RU"/>
        </w:rPr>
        <w:t>ТК РФ).</w:t>
      </w:r>
    </w:p>
    <w:p w:rsidR="00922EE5" w:rsidRPr="00F561CB" w:rsidRDefault="00B065FB" w:rsidP="006A2E04">
      <w:pPr>
        <w:ind w:firstLine="709"/>
        <w:jc w:val="both"/>
      </w:pPr>
      <w:r w:rsidRPr="00B065FB">
        <w:rPr>
          <w:lang w:eastAsia="ru-RU"/>
        </w:rPr>
        <w:lastRenderedPageBreak/>
        <w:t>Нормы профессиональной этики педагогических работников закрепляются в локал</w:t>
      </w:r>
      <w:r w:rsidRPr="00B065FB">
        <w:rPr>
          <w:lang w:eastAsia="ru-RU"/>
        </w:rPr>
        <w:t>ь</w:t>
      </w:r>
      <w:r w:rsidRPr="00B065FB">
        <w:rPr>
          <w:lang w:eastAsia="ru-RU"/>
        </w:rPr>
        <w:t>ных нормативных актах организации, осуществляющей образовательную деятельность, пр</w:t>
      </w:r>
      <w:r w:rsidRPr="00B065FB">
        <w:rPr>
          <w:lang w:eastAsia="ru-RU"/>
        </w:rPr>
        <w:t>и</w:t>
      </w:r>
      <w:r w:rsidRPr="00B065FB">
        <w:rPr>
          <w:lang w:eastAsia="ru-RU"/>
        </w:rPr>
        <w:t>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922EE5" w:rsidRPr="00F561CB" w:rsidRDefault="00922EE5" w:rsidP="006A2E04">
      <w:pPr>
        <w:pStyle w:val="310"/>
        <w:rPr>
          <w:sz w:val="24"/>
          <w:szCs w:val="24"/>
        </w:rPr>
      </w:pPr>
      <w:r w:rsidRPr="00F561CB">
        <w:rPr>
          <w:sz w:val="24"/>
          <w:szCs w:val="24"/>
        </w:rPr>
        <w:t>Стороны договорились, что:</w:t>
      </w:r>
    </w:p>
    <w:p w:rsidR="00922EE5" w:rsidRPr="00F561CB" w:rsidRDefault="00922EE5" w:rsidP="006A2E04">
      <w:pPr>
        <w:pStyle w:val="310"/>
        <w:rPr>
          <w:sz w:val="24"/>
          <w:szCs w:val="24"/>
        </w:rPr>
      </w:pPr>
      <w:r w:rsidRPr="00F561CB">
        <w:rPr>
          <w:sz w:val="24"/>
          <w:szCs w:val="24"/>
        </w:rPr>
        <w:tab/>
        <w:t>2.1.</w:t>
      </w:r>
      <w:r w:rsidRPr="00F561CB">
        <w:rPr>
          <w:sz w:val="24"/>
          <w:szCs w:val="24"/>
        </w:rPr>
        <w:tab/>
        <w:t>Работодатель не вправе требовать от работника выполнения работы, не об</w:t>
      </w:r>
      <w:r w:rsidRPr="00F561CB">
        <w:rPr>
          <w:sz w:val="24"/>
          <w:szCs w:val="24"/>
        </w:rPr>
        <w:t>у</w:t>
      </w:r>
      <w:r w:rsidRPr="00F561CB">
        <w:rPr>
          <w:sz w:val="24"/>
          <w:szCs w:val="24"/>
        </w:rPr>
        <w:t xml:space="preserve">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22EE5" w:rsidRPr="00F561CB" w:rsidRDefault="00922EE5" w:rsidP="006A2E04">
      <w:pPr>
        <w:pStyle w:val="310"/>
        <w:rPr>
          <w:sz w:val="24"/>
          <w:szCs w:val="24"/>
        </w:rPr>
      </w:pPr>
      <w:r w:rsidRPr="00F561CB">
        <w:rPr>
          <w:sz w:val="24"/>
          <w:szCs w:val="24"/>
        </w:rPr>
        <w:tab/>
        <w:t>2.2.</w:t>
      </w:r>
      <w:r w:rsidRPr="00F561CB">
        <w:rPr>
          <w:sz w:val="24"/>
          <w:szCs w:val="24"/>
        </w:rPr>
        <w:tab/>
        <w:t>Работодатель обязуется:</w:t>
      </w:r>
    </w:p>
    <w:p w:rsidR="00922EE5" w:rsidRPr="00F561CB" w:rsidRDefault="00922EE5" w:rsidP="006A2E04">
      <w:pPr>
        <w:pStyle w:val="310"/>
        <w:rPr>
          <w:sz w:val="24"/>
          <w:szCs w:val="24"/>
        </w:rPr>
      </w:pPr>
      <w:r w:rsidRPr="00F561CB">
        <w:rPr>
          <w:sz w:val="24"/>
          <w:szCs w:val="24"/>
        </w:rPr>
        <w:tab/>
        <w:t>2.2.1.</w:t>
      </w:r>
      <w:r w:rsidRPr="00F561CB">
        <w:rPr>
          <w:sz w:val="24"/>
          <w:szCs w:val="24"/>
        </w:rPr>
        <w:tab/>
        <w:t>Заключать трудовой договор с работником в письменной форме в двух экзем</w:t>
      </w:r>
      <w:r w:rsidRPr="00F561CB">
        <w:rPr>
          <w:sz w:val="24"/>
          <w:szCs w:val="24"/>
        </w:rPr>
        <w:t>п</w:t>
      </w:r>
      <w:r w:rsidRPr="00F561CB">
        <w:rPr>
          <w:sz w:val="24"/>
          <w:szCs w:val="24"/>
        </w:rPr>
        <w:t>лярах, каждый из которых подписывается работодателем и работником, один экземпляр под роспись передае</w:t>
      </w:r>
      <w:r w:rsidR="00AB1ECB" w:rsidRPr="00F561CB">
        <w:rPr>
          <w:sz w:val="24"/>
          <w:szCs w:val="24"/>
        </w:rPr>
        <w:t>тся работнику в день заключения, второй хранится у работодателя.</w:t>
      </w:r>
    </w:p>
    <w:p w:rsidR="00922EE5" w:rsidRPr="00F561CB" w:rsidRDefault="00922EE5" w:rsidP="006A2E04">
      <w:pPr>
        <w:pStyle w:val="310"/>
        <w:ind w:firstLine="709"/>
        <w:rPr>
          <w:sz w:val="24"/>
          <w:szCs w:val="24"/>
        </w:rPr>
      </w:pPr>
      <w:r w:rsidRPr="00F561CB">
        <w:rPr>
          <w:iCs/>
          <w:sz w:val="24"/>
          <w:szCs w:val="24"/>
        </w:rPr>
        <w:t>2.2.2. При приеме на работу (до подписания трудового договора) ознакомить работн</w:t>
      </w:r>
      <w:r w:rsidRPr="00F561CB">
        <w:rPr>
          <w:iCs/>
          <w:sz w:val="24"/>
          <w:szCs w:val="24"/>
        </w:rPr>
        <w:t>и</w:t>
      </w:r>
      <w:r w:rsidRPr="00F561CB">
        <w:rPr>
          <w:iCs/>
          <w:sz w:val="24"/>
          <w:szCs w:val="24"/>
        </w:rPr>
        <w:t>ков под роспись с настоящим коллективным договором, уставом образовательной организ</w:t>
      </w:r>
      <w:r w:rsidRPr="00F561CB">
        <w:rPr>
          <w:iCs/>
          <w:sz w:val="24"/>
          <w:szCs w:val="24"/>
        </w:rPr>
        <w:t>а</w:t>
      </w:r>
      <w:r w:rsidRPr="00F561CB">
        <w:rPr>
          <w:iCs/>
          <w:sz w:val="24"/>
          <w:szCs w:val="24"/>
        </w:rPr>
        <w:t>ции, правилами внутреннего трудового распорядка, иными локальными нормативными а</w:t>
      </w:r>
      <w:r w:rsidRPr="00F561CB">
        <w:rPr>
          <w:iCs/>
          <w:sz w:val="24"/>
          <w:szCs w:val="24"/>
        </w:rPr>
        <w:t>к</w:t>
      </w:r>
      <w:r w:rsidRPr="00F561CB">
        <w:rPr>
          <w:iCs/>
          <w:sz w:val="24"/>
          <w:szCs w:val="24"/>
        </w:rPr>
        <w:t>тами, непосредственно связанными с их трудовой деятельностью, а также знакомить рабо</w:t>
      </w:r>
      <w:r w:rsidRPr="00F561CB">
        <w:rPr>
          <w:iCs/>
          <w:sz w:val="24"/>
          <w:szCs w:val="24"/>
        </w:rPr>
        <w:t>т</w:t>
      </w:r>
      <w:r w:rsidRPr="00F561CB">
        <w:rPr>
          <w:iCs/>
          <w:sz w:val="24"/>
          <w:szCs w:val="24"/>
        </w:rPr>
        <w:t>ников под роспись с принимаемыми впоследствии локальными нормативными актами, неп</w:t>
      </w:r>
      <w:r w:rsidRPr="00F561CB">
        <w:rPr>
          <w:iCs/>
          <w:sz w:val="24"/>
          <w:szCs w:val="24"/>
        </w:rPr>
        <w:t>о</w:t>
      </w:r>
      <w:r w:rsidRPr="00F561CB">
        <w:rPr>
          <w:iCs/>
          <w:sz w:val="24"/>
          <w:szCs w:val="24"/>
        </w:rPr>
        <w:t>средственно связанными с их трудовой деятельностью.</w:t>
      </w:r>
    </w:p>
    <w:p w:rsidR="00C67479" w:rsidRPr="00D02EA2" w:rsidRDefault="00543FC5" w:rsidP="00D02EA2">
      <w:pPr>
        <w:ind w:firstLine="567"/>
        <w:rPr>
          <w:color w:val="000000"/>
        </w:rPr>
      </w:pPr>
      <w:r>
        <w:t xml:space="preserve">   </w:t>
      </w:r>
      <w:r w:rsidR="00922EE5" w:rsidRPr="00F561CB">
        <w:t>2.2.3.</w:t>
      </w:r>
      <w:r w:rsidR="00922EE5" w:rsidRPr="00F561CB">
        <w:tab/>
        <w:t>В трудовой договор включаются обязательные услов</w:t>
      </w:r>
      <w:r w:rsidR="00C67479">
        <w:t>ия, указанные в статье 57 ТК РФ, а также</w:t>
      </w:r>
      <w:r w:rsidR="00C67479" w:rsidRPr="00C67479">
        <w:rPr>
          <w:b/>
          <w:i/>
        </w:rPr>
        <w:t xml:space="preserve"> </w:t>
      </w:r>
      <w:r w:rsidR="00C67479">
        <w:t>информация</w:t>
      </w:r>
      <w:r w:rsidR="00C67479" w:rsidRPr="00C67479">
        <w:t xml:space="preserve"> об </w:t>
      </w:r>
      <w:r w:rsidR="00C67479" w:rsidRPr="00C67479">
        <w:rPr>
          <w:color w:val="000000"/>
        </w:rPr>
        <w:t xml:space="preserve">условиях труда </w:t>
      </w:r>
      <w:r w:rsidR="00C67479" w:rsidRPr="00C67479">
        <w:t>на рабочем месте в соответствии с результ</w:t>
      </w:r>
      <w:r w:rsidR="00C67479" w:rsidRPr="00C67479">
        <w:t>а</w:t>
      </w:r>
      <w:r w:rsidR="00C67479" w:rsidRPr="00C67479">
        <w:t>тами специальной оценки условий труда.</w:t>
      </w:r>
      <w:r w:rsidR="00C67479" w:rsidRPr="00C67479">
        <w:rPr>
          <w:color w:val="000000"/>
          <w:sz w:val="28"/>
          <w:szCs w:val="28"/>
        </w:rPr>
        <w:t xml:space="preserve"> </w:t>
      </w:r>
      <w:r w:rsidR="00C67479" w:rsidRPr="00D02EA2">
        <w:rPr>
          <w:color w:val="000000"/>
        </w:rPr>
        <w:t xml:space="preserve">В трудовом договоре указываем информацию о </w:t>
      </w:r>
      <w:hyperlink r:id="rId12" w:history="1">
        <w:r w:rsidR="00C67479" w:rsidRPr="00D02EA2">
          <w:rPr>
            <w:color w:val="000000"/>
          </w:rPr>
          <w:t>классе (подклассе)</w:t>
        </w:r>
      </w:hyperlink>
      <w:r w:rsidR="007B38A1">
        <w:rPr>
          <w:color w:val="000000"/>
        </w:rPr>
        <w:t xml:space="preserve"> условий труда на рабочем месте</w:t>
      </w:r>
      <w:r w:rsidR="00C67479" w:rsidRPr="00D02EA2">
        <w:rPr>
          <w:color w:val="000000"/>
        </w:rPr>
        <w:t>: «Условия труда на рабочем месте явл</w:t>
      </w:r>
      <w:r w:rsidR="00C67479" w:rsidRPr="00D02EA2">
        <w:rPr>
          <w:color w:val="000000"/>
        </w:rPr>
        <w:t>я</w:t>
      </w:r>
      <w:r w:rsidR="00C67479" w:rsidRPr="00D02EA2">
        <w:rPr>
          <w:color w:val="000000"/>
        </w:rPr>
        <w:t>ются допустимыми (2 класс)» либо «Условия труда на рабочем месте являются вредными (класс 3.1 – повышенный микроклимат)».</w:t>
      </w:r>
    </w:p>
    <w:p w:rsidR="00C67479" w:rsidRPr="00D02EA2" w:rsidRDefault="00C67479" w:rsidP="00D02EA2">
      <w:r w:rsidRPr="00D02EA2">
        <w:t>Если принимается работник на вновь организованное рабочее место, на котором оценка у</w:t>
      </w:r>
      <w:r w:rsidRPr="00D02EA2">
        <w:t>с</w:t>
      </w:r>
      <w:r w:rsidRPr="00D02EA2">
        <w:t>ловий труда ранее не проводилась, то до ее проведения указывается в трудовом договоре общие характеристики рабочего места (в частности его общее описание, используемое об</w:t>
      </w:r>
      <w:r w:rsidRPr="00D02EA2">
        <w:t>о</w:t>
      </w:r>
      <w:r w:rsidRPr="00D02EA2">
        <w:t>рудование и особенности работы с ним).</w:t>
      </w:r>
    </w:p>
    <w:p w:rsidR="00C67479" w:rsidRPr="00D02EA2" w:rsidRDefault="00C67479" w:rsidP="00D02EA2">
      <w:pPr>
        <w:ind w:firstLine="567"/>
      </w:pPr>
      <w:r w:rsidRPr="00D02EA2">
        <w:t>При наличии на рабочем месте вредных и (или) опасных условий труда в трудовом д</w:t>
      </w:r>
      <w:r w:rsidRPr="00D02EA2">
        <w:t>о</w:t>
      </w:r>
      <w:r w:rsidRPr="00D02EA2">
        <w:t>говоре необходимо прописать гарантии и компенсации за работу с вредными и (или) опа</w:t>
      </w:r>
      <w:r w:rsidRPr="00D02EA2">
        <w:t>с</w:t>
      </w:r>
      <w:r w:rsidRPr="00D02EA2">
        <w:t xml:space="preserve">ными условиями труда с указанием характеристик условий труда на рабочем месте: </w:t>
      </w:r>
    </w:p>
    <w:p w:rsidR="00C67479" w:rsidRPr="00D02EA2" w:rsidRDefault="00D02EA2" w:rsidP="00D02EA2">
      <w:pPr>
        <w:ind w:right="-426" w:hanging="567"/>
      </w:pPr>
      <w:r>
        <w:t xml:space="preserve">         </w:t>
      </w:r>
      <w:r w:rsidR="00C67479" w:rsidRPr="00D02EA2">
        <w:t>- повышенная оплата труда работника (ст.147 ТК РФ);</w:t>
      </w:r>
    </w:p>
    <w:p w:rsidR="00C67479" w:rsidRPr="00D02EA2" w:rsidRDefault="00D02EA2" w:rsidP="00C67479">
      <w:pPr>
        <w:ind w:left="-567" w:right="-426"/>
      </w:pPr>
      <w:r>
        <w:t xml:space="preserve">         </w:t>
      </w:r>
      <w:r w:rsidR="00C67479" w:rsidRPr="00D02EA2">
        <w:t>- ежегодный дополнительный оплачиваемый отпуск (ст.117 ТК РФ);</w:t>
      </w:r>
    </w:p>
    <w:p w:rsidR="00C67479" w:rsidRPr="00D02EA2" w:rsidRDefault="00D02EA2" w:rsidP="00C67479">
      <w:pPr>
        <w:ind w:left="-567" w:right="-426"/>
      </w:pPr>
      <w:r>
        <w:t xml:space="preserve">         </w:t>
      </w:r>
      <w:r w:rsidR="00C67479" w:rsidRPr="00D02EA2">
        <w:t>- сокращенная продолжительность рабочего времени (ст.92 ТК РФ);</w:t>
      </w:r>
    </w:p>
    <w:p w:rsidR="00C67479" w:rsidRPr="00D02EA2" w:rsidRDefault="00D02EA2" w:rsidP="00C67479">
      <w:pPr>
        <w:ind w:left="-567" w:right="-426"/>
      </w:pPr>
      <w:r>
        <w:t xml:space="preserve">         </w:t>
      </w:r>
      <w:r w:rsidR="00C67479" w:rsidRPr="00D02EA2">
        <w:t>- молоко или другие равноценные пищевые продукты (ст.222 ТК РФ);</w:t>
      </w:r>
    </w:p>
    <w:p w:rsidR="00C67479" w:rsidRPr="00D02EA2" w:rsidRDefault="00D02EA2" w:rsidP="00C67479">
      <w:pPr>
        <w:ind w:left="-567" w:right="-426"/>
      </w:pPr>
      <w:r>
        <w:t xml:space="preserve">         </w:t>
      </w:r>
      <w:r w:rsidR="00C67479" w:rsidRPr="00D02EA2">
        <w:t>- лечебно-профилактическое питание (ст. 222 ТК РФ) и др.</w:t>
      </w:r>
    </w:p>
    <w:p w:rsidR="00C67479" w:rsidRPr="00D02EA2" w:rsidRDefault="00C67479" w:rsidP="00D02EA2">
      <w:pPr>
        <w:ind w:firstLine="567"/>
      </w:pPr>
      <w:r w:rsidRPr="001129AC">
        <w:t xml:space="preserve">В соответствии с Приказом </w:t>
      </w:r>
      <w:proofErr w:type="spellStart"/>
      <w:r w:rsidRPr="001129AC">
        <w:t>Минздравсоцразвития</w:t>
      </w:r>
      <w:proofErr w:type="spellEnd"/>
      <w:r w:rsidRPr="001129AC">
        <w:t xml:space="preserve"> России от 17.12.2010 N 1122н «Об утверждении типовых норм бесплатной выдачи работникам смывающих и (или) обезвреж</w:t>
      </w:r>
      <w:r w:rsidRPr="001129AC">
        <w:t>и</w:t>
      </w:r>
      <w:r w:rsidRPr="001129AC">
        <w:t xml:space="preserve">вающих средств и стандарта безопасности труда «Обеспечение работников смывающими и (или) обезвреживающими средствами» нормы выдачи смывающих и (или) обезвреживающих средств, соответствующие условиям </w:t>
      </w:r>
      <w:r w:rsidRPr="00DE3E37">
        <w:t>труда на рабочем месте работника, указываются в тр</w:t>
      </w:r>
      <w:r w:rsidRPr="00DE3E37">
        <w:t>у</w:t>
      </w:r>
      <w:r w:rsidRPr="00DE3E37">
        <w:t>довом договоре работника или в локальном нормативном акте работодателя, с которым р</w:t>
      </w:r>
      <w:r w:rsidRPr="00DE3E37">
        <w:t>а</w:t>
      </w:r>
      <w:r w:rsidRPr="00DE3E37">
        <w:t>ботник ознакомлен (Порядок обеспечения работников</w:t>
      </w:r>
      <w:r w:rsidR="00D02EA2" w:rsidRPr="00DE3E37">
        <w:t xml:space="preserve"> </w:t>
      </w:r>
      <w:r w:rsidRPr="00DE3E37">
        <w:t>смывающими и (или) обезврежива</w:t>
      </w:r>
      <w:r w:rsidRPr="00DE3E37">
        <w:t>ю</w:t>
      </w:r>
      <w:r w:rsidRPr="00DE3E37">
        <w:t>щими средствами, утвержденный работодателем, включающий Нормы выдачи</w:t>
      </w:r>
      <w:r w:rsidR="00D02EA2" w:rsidRPr="00DE3E37">
        <w:t xml:space="preserve"> </w:t>
      </w:r>
      <w:r w:rsidRPr="00DE3E37">
        <w:t>смывающих и (или) обезвреживающих средств).</w:t>
      </w:r>
    </w:p>
    <w:p w:rsidR="00922EE5" w:rsidRPr="00D81562" w:rsidRDefault="00922EE5" w:rsidP="006A2E04">
      <w:pPr>
        <w:pStyle w:val="310"/>
        <w:ind w:firstLine="709"/>
        <w:rPr>
          <w:sz w:val="24"/>
          <w:szCs w:val="24"/>
        </w:rPr>
      </w:pPr>
      <w:r w:rsidRPr="00F561CB">
        <w:rPr>
          <w:sz w:val="24"/>
          <w:szCs w:val="24"/>
        </w:rPr>
        <w:t>При включении в трудовой договор дополнительных условий не допускать ухудш</w:t>
      </w:r>
      <w:r w:rsidRPr="00F561CB">
        <w:rPr>
          <w:sz w:val="24"/>
          <w:szCs w:val="24"/>
        </w:rPr>
        <w:t>е</w:t>
      </w:r>
      <w:r w:rsidRPr="00F561CB">
        <w:rPr>
          <w:sz w:val="24"/>
          <w:szCs w:val="24"/>
        </w:rPr>
        <w:t>ния положения работника по сравнению с условиями, установленными трудовым законод</w:t>
      </w:r>
      <w:r w:rsidRPr="00F561CB">
        <w:rPr>
          <w:sz w:val="24"/>
          <w:szCs w:val="24"/>
        </w:rPr>
        <w:t>а</w:t>
      </w:r>
      <w:r w:rsidRPr="00F561CB">
        <w:rPr>
          <w:sz w:val="24"/>
          <w:szCs w:val="24"/>
        </w:rPr>
        <w:t>тельством и иными нормативными правовыми актами, содержащими нормы трудового пр</w:t>
      </w:r>
      <w:r w:rsidRPr="00F561CB">
        <w:rPr>
          <w:sz w:val="24"/>
          <w:szCs w:val="24"/>
        </w:rPr>
        <w:t>а</w:t>
      </w:r>
      <w:r w:rsidRPr="00F561CB">
        <w:rPr>
          <w:sz w:val="24"/>
          <w:szCs w:val="24"/>
        </w:rPr>
        <w:t>ва, соглашениями, локальными нормативными актами, настоящим  коллективным догов</w:t>
      </w:r>
      <w:r w:rsidRPr="00F561CB">
        <w:rPr>
          <w:sz w:val="24"/>
          <w:szCs w:val="24"/>
        </w:rPr>
        <w:t>о</w:t>
      </w:r>
      <w:r w:rsidRPr="00F561CB">
        <w:rPr>
          <w:sz w:val="24"/>
          <w:szCs w:val="24"/>
        </w:rPr>
        <w:t>ром.</w:t>
      </w:r>
    </w:p>
    <w:p w:rsidR="00922EE5" w:rsidRPr="00F561CB" w:rsidRDefault="00922EE5" w:rsidP="006A2E04">
      <w:pPr>
        <w:pStyle w:val="310"/>
        <w:ind w:firstLine="709"/>
        <w:rPr>
          <w:sz w:val="24"/>
          <w:szCs w:val="24"/>
        </w:rPr>
      </w:pPr>
      <w:r w:rsidRPr="00F561CB">
        <w:rPr>
          <w:sz w:val="24"/>
          <w:szCs w:val="24"/>
        </w:rPr>
        <w:t>В трудовом договоре оговаривать объем учебной нагрузки педагогического работн</w:t>
      </w:r>
      <w:r w:rsidRPr="00F561CB">
        <w:rPr>
          <w:sz w:val="24"/>
          <w:szCs w:val="24"/>
        </w:rPr>
        <w:t>и</w:t>
      </w:r>
      <w:r w:rsidRPr="00F561CB">
        <w:rPr>
          <w:sz w:val="24"/>
          <w:szCs w:val="24"/>
        </w:rPr>
        <w:t>ка, который может быть изменен только по соглашению сторон трудового договора, за и</w:t>
      </w:r>
      <w:r w:rsidRPr="00F561CB">
        <w:rPr>
          <w:sz w:val="24"/>
          <w:szCs w:val="24"/>
        </w:rPr>
        <w:t>с</w:t>
      </w:r>
      <w:r w:rsidRPr="00F561CB">
        <w:rPr>
          <w:sz w:val="24"/>
          <w:szCs w:val="24"/>
        </w:rPr>
        <w:t>ключением случаев, предусмотренных законодательством.</w:t>
      </w:r>
    </w:p>
    <w:p w:rsidR="00922EE5" w:rsidRPr="00F561CB" w:rsidRDefault="00922EE5" w:rsidP="006A2E04">
      <w:pPr>
        <w:pStyle w:val="310"/>
        <w:ind w:firstLine="709"/>
        <w:rPr>
          <w:sz w:val="24"/>
          <w:szCs w:val="24"/>
        </w:rPr>
      </w:pPr>
      <w:r w:rsidRPr="00F561CB">
        <w:rPr>
          <w:iCs/>
          <w:sz w:val="24"/>
          <w:szCs w:val="24"/>
        </w:rPr>
        <w:lastRenderedPageBreak/>
        <w:t>Высвобождающуюся в связи с увольнением педагогических работников учебную н</w:t>
      </w:r>
      <w:r w:rsidRPr="00F561CB">
        <w:rPr>
          <w:iCs/>
          <w:sz w:val="24"/>
          <w:szCs w:val="24"/>
        </w:rPr>
        <w:t>а</w:t>
      </w:r>
      <w:r w:rsidRPr="00F561CB">
        <w:rPr>
          <w:iCs/>
          <w:sz w:val="24"/>
          <w:szCs w:val="24"/>
        </w:rPr>
        <w:t>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922EE5" w:rsidRPr="00F561CB" w:rsidRDefault="00922EE5" w:rsidP="006A2E04">
      <w:pPr>
        <w:pStyle w:val="310"/>
        <w:ind w:firstLine="708"/>
        <w:rPr>
          <w:sz w:val="24"/>
          <w:szCs w:val="24"/>
        </w:rPr>
      </w:pPr>
      <w:r w:rsidRPr="00F561CB">
        <w:rPr>
          <w:sz w:val="24"/>
          <w:szCs w:val="24"/>
        </w:rPr>
        <w:t>2.2.4.</w:t>
      </w:r>
      <w:r w:rsidRPr="00F561CB">
        <w:rPr>
          <w:sz w:val="24"/>
          <w:szCs w:val="24"/>
        </w:rPr>
        <w:tab/>
        <w:t>Заключать трудовой договор для выполнения трудовой функции, которая н</w:t>
      </w:r>
      <w:r w:rsidRPr="00F561CB">
        <w:rPr>
          <w:sz w:val="24"/>
          <w:szCs w:val="24"/>
        </w:rPr>
        <w:t>о</w:t>
      </w:r>
      <w:r w:rsidRPr="00F561CB">
        <w:rPr>
          <w:sz w:val="24"/>
          <w:szCs w:val="24"/>
        </w:rPr>
        <w:t>сит постоянный характер, на неопределенный срок. Срочный трудовой договор заключать только в случаях, предусмотренных статьей 59 ТК РФ.</w:t>
      </w:r>
    </w:p>
    <w:p w:rsidR="00922EE5" w:rsidRPr="00F561CB" w:rsidRDefault="00922EE5" w:rsidP="006A2E04">
      <w:pPr>
        <w:pStyle w:val="310"/>
        <w:ind w:firstLine="708"/>
        <w:rPr>
          <w:sz w:val="24"/>
          <w:szCs w:val="24"/>
        </w:rPr>
      </w:pPr>
      <w:r w:rsidRPr="00F561CB">
        <w:rP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w:t>
      </w:r>
      <w:r w:rsidRPr="00F561CB">
        <w:rPr>
          <w:sz w:val="24"/>
          <w:szCs w:val="24"/>
        </w:rPr>
        <w:t>т</w:t>
      </w:r>
      <w:r w:rsidRPr="00F561CB">
        <w:rPr>
          <w:sz w:val="24"/>
          <w:szCs w:val="24"/>
        </w:rPr>
        <w:t>вие занимаемой должности,  после которой прошло не более трех лет, испытание при приеме на работу не устанавливается.</w:t>
      </w:r>
    </w:p>
    <w:p w:rsidR="00922EE5" w:rsidRPr="00F561CB" w:rsidRDefault="00922EE5" w:rsidP="006A2E04">
      <w:pPr>
        <w:pStyle w:val="310"/>
        <w:ind w:firstLine="708"/>
        <w:rPr>
          <w:sz w:val="24"/>
          <w:szCs w:val="24"/>
        </w:rPr>
      </w:pPr>
      <w:r w:rsidRPr="00F561CB">
        <w:rPr>
          <w:sz w:val="24"/>
          <w:szCs w:val="24"/>
        </w:rPr>
        <w:t>2.2.5.</w:t>
      </w:r>
      <w:r w:rsidRPr="00F561CB">
        <w:rPr>
          <w:sz w:val="24"/>
          <w:szCs w:val="24"/>
        </w:rPr>
        <w:tab/>
        <w:t>Оформлять изменения условий трудового договора путем заключения допо</w:t>
      </w:r>
      <w:r w:rsidRPr="00F561CB">
        <w:rPr>
          <w:sz w:val="24"/>
          <w:szCs w:val="24"/>
        </w:rPr>
        <w:t>л</w:t>
      </w:r>
      <w:r w:rsidRPr="00F561CB">
        <w:rPr>
          <w:sz w:val="24"/>
          <w:szCs w:val="24"/>
        </w:rPr>
        <w:t>нительных соглашений, являющихся неотъемлемой частью заключенного между работником и работодателем трудового договора.</w:t>
      </w:r>
    </w:p>
    <w:p w:rsidR="00922EE5" w:rsidRPr="00F561CB" w:rsidRDefault="00922EE5" w:rsidP="006A2E04">
      <w:pPr>
        <w:pStyle w:val="310"/>
        <w:ind w:firstLine="708"/>
        <w:rPr>
          <w:sz w:val="24"/>
          <w:szCs w:val="24"/>
        </w:rPr>
      </w:pPr>
      <w:r w:rsidRPr="00F561CB">
        <w:rPr>
          <w:sz w:val="24"/>
          <w:szCs w:val="24"/>
        </w:rPr>
        <w:t>2.2.6.</w:t>
      </w:r>
      <w:r w:rsidRPr="00F561CB">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w:t>
      </w:r>
      <w:r w:rsidRPr="00F561CB">
        <w:rPr>
          <w:sz w:val="24"/>
          <w:szCs w:val="24"/>
        </w:rPr>
        <w:t>о</w:t>
      </w:r>
      <w:r w:rsidRPr="00F561CB">
        <w:rPr>
          <w:sz w:val="24"/>
          <w:szCs w:val="24"/>
        </w:rPr>
        <w:t>вого договора, за исключением случаев, предусмотренных частями второй и третьей статьи 72.2 и статьей 74 ТК РФ.</w:t>
      </w:r>
    </w:p>
    <w:p w:rsidR="00922EE5" w:rsidRPr="00F561CB" w:rsidRDefault="00922EE5" w:rsidP="006A2E04">
      <w:pPr>
        <w:pStyle w:val="310"/>
        <w:ind w:firstLine="708"/>
        <w:rPr>
          <w:sz w:val="24"/>
          <w:szCs w:val="24"/>
        </w:rPr>
      </w:pPr>
      <w:r w:rsidRPr="00F561CB">
        <w:rPr>
          <w:sz w:val="24"/>
          <w:szCs w:val="24"/>
        </w:rPr>
        <w:t>Временный перевод педагогического работника на другую работу в случаях, пред</w:t>
      </w:r>
      <w:r w:rsidRPr="00F561CB">
        <w:rPr>
          <w:sz w:val="24"/>
          <w:szCs w:val="24"/>
        </w:rPr>
        <w:t>у</w:t>
      </w:r>
      <w:r w:rsidRPr="00F561CB">
        <w:rPr>
          <w:sz w:val="24"/>
          <w:szCs w:val="24"/>
        </w:rPr>
        <w:t>смотренных  частью 3 статьи 72.2. ТК РФ, возможен только при наличии письменного согл</w:t>
      </w:r>
      <w:r w:rsidRPr="00F561CB">
        <w:rPr>
          <w:sz w:val="24"/>
          <w:szCs w:val="24"/>
        </w:rPr>
        <w:t>а</w:t>
      </w:r>
      <w:r w:rsidRPr="00F561CB">
        <w:rPr>
          <w:sz w:val="24"/>
          <w:szCs w:val="24"/>
        </w:rPr>
        <w:t>сия работника, если режим временной работы предусматривает увеличение рабочего врем</w:t>
      </w:r>
      <w:r w:rsidRPr="00F561CB">
        <w:rPr>
          <w:sz w:val="24"/>
          <w:szCs w:val="24"/>
        </w:rPr>
        <w:t>е</w:t>
      </w:r>
      <w:r w:rsidRPr="00F561CB">
        <w:rPr>
          <w:sz w:val="24"/>
          <w:szCs w:val="24"/>
        </w:rPr>
        <w:t>ни работника по сравнению с режимом, установленным по условиям трудового договора.</w:t>
      </w:r>
    </w:p>
    <w:p w:rsidR="00922EE5" w:rsidRPr="00F561CB" w:rsidRDefault="00922EE5" w:rsidP="006A2E04">
      <w:pPr>
        <w:pStyle w:val="310"/>
        <w:ind w:firstLine="709"/>
        <w:rPr>
          <w:sz w:val="24"/>
          <w:szCs w:val="24"/>
        </w:rPr>
      </w:pPr>
      <w:r w:rsidRPr="00F561CB">
        <w:rPr>
          <w:sz w:val="24"/>
          <w:szCs w:val="24"/>
        </w:rPr>
        <w:t>2.2.7.</w:t>
      </w:r>
      <w:r w:rsidRPr="00F561CB">
        <w:rPr>
          <w:sz w:val="24"/>
          <w:szCs w:val="24"/>
        </w:rPr>
        <w:tab/>
        <w:t>Сообщать выборному органу первичной профсоюзной организации в письме</w:t>
      </w:r>
      <w:r w:rsidRPr="00F561CB">
        <w:rPr>
          <w:sz w:val="24"/>
          <w:szCs w:val="24"/>
        </w:rPr>
        <w:t>н</w:t>
      </w:r>
      <w:r w:rsidRPr="00F561CB">
        <w:rPr>
          <w:sz w:val="24"/>
          <w:szCs w:val="24"/>
        </w:rPr>
        <w:t>ной форме не позднее, чем за три месяца до начала проведения соответствующих меропри</w:t>
      </w:r>
      <w:r w:rsidRPr="00F561CB">
        <w:rPr>
          <w:sz w:val="24"/>
          <w:szCs w:val="24"/>
        </w:rPr>
        <w:t>я</w:t>
      </w:r>
      <w:r w:rsidRPr="00F561CB">
        <w:rPr>
          <w:sz w:val="24"/>
          <w:szCs w:val="24"/>
        </w:rPr>
        <w:t>тий, о сокращении численности или штата работников и о возможном расторжении труд</w:t>
      </w:r>
      <w:r w:rsidRPr="00F561CB">
        <w:rPr>
          <w:sz w:val="24"/>
          <w:szCs w:val="24"/>
        </w:rPr>
        <w:t>о</w:t>
      </w:r>
      <w:r w:rsidRPr="00F561CB">
        <w:rPr>
          <w:sz w:val="24"/>
          <w:szCs w:val="24"/>
        </w:rPr>
        <w:t>вых договоров с работниками в соответствии с пунктом 2 части 1 статьи 81 ТК РФ, при ма</w:t>
      </w:r>
      <w:r w:rsidRPr="00F561CB">
        <w:rPr>
          <w:sz w:val="24"/>
          <w:szCs w:val="24"/>
        </w:rPr>
        <w:t>с</w:t>
      </w:r>
      <w:r w:rsidRPr="00F561CB">
        <w:rPr>
          <w:sz w:val="24"/>
          <w:szCs w:val="24"/>
        </w:rPr>
        <w:t>совых увольнениях работников – также соответственно не позднее, чем за три месяца.</w:t>
      </w:r>
    </w:p>
    <w:p w:rsidR="00922EE5" w:rsidRPr="00F561CB" w:rsidRDefault="00922EE5" w:rsidP="006A2E04">
      <w:pPr>
        <w:jc w:val="both"/>
      </w:pPr>
      <w:r w:rsidRPr="00F561CB">
        <w:tab/>
      </w:r>
      <w:r w:rsidRPr="00F561CB">
        <w:tab/>
        <w:t>При этом увольнение считается массовым в следующих случаях:</w:t>
      </w:r>
    </w:p>
    <w:p w:rsidR="00922EE5" w:rsidRPr="00F561CB" w:rsidRDefault="00922EE5" w:rsidP="006A2E04">
      <w:pPr>
        <w:jc w:val="both"/>
      </w:pPr>
      <w:r w:rsidRPr="00F561CB">
        <w:t xml:space="preserve"> </w:t>
      </w:r>
      <w:r w:rsidR="00AB1ECB" w:rsidRPr="00F561CB">
        <w:t>-</w:t>
      </w:r>
      <w:r w:rsidRPr="00F561CB">
        <w:t xml:space="preserve"> ликвидация образовательного учреждения с численностью работников 15 и более человек;</w:t>
      </w:r>
    </w:p>
    <w:p w:rsidR="00922EE5" w:rsidRPr="00F561CB" w:rsidRDefault="00922EE5" w:rsidP="006A2E04">
      <w:pPr>
        <w:jc w:val="both"/>
      </w:pPr>
      <w:r w:rsidRPr="00F561CB">
        <w:t xml:space="preserve"> </w:t>
      </w:r>
      <w:r w:rsidR="00AB1ECB" w:rsidRPr="00F561CB">
        <w:t>-</w:t>
      </w:r>
      <w:r w:rsidR="001E6EEC">
        <w:t xml:space="preserve"> увольнение </w:t>
      </w:r>
      <w:r w:rsidRPr="00F561CB">
        <w:t>10 и более процентов списочного состава работников в течение 90 календа</w:t>
      </w:r>
      <w:r w:rsidRPr="00F561CB">
        <w:t>р</w:t>
      </w:r>
      <w:r w:rsidRPr="00F561CB">
        <w:t>ных дней.</w:t>
      </w:r>
    </w:p>
    <w:p w:rsidR="00922EE5" w:rsidRPr="00F561CB" w:rsidRDefault="00922EE5" w:rsidP="006A2E04">
      <w:pPr>
        <w:pStyle w:val="310"/>
        <w:rPr>
          <w:sz w:val="24"/>
          <w:szCs w:val="24"/>
        </w:rPr>
      </w:pPr>
      <w:r w:rsidRPr="00F561CB">
        <w:rPr>
          <w:sz w:val="24"/>
          <w:szCs w:val="24"/>
        </w:rPr>
        <w:t xml:space="preserve">         </w:t>
      </w:r>
      <w:r w:rsidR="004C3585">
        <w:rPr>
          <w:sz w:val="24"/>
          <w:szCs w:val="24"/>
        </w:rPr>
        <w:t xml:space="preserve">  </w:t>
      </w:r>
      <w:r w:rsidRPr="00F561CB">
        <w:rPr>
          <w:sz w:val="24"/>
          <w:szCs w:val="24"/>
        </w:rPr>
        <w:t xml:space="preserve"> 2.2.8.</w:t>
      </w:r>
      <w:r w:rsidRPr="00F561CB">
        <w:rPr>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w:t>
      </w:r>
      <w:r w:rsidRPr="00F561CB">
        <w:rPr>
          <w:sz w:val="24"/>
          <w:szCs w:val="24"/>
        </w:rPr>
        <w:t>е</w:t>
      </w:r>
      <w:r w:rsidRPr="00F561CB">
        <w:rPr>
          <w:sz w:val="24"/>
          <w:szCs w:val="24"/>
        </w:rPr>
        <w:t>имущественное право на оставление на работе имеют работники:</w:t>
      </w:r>
      <w:r w:rsidRPr="00F561CB">
        <w:rPr>
          <w:sz w:val="24"/>
          <w:szCs w:val="24"/>
        </w:rPr>
        <w:tab/>
      </w:r>
    </w:p>
    <w:p w:rsidR="00922EE5" w:rsidRPr="00F561CB" w:rsidRDefault="00922EE5" w:rsidP="006A2E04">
      <w:pPr>
        <w:pStyle w:val="310"/>
        <w:rPr>
          <w:sz w:val="24"/>
          <w:szCs w:val="24"/>
        </w:rPr>
      </w:pPr>
      <w:r w:rsidRPr="00F561CB">
        <w:rPr>
          <w:sz w:val="24"/>
          <w:szCs w:val="24"/>
        </w:rPr>
        <w:t xml:space="preserve">        </w:t>
      </w:r>
      <w:r w:rsidR="001E6EEC">
        <w:rPr>
          <w:sz w:val="24"/>
          <w:szCs w:val="24"/>
        </w:rPr>
        <w:t xml:space="preserve">  </w:t>
      </w:r>
      <w:r w:rsidRPr="00F561CB">
        <w:rPr>
          <w:sz w:val="24"/>
          <w:szCs w:val="24"/>
        </w:rPr>
        <w:t xml:space="preserve">  - </w:t>
      </w:r>
      <w:r w:rsidR="001E6EEC">
        <w:rPr>
          <w:sz w:val="24"/>
          <w:szCs w:val="24"/>
        </w:rPr>
        <w:t xml:space="preserve">работники </w:t>
      </w:r>
      <w:r w:rsidRPr="00F561CB">
        <w:rPr>
          <w:sz w:val="24"/>
          <w:szCs w:val="24"/>
        </w:rPr>
        <w:t>предпенсионного возраста (за 5 лет до пенсии);</w:t>
      </w:r>
    </w:p>
    <w:p w:rsidR="00922EE5" w:rsidRDefault="00922EE5" w:rsidP="006A2E04">
      <w:pPr>
        <w:pStyle w:val="310"/>
        <w:rPr>
          <w:sz w:val="24"/>
          <w:szCs w:val="24"/>
        </w:rPr>
      </w:pPr>
      <w:r w:rsidRPr="00F561CB">
        <w:rPr>
          <w:sz w:val="24"/>
          <w:szCs w:val="24"/>
        </w:rPr>
        <w:tab/>
        <w:t>- проработавшие в организации свыше 10 лет;</w:t>
      </w:r>
    </w:p>
    <w:p w:rsidR="001E6EEC" w:rsidRPr="001E6EEC" w:rsidRDefault="001E6EEC" w:rsidP="006A2E04">
      <w:pPr>
        <w:pStyle w:val="310"/>
        <w:rPr>
          <w:sz w:val="24"/>
          <w:szCs w:val="24"/>
        </w:rPr>
      </w:pPr>
      <w:r>
        <w:rPr>
          <w:sz w:val="24"/>
          <w:szCs w:val="24"/>
        </w:rPr>
        <w:t xml:space="preserve">            -</w:t>
      </w:r>
      <w:proofErr w:type="spellStart"/>
      <w:r>
        <w:rPr>
          <w:sz w:val="24"/>
          <w:szCs w:val="24"/>
        </w:rPr>
        <w:t>неосвобожденный</w:t>
      </w:r>
      <w:proofErr w:type="spellEnd"/>
      <w:r>
        <w:rPr>
          <w:sz w:val="24"/>
          <w:szCs w:val="24"/>
        </w:rPr>
        <w:t xml:space="preserve"> председатель первичной профсоюзной организации;</w:t>
      </w:r>
    </w:p>
    <w:p w:rsidR="00922EE5" w:rsidRPr="00F561CB" w:rsidRDefault="00922EE5" w:rsidP="006A2E04">
      <w:pPr>
        <w:pStyle w:val="310"/>
        <w:rPr>
          <w:sz w:val="24"/>
          <w:szCs w:val="24"/>
        </w:rPr>
      </w:pPr>
      <w:r w:rsidRPr="00F561CB">
        <w:rPr>
          <w:sz w:val="24"/>
          <w:szCs w:val="24"/>
        </w:rPr>
        <w:tab/>
        <w:t>- одинокие матери, воспитывающие ребенка в возрасте до 16 лет;</w:t>
      </w:r>
    </w:p>
    <w:p w:rsidR="00922EE5" w:rsidRPr="00F561CB" w:rsidRDefault="00922EE5" w:rsidP="006A2E04">
      <w:pPr>
        <w:pStyle w:val="310"/>
        <w:rPr>
          <w:sz w:val="24"/>
          <w:szCs w:val="24"/>
        </w:rPr>
      </w:pPr>
      <w:r w:rsidRPr="00F561CB">
        <w:rPr>
          <w:sz w:val="24"/>
          <w:szCs w:val="24"/>
        </w:rPr>
        <w:tab/>
        <w:t>- одинокие отцы, воспитывающие ребенка в возрасте до 16 лет;</w:t>
      </w:r>
    </w:p>
    <w:p w:rsidR="00922EE5" w:rsidRDefault="00922EE5" w:rsidP="006A2E04">
      <w:pPr>
        <w:pStyle w:val="310"/>
        <w:rPr>
          <w:sz w:val="24"/>
          <w:szCs w:val="24"/>
        </w:rPr>
      </w:pPr>
      <w:r w:rsidRPr="00F561CB">
        <w:rPr>
          <w:sz w:val="24"/>
          <w:szCs w:val="24"/>
        </w:rPr>
        <w:tab/>
        <w:t>- родители, имеющие ребенка – инвалида в возрасте до 18 лет;</w:t>
      </w:r>
    </w:p>
    <w:p w:rsidR="000200CF" w:rsidRPr="000200CF" w:rsidRDefault="000200CF" w:rsidP="006A2E04">
      <w:pPr>
        <w:pStyle w:val="310"/>
        <w:rPr>
          <w:sz w:val="24"/>
          <w:szCs w:val="24"/>
        </w:rPr>
      </w:pPr>
      <w:r>
        <w:rPr>
          <w:sz w:val="24"/>
          <w:szCs w:val="24"/>
        </w:rPr>
        <w:tab/>
        <w:t>- если оба родителя работают в одной образовательной организации;</w:t>
      </w:r>
    </w:p>
    <w:p w:rsidR="00922EE5" w:rsidRDefault="00922EE5" w:rsidP="006A2E04">
      <w:pPr>
        <w:pStyle w:val="310"/>
        <w:rPr>
          <w:sz w:val="24"/>
          <w:szCs w:val="24"/>
        </w:rPr>
      </w:pPr>
      <w:r w:rsidRPr="00F561CB">
        <w:rPr>
          <w:sz w:val="24"/>
          <w:szCs w:val="24"/>
        </w:rPr>
        <w:tab/>
      </w:r>
      <w:proofErr w:type="gramStart"/>
      <w:r w:rsidRPr="00F561CB">
        <w:rPr>
          <w:sz w:val="24"/>
          <w:szCs w:val="24"/>
        </w:rPr>
        <w:t>- награжденные государственными и (или) ведомственными наградами в связи с пед</w:t>
      </w:r>
      <w:r w:rsidRPr="00F561CB">
        <w:rPr>
          <w:sz w:val="24"/>
          <w:szCs w:val="24"/>
        </w:rPr>
        <w:t>а</w:t>
      </w:r>
      <w:r w:rsidRPr="00F561CB">
        <w:rPr>
          <w:sz w:val="24"/>
          <w:szCs w:val="24"/>
        </w:rPr>
        <w:t>гогической деятельностью;</w:t>
      </w:r>
      <w:proofErr w:type="gramEnd"/>
    </w:p>
    <w:p w:rsidR="001E6EEC" w:rsidRPr="001E6EEC" w:rsidRDefault="001E6EEC" w:rsidP="006A2E04">
      <w:pPr>
        <w:pStyle w:val="310"/>
        <w:rPr>
          <w:sz w:val="24"/>
          <w:szCs w:val="24"/>
        </w:rPr>
      </w:pPr>
      <w:r>
        <w:rPr>
          <w:sz w:val="24"/>
          <w:szCs w:val="24"/>
        </w:rPr>
        <w:t xml:space="preserve">            - работники, совмещающие работу с обучением в образовательных организациях, н</w:t>
      </w:r>
      <w:r>
        <w:rPr>
          <w:sz w:val="24"/>
          <w:szCs w:val="24"/>
        </w:rPr>
        <w:t>е</w:t>
      </w:r>
      <w:r>
        <w:rPr>
          <w:sz w:val="24"/>
          <w:szCs w:val="24"/>
        </w:rPr>
        <w:t>зависимо от обучения их на бесплатной или платной основе;</w:t>
      </w:r>
    </w:p>
    <w:p w:rsidR="00922EE5" w:rsidRDefault="00922EE5" w:rsidP="006A2E04">
      <w:pPr>
        <w:pStyle w:val="310"/>
        <w:rPr>
          <w:sz w:val="24"/>
          <w:szCs w:val="24"/>
        </w:rPr>
      </w:pPr>
      <w:r w:rsidRPr="00F561CB">
        <w:rPr>
          <w:sz w:val="24"/>
          <w:szCs w:val="24"/>
        </w:rPr>
        <w:tab/>
        <w:t xml:space="preserve">- педагогические работники, приступившие к трудовой деятельности непосредственно после окончания образовательной организации высшего или </w:t>
      </w:r>
      <w:r w:rsidR="00DE3E37">
        <w:rPr>
          <w:sz w:val="24"/>
          <w:szCs w:val="24"/>
        </w:rPr>
        <w:t xml:space="preserve">среднего </w:t>
      </w:r>
      <w:r w:rsidRPr="00F561CB">
        <w:rPr>
          <w:sz w:val="24"/>
          <w:szCs w:val="24"/>
        </w:rPr>
        <w:t xml:space="preserve">профессионального образования и имеющие трудовой стаж </w:t>
      </w:r>
      <w:r w:rsidR="005C04BA">
        <w:rPr>
          <w:sz w:val="24"/>
          <w:szCs w:val="24"/>
        </w:rPr>
        <w:t>не более трех лет</w:t>
      </w:r>
      <w:r w:rsidRPr="00F561CB">
        <w:rPr>
          <w:sz w:val="24"/>
          <w:szCs w:val="24"/>
        </w:rPr>
        <w:t>.</w:t>
      </w:r>
    </w:p>
    <w:p w:rsidR="00414BF4" w:rsidRPr="00414BF4" w:rsidRDefault="00414BF4" w:rsidP="006A2E04">
      <w:pPr>
        <w:pStyle w:val="310"/>
        <w:rPr>
          <w:sz w:val="24"/>
          <w:szCs w:val="24"/>
        </w:rPr>
      </w:pPr>
    </w:p>
    <w:p w:rsidR="00922EE5" w:rsidRDefault="00922EE5" w:rsidP="006A2E04">
      <w:pPr>
        <w:pStyle w:val="310"/>
        <w:ind w:firstLine="709"/>
        <w:rPr>
          <w:sz w:val="24"/>
          <w:szCs w:val="24"/>
        </w:rPr>
      </w:pPr>
      <w:r w:rsidRPr="00F561CB">
        <w:rPr>
          <w:sz w:val="24"/>
          <w:szCs w:val="24"/>
        </w:rPr>
        <w:t>2.2.9. Обеспечить работнику, увольняемому в связи с ликвидацией организации, с</w:t>
      </w:r>
      <w:r w:rsidRPr="00F561CB">
        <w:rPr>
          <w:sz w:val="24"/>
          <w:szCs w:val="24"/>
        </w:rPr>
        <w:t>о</w:t>
      </w:r>
      <w:r w:rsidRPr="00F561CB">
        <w:rPr>
          <w:sz w:val="24"/>
          <w:szCs w:val="24"/>
        </w:rPr>
        <w:t>кращением численности или штата работников организации, право на время для поиска р</w:t>
      </w:r>
      <w:r w:rsidRPr="00F561CB">
        <w:rPr>
          <w:sz w:val="24"/>
          <w:szCs w:val="24"/>
        </w:rPr>
        <w:t>а</w:t>
      </w:r>
      <w:r w:rsidRPr="00F561CB">
        <w:rPr>
          <w:sz w:val="24"/>
          <w:szCs w:val="24"/>
        </w:rPr>
        <w:t>боты 2 часа в неделю с сохранением среднего заработка.</w:t>
      </w:r>
    </w:p>
    <w:p w:rsidR="00D14200" w:rsidRDefault="00D14200" w:rsidP="006A2E04">
      <w:pPr>
        <w:pStyle w:val="310"/>
        <w:ind w:firstLine="709"/>
        <w:rPr>
          <w:sz w:val="24"/>
          <w:szCs w:val="24"/>
        </w:rPr>
      </w:pPr>
      <w:r w:rsidRPr="00D14200">
        <w:rPr>
          <w:sz w:val="24"/>
          <w:szCs w:val="24"/>
        </w:rPr>
        <w:t>В соответствии со статьей 178 Трудового кодекса Российской Федерации «Выходные пособия. Выплата среднего месячного заработка за период трудоустройства или единовр</w:t>
      </w:r>
      <w:r w:rsidRPr="00D14200">
        <w:rPr>
          <w:sz w:val="24"/>
          <w:szCs w:val="24"/>
        </w:rPr>
        <w:t>е</w:t>
      </w:r>
      <w:r w:rsidRPr="00D14200">
        <w:rPr>
          <w:sz w:val="24"/>
          <w:szCs w:val="24"/>
        </w:rPr>
        <w:t>менной компенсации». При расторжении трудового договора в связи с ликвидацией орган</w:t>
      </w:r>
      <w:r w:rsidRPr="00D14200">
        <w:rPr>
          <w:sz w:val="24"/>
          <w:szCs w:val="24"/>
        </w:rPr>
        <w:t>и</w:t>
      </w:r>
      <w:r w:rsidRPr="00D14200">
        <w:rPr>
          <w:sz w:val="24"/>
          <w:szCs w:val="24"/>
        </w:rPr>
        <w:lastRenderedPageBreak/>
        <w:t>зации (пункт 1 части первой статьи 81 Трудового Кодекса) либо сокращением численности или штата работников организации (пункт 2 части первой статьи 81 ТК РФ) увольняемому работнику выплачивается выходное пособие в размере среднего месячного заработка. В сл</w:t>
      </w:r>
      <w:r w:rsidRPr="00D14200">
        <w:rPr>
          <w:sz w:val="24"/>
          <w:szCs w:val="24"/>
        </w:rPr>
        <w:t>у</w:t>
      </w:r>
      <w:r w:rsidRPr="00D14200">
        <w:rPr>
          <w:sz w:val="24"/>
          <w:szCs w:val="24"/>
        </w:rPr>
        <w:t>чае</w:t>
      </w:r>
      <w:proofErr w:type="gramStart"/>
      <w:r w:rsidRPr="00D14200">
        <w:rPr>
          <w:sz w:val="24"/>
          <w:szCs w:val="24"/>
        </w:rPr>
        <w:t>,</w:t>
      </w:r>
      <w:proofErr w:type="gramEnd"/>
      <w:r w:rsidRPr="00D14200">
        <w:rPr>
          <w:sz w:val="24"/>
          <w:szCs w:val="24"/>
        </w:rPr>
        <w:t xml:space="preserve"> если длительность периода трудоустройства работника превышает один месяц, работ</w:t>
      </w:r>
      <w:r w:rsidRPr="00D14200">
        <w:rPr>
          <w:sz w:val="24"/>
          <w:szCs w:val="24"/>
        </w:rPr>
        <w:t>о</w:t>
      </w:r>
      <w:r w:rsidRPr="00D14200">
        <w:rPr>
          <w:sz w:val="24"/>
          <w:szCs w:val="24"/>
        </w:rPr>
        <w:t>датель обязан выплатить ему средний месячный заработок за второй месяц со дня увольн</w:t>
      </w:r>
      <w:r w:rsidRPr="00D14200">
        <w:rPr>
          <w:sz w:val="24"/>
          <w:szCs w:val="24"/>
        </w:rPr>
        <w:t>е</w:t>
      </w:r>
      <w:r w:rsidRPr="00D14200">
        <w:rPr>
          <w:sz w:val="24"/>
          <w:szCs w:val="24"/>
        </w:rPr>
        <w:t>ния или его часть пропорционально периоду трудоустройства, приходящемуся на этот месяц. 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w:t>
      </w:r>
      <w:r w:rsidRPr="00D14200">
        <w:rPr>
          <w:sz w:val="24"/>
          <w:szCs w:val="24"/>
        </w:rPr>
        <w:t>о</w:t>
      </w:r>
      <w:r w:rsidRPr="00D14200">
        <w:rPr>
          <w:sz w:val="24"/>
          <w:szCs w:val="24"/>
        </w:rPr>
        <w:t>рого месяца со дня увольнения, а в случае, предусмотренном частью третьей настоящей ст</w:t>
      </w:r>
      <w:r w:rsidRPr="00D14200">
        <w:rPr>
          <w:sz w:val="24"/>
          <w:szCs w:val="24"/>
        </w:rPr>
        <w:t>а</w:t>
      </w:r>
      <w:r w:rsidRPr="00D14200">
        <w:rPr>
          <w:sz w:val="24"/>
          <w:szCs w:val="24"/>
        </w:rPr>
        <w:t>тьи, - после принятия решения органом службы занятости населения, но не позднее пятн</w:t>
      </w:r>
      <w:r w:rsidRPr="00D14200">
        <w:rPr>
          <w:sz w:val="24"/>
          <w:szCs w:val="24"/>
        </w:rPr>
        <w:t>а</w:t>
      </w:r>
      <w:r w:rsidRPr="00D14200">
        <w:rPr>
          <w:sz w:val="24"/>
          <w:szCs w:val="24"/>
        </w:rPr>
        <w:t>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392BC5" w:rsidRDefault="00392BC5" w:rsidP="00392BC5">
      <w:pPr>
        <w:shd w:val="clear" w:color="auto" w:fill="FFFFFF"/>
        <w:jc w:val="both"/>
      </w:pPr>
      <w:r>
        <w:rPr>
          <w:bCs/>
        </w:rPr>
        <w:t>2.2.9.1. В случае призыва работника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w:t>
      </w:r>
      <w:r>
        <w:rPr>
          <w:bCs/>
        </w:rPr>
        <w:t>й</w:t>
      </w:r>
      <w:r>
        <w:rPr>
          <w:bCs/>
        </w:rPr>
        <w:t>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w:t>
      </w:r>
      <w:r>
        <w:rPr>
          <w:bCs/>
        </w:rPr>
        <w:t>а</w:t>
      </w:r>
      <w:r>
        <w:rPr>
          <w:bCs/>
        </w:rPr>
        <w:t>дач, возложенных на Вооруженные Силы Российской Федерации.</w:t>
      </w:r>
    </w:p>
    <w:p w:rsidR="00392BC5" w:rsidRDefault="00392BC5" w:rsidP="00392BC5">
      <w:pPr>
        <w:shd w:val="clear" w:color="auto" w:fill="FFFFFF"/>
        <w:jc w:val="both"/>
        <w:rPr>
          <w:bCs/>
        </w:rPr>
      </w:pPr>
      <w:r>
        <w:rPr>
          <w:bCs/>
        </w:rPr>
        <w:t xml:space="preserve">2.2.9.2. </w:t>
      </w:r>
      <w:r w:rsidR="000A4149">
        <w:rPr>
          <w:bCs/>
        </w:rPr>
        <w:t>Директор</w:t>
      </w:r>
      <w:r>
        <w:rPr>
          <w:bCs/>
        </w:rPr>
        <w:t xml:space="preserve"> на основании заявления работника издает приказ о приостановлении дейс</w:t>
      </w:r>
      <w:r>
        <w:rPr>
          <w:bCs/>
        </w:rPr>
        <w:t>т</w:t>
      </w:r>
      <w:r>
        <w:rPr>
          <w:bCs/>
        </w:rPr>
        <w:t>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w:t>
      </w:r>
      <w:r>
        <w:rPr>
          <w:bCs/>
        </w:rPr>
        <w:t>т</w:t>
      </w:r>
      <w:r>
        <w:rPr>
          <w:bCs/>
        </w:rPr>
        <w:t>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w:t>
      </w:r>
      <w:r>
        <w:rPr>
          <w:bCs/>
        </w:rPr>
        <w:t>о</w:t>
      </w:r>
      <w:r>
        <w:rPr>
          <w:bCs/>
        </w:rPr>
        <w:t xml:space="preserve">женных на Вооруженные Силы РФ. </w:t>
      </w:r>
    </w:p>
    <w:p w:rsidR="00392BC5" w:rsidRDefault="00392BC5" w:rsidP="00392BC5">
      <w:pPr>
        <w:shd w:val="clear" w:color="auto" w:fill="FFFFFF"/>
        <w:jc w:val="both"/>
        <w:rPr>
          <w:bCs/>
        </w:rPr>
      </w:pPr>
      <w:r>
        <w:rPr>
          <w:bCs/>
        </w:rPr>
        <w:t>2.2.9.3.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w:t>
      </w:r>
      <w:r>
        <w:rPr>
          <w:bCs/>
        </w:rPr>
        <w:t>а</w:t>
      </w:r>
      <w:r>
        <w:rPr>
          <w:bCs/>
        </w:rPr>
        <w:t>тельством и иными нормативными правовыми актами, содержащими нормы трудового пр</w:t>
      </w:r>
      <w:r>
        <w:rPr>
          <w:bCs/>
        </w:rPr>
        <w:t>а</w:t>
      </w:r>
      <w:r>
        <w:rPr>
          <w:bCs/>
        </w:rPr>
        <w:t>ва, локальными нормативными актами, а также прав и обязанностей, вытекающих из усл</w:t>
      </w:r>
      <w:r>
        <w:rPr>
          <w:bCs/>
        </w:rPr>
        <w:t>о</w:t>
      </w:r>
      <w:r>
        <w:rPr>
          <w:bCs/>
        </w:rPr>
        <w:t>вий коллективного договора, соглашений, трудового договора, за исключением прав и об</w:t>
      </w:r>
      <w:r>
        <w:rPr>
          <w:bCs/>
        </w:rPr>
        <w:t>я</w:t>
      </w:r>
      <w:r>
        <w:rPr>
          <w:bCs/>
        </w:rPr>
        <w:t>занностей, установленных статьей 351_7 ТК РФ.</w:t>
      </w:r>
    </w:p>
    <w:p w:rsidR="00392BC5" w:rsidRDefault="00392BC5" w:rsidP="00392BC5">
      <w:pPr>
        <w:shd w:val="clear" w:color="auto" w:fill="FFFFFF"/>
        <w:jc w:val="both"/>
        <w:rPr>
          <w:bCs/>
        </w:rPr>
      </w:pPr>
      <w:r>
        <w:rPr>
          <w:bCs/>
        </w:rPr>
        <w:t>2.2.9.4.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w:t>
      </w:r>
      <w:r>
        <w:rPr>
          <w:bCs/>
        </w:rPr>
        <w:t>т</w:t>
      </w:r>
      <w:r>
        <w:rPr>
          <w:bCs/>
        </w:rPr>
        <w:t>вующего работника по указанной должности.</w:t>
      </w:r>
    </w:p>
    <w:p w:rsidR="00392BC5" w:rsidRDefault="00392BC5" w:rsidP="00392BC5">
      <w:pPr>
        <w:shd w:val="clear" w:color="auto" w:fill="FFFFFF"/>
        <w:jc w:val="both"/>
        <w:rPr>
          <w:bCs/>
        </w:rPr>
      </w:pPr>
      <w:r>
        <w:rPr>
          <w:bCs/>
        </w:rPr>
        <w:t>2.2.9.5.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92BC5" w:rsidRDefault="00392BC5" w:rsidP="00392BC5">
      <w:pPr>
        <w:shd w:val="clear" w:color="auto" w:fill="FFFFFF"/>
        <w:jc w:val="both"/>
        <w:rPr>
          <w:bCs/>
        </w:rPr>
      </w:pPr>
      <w:r>
        <w:rPr>
          <w:bCs/>
        </w:rPr>
        <w:t xml:space="preserve">2.2.9.6. На период приостановления действия трудового договора в отношении работника сохраняются социально-трудовые гарантии, право на </w:t>
      </w:r>
      <w:proofErr w:type="gramStart"/>
      <w:r>
        <w:rPr>
          <w:bCs/>
        </w:rPr>
        <w:t>предоставление</w:t>
      </w:r>
      <w:proofErr w:type="gramEnd"/>
      <w:r>
        <w:rPr>
          <w:bCs/>
        </w:rPr>
        <w:t xml:space="preserve"> которых он получил до начала указанного периода.</w:t>
      </w:r>
    </w:p>
    <w:p w:rsidR="00392BC5" w:rsidRDefault="00392BC5" w:rsidP="00392BC5">
      <w:pPr>
        <w:shd w:val="clear" w:color="auto" w:fill="FFFFFF"/>
        <w:jc w:val="both"/>
        <w:rPr>
          <w:bCs/>
        </w:rPr>
      </w:pPr>
      <w:r>
        <w:rPr>
          <w:bCs/>
        </w:rPr>
        <w:t>2.2.9.7. Период приостановления действия трудового договора в данном случае засчитывае</w:t>
      </w:r>
      <w:r>
        <w:rPr>
          <w:bCs/>
        </w:rPr>
        <w:t>т</w:t>
      </w:r>
      <w:r>
        <w:rPr>
          <w:bCs/>
        </w:rPr>
        <w:t>ся в трудовой стаж работника, а также в стаж работы по специальности.</w:t>
      </w:r>
    </w:p>
    <w:p w:rsidR="00392BC5" w:rsidRDefault="00392BC5" w:rsidP="00392BC5">
      <w:pPr>
        <w:shd w:val="clear" w:color="auto" w:fill="FFFFFF"/>
        <w:jc w:val="both"/>
        <w:rPr>
          <w:bCs/>
        </w:rPr>
      </w:pPr>
      <w:r>
        <w:rPr>
          <w:bCs/>
        </w:rPr>
        <w:t>2.2.9.8. Действие трудового договора возобновляется в день выхода работника на работу. Р</w:t>
      </w:r>
      <w:r>
        <w:rPr>
          <w:bCs/>
        </w:rPr>
        <w:t>а</w:t>
      </w:r>
      <w:r>
        <w:rPr>
          <w:bCs/>
        </w:rPr>
        <w:t xml:space="preserve">ботник обязан предупредить </w:t>
      </w:r>
      <w:r w:rsidR="000A4149">
        <w:rPr>
          <w:bCs/>
        </w:rPr>
        <w:t>директора образовательной организации</w:t>
      </w:r>
      <w:r>
        <w:rPr>
          <w:bCs/>
        </w:rPr>
        <w:t xml:space="preserve"> о выходе на работу не позднее</w:t>
      </w:r>
      <w:r w:rsidR="000200CF">
        <w:rPr>
          <w:bCs/>
        </w:rPr>
        <w:t>,</w:t>
      </w:r>
      <w:r>
        <w:rPr>
          <w:bCs/>
        </w:rPr>
        <w:t xml:space="preserve"> чем за три рабочих дня.</w:t>
      </w:r>
    </w:p>
    <w:p w:rsidR="00392BC5" w:rsidRDefault="00392BC5" w:rsidP="00392BC5">
      <w:pPr>
        <w:shd w:val="clear" w:color="auto" w:fill="FFFFFF"/>
        <w:jc w:val="both"/>
      </w:pPr>
      <w:r>
        <w:rPr>
          <w:bCs/>
        </w:rPr>
        <w:t>2.2.9.9.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w:t>
      </w:r>
      <w:r>
        <w:rPr>
          <w:bCs/>
        </w:rPr>
        <w:t>и</w:t>
      </w:r>
      <w:r>
        <w:rPr>
          <w:bCs/>
        </w:rPr>
        <w:t>ваемого отпуска в удобное для него время независимо от стажа работы у работодателя.</w:t>
      </w:r>
    </w:p>
    <w:p w:rsidR="00392BC5" w:rsidRDefault="00392BC5" w:rsidP="00392BC5">
      <w:pPr>
        <w:shd w:val="clear" w:color="auto" w:fill="FFFFFF"/>
        <w:jc w:val="both"/>
      </w:pPr>
      <w:r>
        <w:rPr>
          <w:bCs/>
        </w:rPr>
        <w:t>2.2.9.10. Расторжение по инициативе работодателя трудового договора с работником в пер</w:t>
      </w:r>
      <w:r>
        <w:rPr>
          <w:bCs/>
        </w:rPr>
        <w:t>и</w:t>
      </w:r>
      <w:r>
        <w:rPr>
          <w:bCs/>
        </w:rPr>
        <w:t xml:space="preserve">од приостановления действия трудового договора не допускается, за исключением случаев </w:t>
      </w:r>
      <w:r>
        <w:rPr>
          <w:bCs/>
        </w:rPr>
        <w:lastRenderedPageBreak/>
        <w:t>ликвидации образовательного учреждения, а также истечения в указанный период срока де</w:t>
      </w:r>
      <w:r>
        <w:rPr>
          <w:bCs/>
        </w:rPr>
        <w:t>й</w:t>
      </w:r>
      <w:r>
        <w:rPr>
          <w:bCs/>
        </w:rPr>
        <w:t>ствия трудового договора, если он был заключен на определенный срок.</w:t>
      </w:r>
    </w:p>
    <w:p w:rsidR="00392BC5" w:rsidRDefault="00392BC5" w:rsidP="00392BC5">
      <w:pPr>
        <w:shd w:val="clear" w:color="auto" w:fill="FFFFFF"/>
        <w:jc w:val="both"/>
        <w:rPr>
          <w:bCs/>
          <w:strike/>
        </w:rPr>
      </w:pPr>
      <w:r>
        <w:rPr>
          <w:bCs/>
        </w:rPr>
        <w:t>2.2.9.11. В случае</w:t>
      </w:r>
      <w:proofErr w:type="gramStart"/>
      <w:r>
        <w:rPr>
          <w:bCs/>
        </w:rPr>
        <w:t>,</w:t>
      </w:r>
      <w:proofErr w:type="gramEnd"/>
      <w:r>
        <w:rPr>
          <w:bCs/>
        </w:rPr>
        <w:t xml:space="preserve"> если работник не вышел на работу по истечении трех месяцев после око</w:t>
      </w:r>
      <w:r>
        <w:rPr>
          <w:bCs/>
        </w:rPr>
        <w:t>н</w:t>
      </w:r>
      <w:r>
        <w:rPr>
          <w:bCs/>
        </w:rPr>
        <w:t>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w:t>
      </w:r>
      <w:r>
        <w:rPr>
          <w:bCs/>
        </w:rPr>
        <w:t>н</w:t>
      </w:r>
      <w:r>
        <w:rPr>
          <w:bCs/>
        </w:rPr>
        <w:t>ные Силы Российской Федерации, расторжение трудового договора с работником осущест</w:t>
      </w:r>
      <w:r>
        <w:rPr>
          <w:bCs/>
        </w:rPr>
        <w:t>в</w:t>
      </w:r>
      <w:r>
        <w:rPr>
          <w:bCs/>
        </w:rPr>
        <w:t xml:space="preserve">ляется по инициативе работодателя по основанию, предусмотренному п. 13_1 части первой ст. 81 ТК РФ. </w:t>
      </w:r>
    </w:p>
    <w:p w:rsidR="00392BC5" w:rsidRDefault="00392BC5" w:rsidP="00392BC5">
      <w:pPr>
        <w:shd w:val="clear" w:color="auto" w:fill="FFFFFF"/>
        <w:jc w:val="both"/>
      </w:pPr>
      <w:r>
        <w:rPr>
          <w:bCs/>
        </w:rPr>
        <w:t>2.2.9.12. Лицо, с которым в период приостановления действия трудового договора растор</w:t>
      </w:r>
      <w:r>
        <w:rPr>
          <w:bCs/>
        </w:rPr>
        <w:t>г</w:t>
      </w:r>
      <w:r>
        <w:rPr>
          <w:bCs/>
        </w:rPr>
        <w:t>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w:t>
      </w:r>
      <w:r>
        <w:rPr>
          <w:bCs/>
        </w:rPr>
        <w:t>е</w:t>
      </w:r>
      <w:r>
        <w:rPr>
          <w:bCs/>
        </w:rPr>
        <w:t>нии задач, возложенных на Вооруженные Силы Российской Федерации, имеет преимущес</w:t>
      </w:r>
      <w:r>
        <w:rPr>
          <w:bCs/>
        </w:rPr>
        <w:t>т</w:t>
      </w:r>
      <w:r>
        <w:rPr>
          <w:bCs/>
        </w:rPr>
        <w:t>венное право поступления на работу по ранее занимаемой должности у работодателя, с кот</w:t>
      </w:r>
      <w:r>
        <w:rPr>
          <w:bCs/>
        </w:rPr>
        <w:t>о</w:t>
      </w:r>
      <w:r>
        <w:rPr>
          <w:bCs/>
        </w:rPr>
        <w:t>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w:t>
      </w:r>
      <w:r>
        <w:rPr>
          <w:bCs/>
        </w:rPr>
        <w:t>е</w:t>
      </w:r>
      <w:r>
        <w:rPr>
          <w:bCs/>
        </w:rPr>
        <w:t>мую работу. При этом работа по соответствующей должности не должна быть противопок</w:t>
      </w:r>
      <w:r>
        <w:rPr>
          <w:bCs/>
        </w:rPr>
        <w:t>а</w:t>
      </w:r>
      <w:r>
        <w:rPr>
          <w:bCs/>
        </w:rPr>
        <w:t>зана указанному лицу по состоянию здоровья.</w:t>
      </w:r>
    </w:p>
    <w:p w:rsidR="00CC5E27" w:rsidRDefault="00922EE5" w:rsidP="00CC5E27">
      <w:pPr>
        <w:autoSpaceDE w:val="0"/>
        <w:ind w:firstLine="540"/>
        <w:jc w:val="both"/>
      </w:pPr>
      <w:r w:rsidRPr="00F561CB">
        <w:t xml:space="preserve">2.2.10. </w:t>
      </w:r>
      <w:r w:rsidR="00CC5E27" w:rsidRPr="00517DD6">
        <w:t>В день увольнения организация обязана выдать работнику его трудовую книжку с внесенной в нее записью об увольнении</w:t>
      </w:r>
      <w:r w:rsidR="00CC5E27">
        <w:t xml:space="preserve"> или </w:t>
      </w:r>
      <w:proofErr w:type="gramStart"/>
      <w:r w:rsidR="00CC5E27">
        <w:t>данные</w:t>
      </w:r>
      <w:proofErr w:type="gramEnd"/>
      <w:r w:rsidR="00CC5E27">
        <w:t xml:space="preserve"> о его работе у этого работодателя, если трудовая книжка ведется в электронном виде,</w:t>
      </w:r>
      <w:r w:rsidR="00CC5E27" w:rsidRPr="00517DD6">
        <w:t xml:space="preserve"> и произвести с ним окончательный расчет, а педагогическим работникам документ о прохождении аттестации. Записи о причинах увол</w:t>
      </w:r>
      <w:r w:rsidR="00CC5E27" w:rsidRPr="00517DD6">
        <w:t>ь</w:t>
      </w:r>
      <w:r w:rsidR="00CC5E27" w:rsidRPr="00517DD6">
        <w:t xml:space="preserve">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w:t>
      </w:r>
      <w:hyperlink r:id="rId13" w:history="1">
        <w:r w:rsidR="00CC5E27" w:rsidRPr="00CC5E27">
          <w:rPr>
            <w:rStyle w:val="a4"/>
            <w:color w:val="000000"/>
            <w:u w:val="none"/>
          </w:rPr>
          <w:t>коде</w:t>
        </w:r>
        <w:r w:rsidR="00CC5E27" w:rsidRPr="00CC5E27">
          <w:rPr>
            <w:rStyle w:val="a4"/>
            <w:color w:val="000000"/>
            <w:u w:val="none"/>
          </w:rPr>
          <w:t>к</w:t>
        </w:r>
        <w:r w:rsidR="00CC5E27" w:rsidRPr="00CC5E27">
          <w:rPr>
            <w:rStyle w:val="a4"/>
            <w:color w:val="000000"/>
            <w:u w:val="none"/>
          </w:rPr>
          <w:t>са</w:t>
        </w:r>
      </w:hyperlink>
      <w:r w:rsidR="00CC5E27" w:rsidRPr="00CC5E27">
        <w:t xml:space="preserve">. </w:t>
      </w:r>
      <w:r w:rsidR="00CC5E27" w:rsidRPr="00517DD6">
        <w:t>Днем увольнения считается последний день работы или последний день ежегодного о</w:t>
      </w:r>
      <w:r w:rsidR="00CC5E27" w:rsidRPr="00517DD6">
        <w:t>п</w:t>
      </w:r>
      <w:r w:rsidR="00CC5E27" w:rsidRPr="00517DD6">
        <w:t>лачиваемого отпуска при увольнении работника согласно статье 127 ТК РФ.</w:t>
      </w:r>
    </w:p>
    <w:p w:rsidR="00922EE5" w:rsidRPr="00F561CB" w:rsidRDefault="00922EE5" w:rsidP="006A2E04">
      <w:pPr>
        <w:pStyle w:val="310"/>
        <w:ind w:firstLine="709"/>
        <w:rPr>
          <w:sz w:val="24"/>
          <w:szCs w:val="24"/>
        </w:rPr>
      </w:pPr>
      <w:r w:rsidRPr="00F561CB">
        <w:rPr>
          <w:sz w:val="24"/>
          <w:szCs w:val="24"/>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w:t>
      </w:r>
      <w:r w:rsidRPr="00F561CB">
        <w:rPr>
          <w:sz w:val="24"/>
          <w:szCs w:val="24"/>
        </w:rPr>
        <w:t>е</w:t>
      </w:r>
      <w:r w:rsidRPr="00F561CB">
        <w:rPr>
          <w:sz w:val="24"/>
          <w:szCs w:val="24"/>
        </w:rPr>
        <w:t>дено только с учетом мнения выборного органа первичной профсоюзной организации.</w:t>
      </w:r>
    </w:p>
    <w:p w:rsidR="00922EE5" w:rsidRPr="00D81562" w:rsidRDefault="00922EE5" w:rsidP="006A2E04">
      <w:pPr>
        <w:pStyle w:val="310"/>
        <w:tabs>
          <w:tab w:val="left" w:pos="1620"/>
        </w:tabs>
        <w:ind w:firstLine="708"/>
        <w:rPr>
          <w:sz w:val="24"/>
          <w:szCs w:val="24"/>
        </w:rPr>
      </w:pPr>
      <w:r w:rsidRPr="00F561CB">
        <w:rPr>
          <w:sz w:val="24"/>
          <w:szCs w:val="24"/>
        </w:rPr>
        <w:t>2.2.11.</w:t>
      </w:r>
      <w:r w:rsidRPr="00F561CB">
        <w:rPr>
          <w:sz w:val="24"/>
          <w:szCs w:val="24"/>
        </w:rPr>
        <w:tab/>
        <w:t xml:space="preserve">С учетом мнения выборного органа первичной профсоюзной организации определять формы профессионального </w:t>
      </w:r>
      <w:proofErr w:type="gramStart"/>
      <w:r w:rsidRPr="00F561CB">
        <w:rPr>
          <w:sz w:val="24"/>
          <w:szCs w:val="24"/>
        </w:rPr>
        <w:t>обучения по программам</w:t>
      </w:r>
      <w:proofErr w:type="gramEnd"/>
      <w:r w:rsidRPr="00F561CB">
        <w:rPr>
          <w:sz w:val="24"/>
          <w:szCs w:val="24"/>
        </w:rPr>
        <w:t xml:space="preserve"> профессиональной подг</w:t>
      </w:r>
      <w:r w:rsidRPr="00F561CB">
        <w:rPr>
          <w:sz w:val="24"/>
          <w:szCs w:val="24"/>
        </w:rPr>
        <w:t>о</w:t>
      </w:r>
      <w:r w:rsidRPr="00F561CB">
        <w:rPr>
          <w:sz w:val="24"/>
          <w:szCs w:val="24"/>
        </w:rPr>
        <w:t>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w:t>
      </w:r>
      <w:r w:rsidRPr="00F561CB">
        <w:rPr>
          <w:sz w:val="24"/>
          <w:szCs w:val="24"/>
        </w:rPr>
        <w:t>ь</w:t>
      </w:r>
      <w:r w:rsidRPr="00F561CB">
        <w:rPr>
          <w:sz w:val="24"/>
          <w:szCs w:val="24"/>
        </w:rPr>
        <w:t>ностей на каждый календарный год с учетом перспектив развития образовательной орган</w:t>
      </w:r>
      <w:r w:rsidRPr="00F561CB">
        <w:rPr>
          <w:sz w:val="24"/>
          <w:szCs w:val="24"/>
        </w:rPr>
        <w:t>и</w:t>
      </w:r>
      <w:r w:rsidRPr="00F561CB">
        <w:rPr>
          <w:sz w:val="24"/>
          <w:szCs w:val="24"/>
        </w:rPr>
        <w:t>зации.</w:t>
      </w:r>
    </w:p>
    <w:p w:rsidR="00922EE5" w:rsidRPr="00F561CB" w:rsidRDefault="00922EE5" w:rsidP="006A2E04">
      <w:pPr>
        <w:pStyle w:val="310"/>
        <w:tabs>
          <w:tab w:val="left" w:pos="1620"/>
        </w:tabs>
        <w:ind w:firstLine="708"/>
        <w:rPr>
          <w:sz w:val="24"/>
          <w:szCs w:val="24"/>
        </w:rPr>
      </w:pPr>
      <w:r w:rsidRPr="00F561CB">
        <w:rPr>
          <w:sz w:val="24"/>
          <w:szCs w:val="24"/>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922EE5" w:rsidRPr="00F561CB" w:rsidRDefault="00922EE5" w:rsidP="006A2E04">
      <w:pPr>
        <w:pStyle w:val="310"/>
        <w:tabs>
          <w:tab w:val="left" w:pos="1620"/>
        </w:tabs>
        <w:ind w:firstLine="708"/>
        <w:rPr>
          <w:sz w:val="24"/>
          <w:szCs w:val="24"/>
        </w:rPr>
      </w:pPr>
      <w:r w:rsidRPr="00F561CB">
        <w:rPr>
          <w:color w:val="000000"/>
          <w:sz w:val="24"/>
          <w:szCs w:val="24"/>
        </w:rPr>
        <w:t>2.2.13.</w:t>
      </w:r>
      <w:r w:rsidRPr="00F561CB">
        <w:rPr>
          <w:sz w:val="24"/>
          <w:szCs w:val="24"/>
        </w:rPr>
        <w:tab/>
      </w:r>
      <w:proofErr w:type="gramStart"/>
      <w:r w:rsidRPr="00F561CB">
        <w:rPr>
          <w:sz w:val="24"/>
          <w:szCs w:val="24"/>
        </w:rPr>
        <w:t>В случае направления работника для профессионального обучения или  д</w:t>
      </w:r>
      <w:r w:rsidRPr="00F561CB">
        <w:rPr>
          <w:sz w:val="24"/>
          <w:szCs w:val="24"/>
        </w:rPr>
        <w:t>о</w:t>
      </w:r>
      <w:r w:rsidRPr="00F561CB">
        <w:rPr>
          <w:sz w:val="24"/>
          <w:szCs w:val="24"/>
        </w:rPr>
        <w:t>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w:t>
      </w:r>
      <w:r w:rsidRPr="00F561CB">
        <w:rPr>
          <w:sz w:val="24"/>
          <w:szCs w:val="24"/>
        </w:rPr>
        <w:t>у</w:t>
      </w:r>
      <w:r w:rsidRPr="00F561CB">
        <w:rPr>
          <w:sz w:val="24"/>
          <w:szCs w:val="24"/>
        </w:rPr>
        <w:t>смотренных для лиц, направляемых в служебные командировки в соответствии с</w:t>
      </w:r>
      <w:proofErr w:type="gramEnd"/>
      <w:r w:rsidRPr="00F561CB">
        <w:rPr>
          <w:sz w:val="24"/>
          <w:szCs w:val="24"/>
        </w:rPr>
        <w:t xml:space="preserve"> докуме</w:t>
      </w:r>
      <w:r w:rsidRPr="00F561CB">
        <w:rPr>
          <w:sz w:val="24"/>
          <w:szCs w:val="24"/>
        </w:rPr>
        <w:t>н</w:t>
      </w:r>
      <w:r w:rsidRPr="00F561CB">
        <w:rPr>
          <w:sz w:val="24"/>
          <w:szCs w:val="24"/>
        </w:rPr>
        <w:t>тами, подтверждающими фактически произведенные расходы.</w:t>
      </w:r>
    </w:p>
    <w:p w:rsidR="00922EE5" w:rsidRDefault="00922EE5" w:rsidP="006A2E04">
      <w:pPr>
        <w:shd w:val="clear" w:color="auto" w:fill="FFFFFF"/>
        <w:tabs>
          <w:tab w:val="left" w:pos="1464"/>
        </w:tabs>
        <w:jc w:val="both"/>
        <w:rPr>
          <w:rFonts w:eastAsia="Arial Unicode MS"/>
          <w:color w:val="000000"/>
          <w:kern w:val="1"/>
        </w:rPr>
      </w:pPr>
      <w:r w:rsidRPr="00F561CB">
        <w:rPr>
          <w:color w:val="000000"/>
        </w:rPr>
        <w:t xml:space="preserve">          2.2.14. При направлении работников в служебные командировки норма суточных уст</w:t>
      </w:r>
      <w:r w:rsidRPr="00F561CB">
        <w:rPr>
          <w:color w:val="000000"/>
        </w:rPr>
        <w:t>а</w:t>
      </w:r>
      <w:r w:rsidRPr="00F561CB">
        <w:rPr>
          <w:color w:val="000000"/>
        </w:rPr>
        <w:t xml:space="preserve">навливается </w:t>
      </w:r>
      <w:r w:rsidRPr="00F561CB">
        <w:rPr>
          <w:rFonts w:eastAsia="Arial Unicode MS"/>
          <w:color w:val="000000"/>
          <w:kern w:val="1"/>
        </w:rPr>
        <w:t xml:space="preserve">100 рублей </w:t>
      </w:r>
      <w:r w:rsidRPr="00F561CB">
        <w:rPr>
          <w:color w:val="000000"/>
        </w:rPr>
        <w:t xml:space="preserve">за каждые сутки, нахождения в командировке </w:t>
      </w:r>
      <w:r w:rsidRPr="00F561CB">
        <w:rPr>
          <w:rFonts w:eastAsia="Arial Unicode MS"/>
          <w:color w:val="000000"/>
          <w:kern w:val="1"/>
        </w:rPr>
        <w:t>по Ивановской обла</w:t>
      </w:r>
      <w:r w:rsidRPr="00F561CB">
        <w:rPr>
          <w:rFonts w:eastAsia="Arial Unicode MS"/>
          <w:color w:val="000000"/>
          <w:kern w:val="1"/>
        </w:rPr>
        <w:t>с</w:t>
      </w:r>
      <w:r w:rsidRPr="00F561CB">
        <w:rPr>
          <w:rFonts w:eastAsia="Arial Unicode MS"/>
          <w:color w:val="000000"/>
          <w:kern w:val="1"/>
        </w:rPr>
        <w:t>ти.</w:t>
      </w:r>
    </w:p>
    <w:p w:rsidR="00082E38" w:rsidRDefault="006F3BF7" w:rsidP="006A2E04">
      <w:pPr>
        <w:shd w:val="clear" w:color="auto" w:fill="FFFFFF"/>
        <w:tabs>
          <w:tab w:val="left" w:pos="1464"/>
        </w:tabs>
        <w:jc w:val="both"/>
        <w:rPr>
          <w:lang w:eastAsia="ru-RU"/>
        </w:rPr>
      </w:pPr>
      <w:r>
        <w:rPr>
          <w:lang w:eastAsia="ru-RU"/>
        </w:rPr>
        <w:lastRenderedPageBreak/>
        <w:t xml:space="preserve">        2.2.15. </w:t>
      </w:r>
      <w:r w:rsidRPr="006F3BF7">
        <w:rPr>
          <w:lang w:eastAsia="ru-RU"/>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w:t>
      </w:r>
      <w:r w:rsidRPr="006F3BF7">
        <w:rPr>
          <w:lang w:eastAsia="ru-RU"/>
        </w:rPr>
        <w:t>о</w:t>
      </w:r>
      <w:r w:rsidRPr="006F3BF7">
        <w:rPr>
          <w:lang w:eastAsia="ru-RU"/>
        </w:rPr>
        <w:t>стоянной основе (в течение срока действия трудового договора</w:t>
      </w:r>
      <w:r w:rsidR="003A1CBA">
        <w:rPr>
          <w:lang w:eastAsia="ru-RU"/>
        </w:rPr>
        <w:t>).</w:t>
      </w:r>
      <w:r w:rsidR="006B532C">
        <w:rPr>
          <w:lang w:eastAsia="ru-RU"/>
        </w:rPr>
        <w:t xml:space="preserve"> </w:t>
      </w:r>
      <w:r w:rsidRPr="006F3BF7">
        <w:rPr>
          <w:lang w:eastAsia="ru-RU"/>
        </w:rPr>
        <w:t>Под дистанционным рабо</w:t>
      </w:r>
      <w:r w:rsidRPr="006F3BF7">
        <w:rPr>
          <w:lang w:eastAsia="ru-RU"/>
        </w:rPr>
        <w:t>т</w:t>
      </w:r>
      <w:r w:rsidRPr="006F3BF7">
        <w:rPr>
          <w:lang w:eastAsia="ru-RU"/>
        </w:rPr>
        <w:t>ником понимается работник, заключивший трудовой договор или дополнительное соглаш</w:t>
      </w:r>
      <w:r w:rsidRPr="006F3BF7">
        <w:rPr>
          <w:lang w:eastAsia="ru-RU"/>
        </w:rPr>
        <w:t>е</w:t>
      </w:r>
      <w:r w:rsidRPr="006F3BF7">
        <w:rPr>
          <w:lang w:eastAsia="ru-RU"/>
        </w:rPr>
        <w:t>ние к трудовому договору, указанные в части второй статьи 312, а также работник, выпо</w:t>
      </w:r>
      <w:r w:rsidRPr="006F3BF7">
        <w:rPr>
          <w:lang w:eastAsia="ru-RU"/>
        </w:rPr>
        <w:t>л</w:t>
      </w:r>
      <w:r w:rsidRPr="006F3BF7">
        <w:rPr>
          <w:lang w:eastAsia="ru-RU"/>
        </w:rPr>
        <w:t>няющий трудовую функцию дистанционно в соответствии с локальным нормативным актом, принятым работодателем в соответствии со статьей 312.9 Трудового Кодекса. На дистанц</w:t>
      </w:r>
      <w:r w:rsidRPr="006F3BF7">
        <w:rPr>
          <w:lang w:eastAsia="ru-RU"/>
        </w:rPr>
        <w:t>и</w:t>
      </w:r>
      <w:r w:rsidRPr="006F3BF7">
        <w:rPr>
          <w:lang w:eastAsia="ru-RU"/>
        </w:rPr>
        <w:t>онных работников в период выполнения ими трудовой функции дистанционно распростр</w:t>
      </w:r>
      <w:r w:rsidRPr="006F3BF7">
        <w:rPr>
          <w:lang w:eastAsia="ru-RU"/>
        </w:rPr>
        <w:t>а</w:t>
      </w:r>
      <w:r w:rsidRPr="006F3BF7">
        <w:rPr>
          <w:lang w:eastAsia="ru-RU"/>
        </w:rPr>
        <w:t>няется действие трудового законодательства и иных актов, содержащих нормы трудового права, с учет</w:t>
      </w:r>
      <w:r w:rsidR="003A1CBA">
        <w:rPr>
          <w:lang w:eastAsia="ru-RU"/>
        </w:rPr>
        <w:t xml:space="preserve">ом особенностей, установленных </w:t>
      </w:r>
      <w:r w:rsidRPr="006F3BF7">
        <w:rPr>
          <w:lang w:eastAsia="ru-RU"/>
        </w:rPr>
        <w:t>главой 49.1;</w:t>
      </w:r>
    </w:p>
    <w:p w:rsidR="006F3BF7" w:rsidRPr="006F3BF7" w:rsidRDefault="006F3BF7" w:rsidP="006A2E04">
      <w:pPr>
        <w:ind w:firstLine="709"/>
        <w:contextualSpacing/>
        <w:jc w:val="both"/>
        <w:rPr>
          <w:lang w:eastAsia="ru-RU"/>
        </w:rPr>
      </w:pPr>
      <w:r>
        <w:rPr>
          <w:lang w:eastAsia="ru-RU"/>
        </w:rPr>
        <w:t xml:space="preserve">2.2.16. </w:t>
      </w:r>
      <w:r w:rsidRPr="006F3BF7">
        <w:rPr>
          <w:lang w:eastAsia="ru-RU"/>
        </w:rPr>
        <w:t>Трудовой договор и дополнительное соглашение к трудовому договору, пред</w:t>
      </w:r>
      <w:r w:rsidRPr="006F3BF7">
        <w:rPr>
          <w:lang w:eastAsia="ru-RU"/>
        </w:rPr>
        <w:t>у</w:t>
      </w:r>
      <w:r w:rsidRPr="006F3BF7">
        <w:rPr>
          <w:lang w:eastAsia="ru-RU"/>
        </w:rPr>
        <w:t>сматривающие выполнение работником трудовой функции дистанционно, могут заключат</w:t>
      </w:r>
      <w:r w:rsidRPr="006F3BF7">
        <w:rPr>
          <w:lang w:eastAsia="ru-RU"/>
        </w:rPr>
        <w:t>ь</w:t>
      </w:r>
      <w:r w:rsidRPr="006F3BF7">
        <w:rPr>
          <w:lang w:eastAsia="ru-RU"/>
        </w:rPr>
        <w:t>ся путем обмена между работником (лицом, поступающим на работу) и работодателем эле</w:t>
      </w:r>
      <w:r w:rsidRPr="006F3BF7">
        <w:rPr>
          <w:lang w:eastAsia="ru-RU"/>
        </w:rPr>
        <w:t>к</w:t>
      </w:r>
      <w:r w:rsidRPr="006F3BF7">
        <w:rPr>
          <w:lang w:eastAsia="ru-RU"/>
        </w:rPr>
        <w:t>тронными документами в порядке, предусмотренном частью первой статьи 312.3 ТК РФ. 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w:t>
      </w:r>
      <w:r w:rsidRPr="006F3BF7">
        <w:rPr>
          <w:lang w:eastAsia="ru-RU"/>
        </w:rPr>
        <w:t>о</w:t>
      </w:r>
      <w:r w:rsidRPr="006F3BF7">
        <w:rPr>
          <w:lang w:eastAsia="ru-RU"/>
        </w:rPr>
        <w:t>глашения к трудовому договору на бумажном носителе. При заключении трудового договора путем обмена электронными документами документы, предусмотренные статьей 65 Труд</w:t>
      </w:r>
      <w:r w:rsidRPr="006F3BF7">
        <w:rPr>
          <w:lang w:eastAsia="ru-RU"/>
        </w:rPr>
        <w:t>о</w:t>
      </w:r>
      <w:r w:rsidRPr="006F3BF7">
        <w:rPr>
          <w:lang w:eastAsia="ru-RU"/>
        </w:rPr>
        <w:t>вого Кодекса, могут быть предъявлены работодателю лицом, поступающим на дистанцио</w:t>
      </w:r>
      <w:r w:rsidRPr="006F3BF7">
        <w:rPr>
          <w:lang w:eastAsia="ru-RU"/>
        </w:rPr>
        <w:t>н</w:t>
      </w:r>
      <w:r w:rsidRPr="006F3BF7">
        <w:rPr>
          <w:lang w:eastAsia="ru-RU"/>
        </w:rPr>
        <w:t>ную работу,</w:t>
      </w:r>
      <w:r w:rsidR="003A1CBA">
        <w:rPr>
          <w:lang w:eastAsia="ru-RU"/>
        </w:rPr>
        <w:t xml:space="preserve"> в форме электронных документов. </w:t>
      </w:r>
      <w:r w:rsidRPr="006F3BF7">
        <w:rPr>
          <w:lang w:eastAsia="ru-RU"/>
        </w:rPr>
        <w:t>По требованию работодателя данное лицо обязано представить ему нотариально заверенные копии указанных документов на бума</w:t>
      </w:r>
      <w:r w:rsidRPr="006F3BF7">
        <w:rPr>
          <w:lang w:eastAsia="ru-RU"/>
        </w:rPr>
        <w:t>ж</w:t>
      </w:r>
      <w:r w:rsidRPr="006F3BF7">
        <w:rPr>
          <w:lang w:eastAsia="ru-RU"/>
        </w:rPr>
        <w:t>ном носителе. При заключении трудового договора путем обмена электронными документ</w:t>
      </w:r>
      <w:r w:rsidRPr="006F3BF7">
        <w:rPr>
          <w:lang w:eastAsia="ru-RU"/>
        </w:rPr>
        <w:t>а</w:t>
      </w:r>
      <w:r w:rsidRPr="006F3BF7">
        <w:rPr>
          <w:lang w:eastAsia="ru-RU"/>
        </w:rPr>
        <w:t>ми лицом, впервые заключающим трудовой договор, данное лицо получает документ, по</w:t>
      </w:r>
      <w:r w:rsidRPr="006F3BF7">
        <w:rPr>
          <w:lang w:eastAsia="ru-RU"/>
        </w:rPr>
        <w:t>д</w:t>
      </w:r>
      <w:r w:rsidRPr="006F3BF7">
        <w:rPr>
          <w:lang w:eastAsia="ru-RU"/>
        </w:rPr>
        <w:t>тверждающий регистрацию в системе индивидуального (персонифицированного) учета, в том числе в форме электронного документа, самостоятельно. Ознакомление лица, пост</w:t>
      </w:r>
      <w:r w:rsidRPr="006F3BF7">
        <w:rPr>
          <w:lang w:eastAsia="ru-RU"/>
        </w:rPr>
        <w:t>у</w:t>
      </w:r>
      <w:r w:rsidRPr="006F3BF7">
        <w:rPr>
          <w:lang w:eastAsia="ru-RU"/>
        </w:rPr>
        <w:t>пающего на дистанционную работу, с документами, предусмотренными частью третьей ст</w:t>
      </w:r>
      <w:r w:rsidR="003A1CBA">
        <w:rPr>
          <w:lang w:eastAsia="ru-RU"/>
        </w:rPr>
        <w:t>а</w:t>
      </w:r>
      <w:r w:rsidR="003A1CBA">
        <w:rPr>
          <w:lang w:eastAsia="ru-RU"/>
        </w:rPr>
        <w:t>тьи 68 Трудового Кодекса, осуществляет</w:t>
      </w:r>
      <w:r w:rsidRPr="006F3BF7">
        <w:rPr>
          <w:lang w:eastAsia="ru-RU"/>
        </w:rPr>
        <w:t>ся путем обмена электронными документами. По желанию дистанционного работника сведения о его трудовой деятельности вносятся работ</w:t>
      </w:r>
      <w:r w:rsidRPr="006F3BF7">
        <w:rPr>
          <w:lang w:eastAsia="ru-RU"/>
        </w:rPr>
        <w:t>о</w:t>
      </w:r>
      <w:r w:rsidRPr="006F3BF7">
        <w:rPr>
          <w:lang w:eastAsia="ru-RU"/>
        </w:rPr>
        <w:t>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Трудовым Кодексом, иным федеральным законом трудовая книжка на работника не ведется).</w:t>
      </w:r>
    </w:p>
    <w:p w:rsidR="006F3BF7" w:rsidRPr="006F3BF7" w:rsidRDefault="006F3BF7" w:rsidP="006A2E04">
      <w:pPr>
        <w:ind w:firstLine="709"/>
        <w:contextualSpacing/>
        <w:jc w:val="both"/>
        <w:rPr>
          <w:lang w:eastAsia="ru-RU"/>
        </w:rPr>
      </w:pPr>
      <w:r>
        <w:rPr>
          <w:lang w:eastAsia="ru-RU"/>
        </w:rPr>
        <w:t>2.2.17</w:t>
      </w:r>
      <w:r w:rsidRPr="006F3BF7">
        <w:rPr>
          <w:lang w:eastAsia="ru-RU"/>
        </w:rPr>
        <w:t>. Взаимодействие дистанционного работника и работодателя может осущест</w:t>
      </w:r>
      <w:r w:rsidRPr="006F3BF7">
        <w:rPr>
          <w:lang w:eastAsia="ru-RU"/>
        </w:rPr>
        <w:t>в</w:t>
      </w:r>
      <w:r w:rsidRPr="006F3BF7">
        <w:rPr>
          <w:lang w:eastAsia="ru-RU"/>
        </w:rPr>
        <w:t>ляться путем обмена электронными документами с использованием других видов электро</w:t>
      </w:r>
      <w:r w:rsidRPr="006F3BF7">
        <w:rPr>
          <w:lang w:eastAsia="ru-RU"/>
        </w:rPr>
        <w:t>н</w:t>
      </w:r>
      <w:r w:rsidRPr="006F3BF7">
        <w:rPr>
          <w:lang w:eastAsia="ru-RU"/>
        </w:rPr>
        <w:t>ной подписи</w:t>
      </w:r>
      <w:r w:rsidR="003A1CBA">
        <w:rPr>
          <w:lang w:eastAsia="ru-RU"/>
        </w:rPr>
        <w:t>,</w:t>
      </w:r>
      <w:r w:rsidRPr="006F3BF7">
        <w:rPr>
          <w:lang w:eastAsia="ru-RU"/>
        </w:rPr>
        <w:t xml:space="preserve"> предусмотренной локальным нормативным актом, принимаемым с учетом мнения выборного органа первичной профсоюзной организации, трудовым договором, д</w:t>
      </w:r>
      <w:r w:rsidRPr="006F3BF7">
        <w:rPr>
          <w:lang w:eastAsia="ru-RU"/>
        </w:rPr>
        <w:t>о</w:t>
      </w:r>
      <w:r w:rsidRPr="006F3BF7">
        <w:rPr>
          <w:lang w:eastAsia="ru-RU"/>
        </w:rPr>
        <w:t>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w:t>
      </w:r>
      <w:r w:rsidRPr="006F3BF7">
        <w:rPr>
          <w:lang w:eastAsia="ru-RU"/>
        </w:rPr>
        <w:t>а</w:t>
      </w:r>
      <w:r w:rsidRPr="006F3BF7">
        <w:rPr>
          <w:lang w:eastAsia="ru-RU"/>
        </w:rPr>
        <w:t>правлять в форме электронного документа подтверждение получения электронного докуме</w:t>
      </w:r>
      <w:r w:rsidRPr="006F3BF7">
        <w:rPr>
          <w:lang w:eastAsia="ru-RU"/>
        </w:rPr>
        <w:t>н</w:t>
      </w:r>
      <w:r w:rsidRPr="006F3BF7">
        <w:rPr>
          <w:lang w:eastAsia="ru-RU"/>
        </w:rPr>
        <w:t>та от другой стороны в срок, определенный коллективным договором, локальным нормати</w:t>
      </w:r>
      <w:r w:rsidRPr="006F3BF7">
        <w:rPr>
          <w:lang w:eastAsia="ru-RU"/>
        </w:rPr>
        <w:t>в</w:t>
      </w:r>
      <w:r w:rsidRPr="006F3BF7">
        <w:rPr>
          <w:lang w:eastAsia="ru-RU"/>
        </w:rPr>
        <w:t>ным актом, принимаемым с учетом мнения выборного органа первичной профсоюзной орг</w:t>
      </w:r>
      <w:r w:rsidRPr="006F3BF7">
        <w:rPr>
          <w:lang w:eastAsia="ru-RU"/>
        </w:rPr>
        <w:t>а</w:t>
      </w:r>
      <w:r w:rsidRPr="006F3BF7">
        <w:rPr>
          <w:lang w:eastAsia="ru-RU"/>
        </w:rPr>
        <w:t>низации, трудовым договором, дополнительным соглашением к трудовому договору.</w:t>
      </w:r>
    </w:p>
    <w:p w:rsidR="006F3BF7" w:rsidRPr="006F3BF7" w:rsidRDefault="006F3BF7" w:rsidP="006A2E04">
      <w:pPr>
        <w:ind w:firstLine="709"/>
        <w:contextualSpacing/>
        <w:jc w:val="both"/>
        <w:rPr>
          <w:lang w:eastAsia="ru-RU"/>
        </w:rPr>
      </w:pPr>
      <w:proofErr w:type="gramStart"/>
      <w:r w:rsidRPr="006F3BF7">
        <w:rPr>
          <w:lang w:eastAsia="ru-RU"/>
        </w:rPr>
        <w:t>С непосредственно связанными с трудовой деятельностью дистанционного работника локальными нормативными ак</w:t>
      </w:r>
      <w:r w:rsidR="003A1CBA">
        <w:rPr>
          <w:lang w:eastAsia="ru-RU"/>
        </w:rPr>
        <w:t>тами, приказами</w:t>
      </w:r>
      <w:r w:rsidRPr="006F3BF7">
        <w:rPr>
          <w:lang w:eastAsia="ru-RU"/>
        </w:rPr>
        <w:t xml:space="preserve"> работодателя, уведомлениями, требованиями и иными документами, в отношении которых трудовым законодательством Российской Ф</w:t>
      </w:r>
      <w:r w:rsidRPr="006F3BF7">
        <w:rPr>
          <w:lang w:eastAsia="ru-RU"/>
        </w:rPr>
        <w:t>е</w:t>
      </w:r>
      <w:r w:rsidRPr="006F3BF7">
        <w:rPr>
          <w:lang w:eastAsia="ru-RU"/>
        </w:rPr>
        <w:t>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w:t>
      </w:r>
      <w:proofErr w:type="gramEnd"/>
      <w:r w:rsidRPr="006F3BF7">
        <w:rPr>
          <w:lang w:eastAsia="ru-RU"/>
        </w:rPr>
        <w:t xml:space="preserve"> обмена эле</w:t>
      </w:r>
      <w:r w:rsidRPr="006F3BF7">
        <w:rPr>
          <w:lang w:eastAsia="ru-RU"/>
        </w:rPr>
        <w:t>к</w:t>
      </w:r>
      <w:r w:rsidRPr="006F3BF7">
        <w:rPr>
          <w:lang w:eastAsia="ru-RU"/>
        </w:rPr>
        <w:t>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w:t>
      </w:r>
      <w:r w:rsidRPr="006F3BF7">
        <w:rPr>
          <w:lang w:eastAsia="ru-RU"/>
        </w:rPr>
        <w:t>я</w:t>
      </w:r>
      <w:r w:rsidRPr="006F3BF7">
        <w:rPr>
          <w:lang w:eastAsia="ru-RU"/>
        </w:rPr>
        <w:t>тым с учетом мнения выборного органа первичной профсоюзной организации, трудовым д</w:t>
      </w:r>
      <w:r w:rsidRPr="006F3BF7">
        <w:rPr>
          <w:lang w:eastAsia="ru-RU"/>
        </w:rPr>
        <w:t>о</w:t>
      </w:r>
      <w:r w:rsidRPr="006F3BF7">
        <w:rPr>
          <w:lang w:eastAsia="ru-RU"/>
        </w:rPr>
        <w:t>говором, дополнительным соглашением к трудовому договору.</w:t>
      </w:r>
    </w:p>
    <w:p w:rsidR="006F3BF7" w:rsidRPr="006F3BF7" w:rsidRDefault="006F3BF7" w:rsidP="006A2E04">
      <w:pPr>
        <w:ind w:firstLine="709"/>
        <w:contextualSpacing/>
        <w:jc w:val="both"/>
        <w:rPr>
          <w:lang w:eastAsia="ru-RU"/>
        </w:rPr>
      </w:pPr>
      <w:proofErr w:type="gramStart"/>
      <w:r w:rsidRPr="006F3BF7">
        <w:rPr>
          <w:lang w:eastAsia="ru-RU"/>
        </w:rPr>
        <w:lastRenderedPageBreak/>
        <w:t>В случаях,</w:t>
      </w:r>
      <w:r w:rsidR="003A1CBA">
        <w:rPr>
          <w:lang w:eastAsia="ru-RU"/>
        </w:rPr>
        <w:t xml:space="preserve"> если в соответствии с Трудовым</w:t>
      </w:r>
      <w:r w:rsidRPr="006F3BF7">
        <w:rPr>
          <w:lang w:eastAsia="ru-RU"/>
        </w:rPr>
        <w:t xml:space="preserve"> Кодексом работник вправе или обязан о</w:t>
      </w:r>
      <w:r w:rsidRPr="006F3BF7">
        <w:rPr>
          <w:lang w:eastAsia="ru-RU"/>
        </w:rPr>
        <w:t>б</w:t>
      </w:r>
      <w:r w:rsidRPr="006F3BF7">
        <w:rPr>
          <w:lang w:eastAsia="ru-RU"/>
        </w:rPr>
        <w:t>ратиться к работодателю с заявлением, предоставить работодателю объяснения либо другую информацию, дистанционный работник делает это в форме электрон</w:t>
      </w:r>
      <w:r w:rsidR="003A1CBA">
        <w:rPr>
          <w:lang w:eastAsia="ru-RU"/>
        </w:rPr>
        <w:t>ного документа,</w:t>
      </w:r>
      <w:r w:rsidRPr="006F3BF7">
        <w:rPr>
          <w:lang w:eastAsia="ru-RU"/>
        </w:rPr>
        <w:t xml:space="preserve"> пред</w:t>
      </w:r>
      <w:r w:rsidRPr="006F3BF7">
        <w:rPr>
          <w:lang w:eastAsia="ru-RU"/>
        </w:rPr>
        <w:t>у</w:t>
      </w:r>
      <w:r w:rsidRPr="006F3BF7">
        <w:rPr>
          <w:lang w:eastAsia="ru-RU"/>
        </w:rPr>
        <w:t>смот</w:t>
      </w:r>
      <w:r w:rsidR="009872ED">
        <w:rPr>
          <w:lang w:eastAsia="ru-RU"/>
        </w:rPr>
        <w:t>ренной</w:t>
      </w:r>
      <w:r w:rsidRPr="006F3BF7">
        <w:rPr>
          <w:lang w:eastAsia="ru-RU"/>
        </w:rPr>
        <w:t xml:space="preserve"> локальным нормативным актом, принимаемым с учетом мнения выборного о</w:t>
      </w:r>
      <w:r w:rsidRPr="006F3BF7">
        <w:rPr>
          <w:lang w:eastAsia="ru-RU"/>
        </w:rPr>
        <w:t>р</w:t>
      </w:r>
      <w:r w:rsidRPr="006F3BF7">
        <w:rPr>
          <w:lang w:eastAsia="ru-RU"/>
        </w:rPr>
        <w:t>гана первичной профсоюзной организации, трудовым договором, дополнительным соглаш</w:t>
      </w:r>
      <w:r w:rsidRPr="006F3BF7">
        <w:rPr>
          <w:lang w:eastAsia="ru-RU"/>
        </w:rPr>
        <w:t>е</w:t>
      </w:r>
      <w:r w:rsidRPr="006F3BF7">
        <w:rPr>
          <w:lang w:eastAsia="ru-RU"/>
        </w:rPr>
        <w:t>нием к трудовому договору.</w:t>
      </w:r>
      <w:proofErr w:type="gramEnd"/>
      <w:r w:rsidRPr="006F3BF7">
        <w:rPr>
          <w:lang w:eastAsia="ru-RU"/>
        </w:rPr>
        <w:t xml:space="preserve"> </w:t>
      </w:r>
      <w:proofErr w:type="gramStart"/>
      <w:r w:rsidRPr="006F3BF7">
        <w:rPr>
          <w:lang w:eastAsia="ru-RU"/>
        </w:rPr>
        <w:t>При подаче дистанционным работником заявления о выдаче з</w:t>
      </w:r>
      <w:r w:rsidRPr="006F3BF7">
        <w:rPr>
          <w:lang w:eastAsia="ru-RU"/>
        </w:rPr>
        <w:t>а</w:t>
      </w:r>
      <w:r w:rsidRPr="006F3BF7">
        <w:rPr>
          <w:lang w:eastAsia="ru-RU"/>
        </w:rPr>
        <w:t>веренных надлежащим образом копий документов, связанных с работой (статья 62 насто</w:t>
      </w:r>
      <w:r w:rsidRPr="006F3BF7">
        <w:rPr>
          <w:lang w:eastAsia="ru-RU"/>
        </w:rPr>
        <w:t>я</w:t>
      </w:r>
      <w:r w:rsidRPr="006F3BF7">
        <w:rPr>
          <w:lang w:eastAsia="ru-RU"/>
        </w:rPr>
        <w:t>щего Кодекса), работодатель не позднее трех рабочих дней со дня подачи указанного заявл</w:t>
      </w:r>
      <w:r w:rsidRPr="006F3BF7">
        <w:rPr>
          <w:lang w:eastAsia="ru-RU"/>
        </w:rPr>
        <w:t>е</w:t>
      </w:r>
      <w:r w:rsidRPr="006F3BF7">
        <w:rPr>
          <w:lang w:eastAsia="ru-RU"/>
        </w:rPr>
        <w:t>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roofErr w:type="gramEnd"/>
      <w:r w:rsidRPr="006F3BF7">
        <w:rPr>
          <w:lang w:eastAsia="ru-RU"/>
        </w:rPr>
        <w:t xml:space="preserve"> </w:t>
      </w:r>
      <w:proofErr w:type="gramStart"/>
      <w:r w:rsidRPr="006F3BF7">
        <w:rPr>
          <w:lang w:eastAsia="ru-RU"/>
        </w:rPr>
        <w:t>Для предоставления обязательного страхового обеспечения по обяз</w:t>
      </w:r>
      <w:r w:rsidRPr="006F3BF7">
        <w:rPr>
          <w:lang w:eastAsia="ru-RU"/>
        </w:rPr>
        <w:t>а</w:t>
      </w:r>
      <w:r w:rsidRPr="006F3BF7">
        <w:rPr>
          <w:lang w:eastAsia="ru-RU"/>
        </w:rPr>
        <w:t>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w:t>
      </w:r>
      <w:r w:rsidRPr="006F3BF7">
        <w:rPr>
          <w:lang w:eastAsia="ru-RU"/>
        </w:rPr>
        <w:t>с</w:t>
      </w:r>
      <w:r w:rsidRPr="006F3BF7">
        <w:rPr>
          <w:lang w:eastAsia="ru-RU"/>
        </w:rPr>
        <w:t>сийской Федерации, по почте заказным письмом с уведомлением либо представляет работ</w:t>
      </w:r>
      <w:r w:rsidRPr="006F3BF7">
        <w:rPr>
          <w:lang w:eastAsia="ru-RU"/>
        </w:rPr>
        <w:t>о</w:t>
      </w:r>
      <w:r w:rsidRPr="006F3BF7">
        <w:rPr>
          <w:lang w:eastAsia="ru-RU"/>
        </w:rPr>
        <w:t>дателю сведения о серии и номере листка нетрудоспособности, сформированного медици</w:t>
      </w:r>
      <w:r w:rsidRPr="006F3BF7">
        <w:rPr>
          <w:lang w:eastAsia="ru-RU"/>
        </w:rPr>
        <w:t>н</w:t>
      </w:r>
      <w:r w:rsidRPr="006F3BF7">
        <w:rPr>
          <w:lang w:eastAsia="ru-RU"/>
        </w:rPr>
        <w:t>ской организацией в форме электронного документа, в случае, если</w:t>
      </w:r>
      <w:proofErr w:type="gramEnd"/>
      <w:r w:rsidRPr="006F3BF7">
        <w:rPr>
          <w:lang w:eastAsia="ru-RU"/>
        </w:rPr>
        <w:t xml:space="preserve"> указанная медицинская организация и работодатель являются участниками системы информационного взаимодейс</w:t>
      </w:r>
      <w:r w:rsidRPr="006F3BF7">
        <w:rPr>
          <w:lang w:eastAsia="ru-RU"/>
        </w:rPr>
        <w:t>т</w:t>
      </w:r>
      <w:r w:rsidRPr="006F3BF7">
        <w:rPr>
          <w:lang w:eastAsia="ru-RU"/>
        </w:rPr>
        <w:t>вия по обмену сведениями в целях формирования листка нетрудоспособности в форме эле</w:t>
      </w:r>
      <w:r w:rsidRPr="006F3BF7">
        <w:rPr>
          <w:lang w:eastAsia="ru-RU"/>
        </w:rPr>
        <w:t>к</w:t>
      </w:r>
      <w:r w:rsidRPr="006F3BF7">
        <w:rPr>
          <w:lang w:eastAsia="ru-RU"/>
        </w:rPr>
        <w:t>тронного документа.</w:t>
      </w:r>
    </w:p>
    <w:p w:rsidR="006F3BF7" w:rsidRDefault="003A1CBA" w:rsidP="006A2E04">
      <w:pPr>
        <w:ind w:firstLine="709"/>
        <w:contextualSpacing/>
        <w:jc w:val="both"/>
        <w:rPr>
          <w:lang w:eastAsia="ru-RU"/>
        </w:rPr>
      </w:pPr>
      <w:r>
        <w:rPr>
          <w:lang w:eastAsia="ru-RU"/>
        </w:rPr>
        <w:t>Положением о дистанционной работе</w:t>
      </w:r>
      <w:r w:rsidR="006F3BF7" w:rsidRPr="006F3BF7">
        <w:rPr>
          <w:lang w:eastAsia="ru-RU"/>
        </w:rPr>
        <w:t>,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w:t>
      </w:r>
      <w:r>
        <w:rPr>
          <w:lang w:eastAsia="ru-RU"/>
        </w:rPr>
        <w:t>т</w:t>
      </w:r>
      <w:r>
        <w:rPr>
          <w:lang w:eastAsia="ru-RU"/>
        </w:rPr>
        <w:t xml:space="preserve">ника. </w:t>
      </w:r>
      <w:proofErr w:type="gramStart"/>
      <w:r>
        <w:rPr>
          <w:lang w:eastAsia="ru-RU"/>
        </w:rPr>
        <w:t>Если это</w:t>
      </w:r>
      <w:r w:rsidR="006F3BF7" w:rsidRPr="006F3BF7">
        <w:rPr>
          <w:lang w:eastAsia="ru-RU"/>
        </w:rPr>
        <w:t xml:space="preserve"> не преду</w:t>
      </w:r>
      <w:r w:rsidR="009872ED">
        <w:rPr>
          <w:lang w:eastAsia="ru-RU"/>
        </w:rPr>
        <w:t>смотрено</w:t>
      </w:r>
      <w:r w:rsidR="006F3BF7" w:rsidRPr="006F3BF7">
        <w:rPr>
          <w:lang w:eastAsia="ru-RU"/>
        </w:rPr>
        <w:t xml:space="preserve"> локальным нормативным актом, принятым с учетом мн</w:t>
      </w:r>
      <w:r w:rsidR="006F3BF7" w:rsidRPr="006F3BF7">
        <w:rPr>
          <w:lang w:eastAsia="ru-RU"/>
        </w:rPr>
        <w:t>е</w:t>
      </w:r>
      <w:r w:rsidR="006F3BF7" w:rsidRPr="006F3BF7">
        <w:rPr>
          <w:lang w:eastAsia="ru-RU"/>
        </w:rPr>
        <w:t>ния выборного органа первичной профсоюзной организации, трудовым договором, дополн</w:t>
      </w:r>
      <w:r w:rsidR="006F3BF7" w:rsidRPr="006F3BF7">
        <w:rPr>
          <w:lang w:eastAsia="ru-RU"/>
        </w:rPr>
        <w:t>и</w:t>
      </w:r>
      <w:r w:rsidR="006F3BF7" w:rsidRPr="006F3BF7">
        <w:rPr>
          <w:lang w:eastAsia="ru-RU"/>
        </w:rPr>
        <w:t>тельным соглашением к трудовому договору, режим рабочего времени дистанционного р</w:t>
      </w:r>
      <w:r w:rsidR="006F3BF7" w:rsidRPr="006F3BF7">
        <w:rPr>
          <w:lang w:eastAsia="ru-RU"/>
        </w:rPr>
        <w:t>а</w:t>
      </w:r>
      <w:r w:rsidR="006F3BF7" w:rsidRPr="006F3BF7">
        <w:rPr>
          <w:lang w:eastAsia="ru-RU"/>
        </w:rPr>
        <w:t>ботника устанавливается таким работником по своему усмотрению.</w:t>
      </w:r>
      <w:proofErr w:type="gramEnd"/>
    </w:p>
    <w:p w:rsidR="006F3BF7" w:rsidRPr="006F3BF7" w:rsidRDefault="004C3585" w:rsidP="006A2E04">
      <w:pPr>
        <w:contextualSpacing/>
        <w:jc w:val="both"/>
        <w:rPr>
          <w:lang w:eastAsia="ru-RU"/>
        </w:rPr>
      </w:pPr>
      <w:r>
        <w:rPr>
          <w:lang w:eastAsia="ru-RU"/>
        </w:rPr>
        <w:t xml:space="preserve">          </w:t>
      </w:r>
      <w:r w:rsidR="006F3BF7">
        <w:rPr>
          <w:lang w:eastAsia="ru-RU"/>
        </w:rPr>
        <w:t xml:space="preserve">2.2.18. </w:t>
      </w:r>
      <w:proofErr w:type="gramStart"/>
      <w:r w:rsidR="006F3BF7" w:rsidRPr="006F3BF7">
        <w:rPr>
          <w:lang w:eastAsia="ru-RU"/>
        </w:rPr>
        <w:t>Порядок предоставления дистанционному работнику, выполняющему диста</w:t>
      </w:r>
      <w:r w:rsidR="006F3BF7" w:rsidRPr="006F3BF7">
        <w:rPr>
          <w:lang w:eastAsia="ru-RU"/>
        </w:rPr>
        <w:t>н</w:t>
      </w:r>
      <w:r w:rsidR="006F3BF7" w:rsidRPr="006F3BF7">
        <w:rPr>
          <w:lang w:eastAsia="ru-RU"/>
        </w:rPr>
        <w:t>ционную работу на постоянной основе в соответствии с трудовым договором или дополн</w:t>
      </w:r>
      <w:r w:rsidR="006F3BF7" w:rsidRPr="006F3BF7">
        <w:rPr>
          <w:lang w:eastAsia="ru-RU"/>
        </w:rPr>
        <w:t>и</w:t>
      </w:r>
      <w:r w:rsidR="006F3BF7" w:rsidRPr="006F3BF7">
        <w:rPr>
          <w:lang w:eastAsia="ru-RU"/>
        </w:rPr>
        <w:t>тельным соглашением к трудовому договору, ежегодного оплачиваемого отпуска и иных в</w:t>
      </w:r>
      <w:r w:rsidR="006F3BF7" w:rsidRPr="006F3BF7">
        <w:rPr>
          <w:lang w:eastAsia="ru-RU"/>
        </w:rPr>
        <w:t>и</w:t>
      </w:r>
      <w:r w:rsidR="006F3BF7" w:rsidRPr="006F3BF7">
        <w:rPr>
          <w:lang w:eastAsia="ru-RU"/>
        </w:rPr>
        <w:t>дов отпусков определяется коллективным договором, локальным нормативным актом, пр</w:t>
      </w:r>
      <w:r w:rsidR="006F3BF7" w:rsidRPr="006F3BF7">
        <w:rPr>
          <w:lang w:eastAsia="ru-RU"/>
        </w:rPr>
        <w:t>и</w:t>
      </w:r>
      <w:r w:rsidR="006F3BF7" w:rsidRPr="006F3BF7">
        <w:rPr>
          <w:lang w:eastAsia="ru-RU"/>
        </w:rPr>
        <w:t>нятым с учетом мнения выборного органа первичной профсоюзной организации, трудовым дого</w:t>
      </w:r>
      <w:r w:rsidR="003A1CBA">
        <w:rPr>
          <w:lang w:eastAsia="ru-RU"/>
        </w:rPr>
        <w:t>вором в соответствии с Трудовым</w:t>
      </w:r>
      <w:r w:rsidR="006F3BF7" w:rsidRPr="006F3BF7">
        <w:rPr>
          <w:lang w:eastAsia="ru-RU"/>
        </w:rPr>
        <w:t xml:space="preserve"> Кодексом и иными актами, содержащими нормы тр</w:t>
      </w:r>
      <w:r w:rsidR="006F3BF7" w:rsidRPr="006F3BF7">
        <w:rPr>
          <w:lang w:eastAsia="ru-RU"/>
        </w:rPr>
        <w:t>у</w:t>
      </w:r>
      <w:r w:rsidR="006F3BF7" w:rsidRPr="006F3BF7">
        <w:rPr>
          <w:lang w:eastAsia="ru-RU"/>
        </w:rPr>
        <w:t>дового права.</w:t>
      </w:r>
      <w:proofErr w:type="gramEnd"/>
      <w:r w:rsidR="006F3BF7" w:rsidRPr="006F3BF7">
        <w:rPr>
          <w:lang w:eastAsia="ru-RU"/>
        </w:rPr>
        <w:t xml:space="preserve"> Время взаимодействия дистанционного работника с работодателем включается в рабочее время.</w:t>
      </w:r>
    </w:p>
    <w:p w:rsidR="006F3BF7" w:rsidRPr="006F3BF7" w:rsidRDefault="006F3BF7" w:rsidP="006A2E04">
      <w:pPr>
        <w:ind w:firstLine="709"/>
        <w:contextualSpacing/>
        <w:jc w:val="both"/>
        <w:rPr>
          <w:lang w:eastAsia="ru-RU"/>
        </w:rPr>
      </w:pPr>
      <w:r w:rsidRPr="006F3BF7">
        <w:rPr>
          <w:lang w:eastAsia="ru-RU"/>
        </w:rPr>
        <w:t>Выполнение работником трудовой функции дистанционно не может являться основ</w:t>
      </w:r>
      <w:r w:rsidRPr="006F3BF7">
        <w:rPr>
          <w:lang w:eastAsia="ru-RU"/>
        </w:rPr>
        <w:t>а</w:t>
      </w:r>
      <w:r w:rsidRPr="006F3BF7">
        <w:rPr>
          <w:lang w:eastAsia="ru-RU"/>
        </w:rPr>
        <w:t>нием для снижения ему заработной платы (ст.312.5 ТК РФ)</w:t>
      </w:r>
    </w:p>
    <w:p w:rsidR="006F3BF7" w:rsidRPr="006F3BF7" w:rsidRDefault="006F3BF7" w:rsidP="006A2E04">
      <w:pPr>
        <w:ind w:firstLine="709"/>
        <w:contextualSpacing/>
        <w:jc w:val="both"/>
        <w:rPr>
          <w:lang w:eastAsia="ru-RU"/>
        </w:rPr>
      </w:pPr>
      <w:r w:rsidRPr="006F3BF7">
        <w:rPr>
          <w:lang w:eastAsia="ru-RU"/>
        </w:rPr>
        <w:t>Работодатель обеспечивает дистанционного работника необходимыми для выполн</w:t>
      </w:r>
      <w:r w:rsidRPr="006F3BF7">
        <w:rPr>
          <w:lang w:eastAsia="ru-RU"/>
        </w:rPr>
        <w:t>е</w:t>
      </w:r>
      <w:r w:rsidRPr="006F3BF7">
        <w:rPr>
          <w:lang w:eastAsia="ru-RU"/>
        </w:rPr>
        <w:t>ния им трудовой функции оборудованием, программно-техническими средствами, средств</w:t>
      </w:r>
      <w:r w:rsidRPr="006F3BF7">
        <w:rPr>
          <w:lang w:eastAsia="ru-RU"/>
        </w:rPr>
        <w:t>а</w:t>
      </w:r>
      <w:r w:rsidRPr="006F3BF7">
        <w:rPr>
          <w:lang w:eastAsia="ru-RU"/>
        </w:rPr>
        <w:t xml:space="preserve">ми защиты информации и иными средствами. Дистанционный работник вправе с согласия или </w:t>
      </w:r>
      <w:proofErr w:type="gramStart"/>
      <w:r w:rsidRPr="006F3BF7">
        <w:rPr>
          <w:lang w:eastAsia="ru-RU"/>
        </w:rPr>
        <w:t>ведома</w:t>
      </w:r>
      <w:proofErr w:type="gramEnd"/>
      <w:r w:rsidRPr="006F3BF7">
        <w:rPr>
          <w:lang w:eastAsia="ru-RU"/>
        </w:rPr>
        <w:t xml:space="preserve">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w:t>
      </w:r>
      <w:r w:rsidRPr="006F3BF7">
        <w:rPr>
          <w:lang w:eastAsia="ru-RU"/>
        </w:rPr>
        <w:t>а</w:t>
      </w:r>
      <w:r w:rsidRPr="006F3BF7">
        <w:rPr>
          <w:lang w:eastAsia="ru-RU"/>
        </w:rPr>
        <w:t>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w:t>
      </w:r>
      <w:r w:rsidRPr="006F3BF7">
        <w:rPr>
          <w:lang w:eastAsia="ru-RU"/>
        </w:rPr>
        <w:t>р</w:t>
      </w:r>
      <w:r w:rsidRPr="006F3BF7">
        <w:rPr>
          <w:lang w:eastAsia="ru-RU"/>
        </w:rPr>
        <w:t>мации и иных средств, а также возмещает расходы, связанные с их использованием, в поря</w:t>
      </w:r>
      <w:r w:rsidRPr="006F3BF7">
        <w:rPr>
          <w:lang w:eastAsia="ru-RU"/>
        </w:rPr>
        <w:t>д</w:t>
      </w:r>
      <w:r w:rsidRPr="006F3BF7">
        <w:rPr>
          <w:lang w:eastAsia="ru-RU"/>
        </w:rPr>
        <w:t>ке, сроки и размерах, которые определяются коллективным договором, локальным норм</w:t>
      </w:r>
      <w:r w:rsidRPr="006F3BF7">
        <w:rPr>
          <w:lang w:eastAsia="ru-RU"/>
        </w:rPr>
        <w:t>а</w:t>
      </w:r>
      <w:r w:rsidRPr="006F3BF7">
        <w:rPr>
          <w:lang w:eastAsia="ru-RU"/>
        </w:rPr>
        <w:t>тивным актом, принятым с учетом мнения выборного органа первичной профсоюзной орг</w:t>
      </w:r>
      <w:r w:rsidRPr="006F3BF7">
        <w:rPr>
          <w:lang w:eastAsia="ru-RU"/>
        </w:rPr>
        <w:t>а</w:t>
      </w:r>
      <w:r w:rsidRPr="006F3BF7">
        <w:rPr>
          <w:lang w:eastAsia="ru-RU"/>
        </w:rPr>
        <w:t>низации, трудовым договором, дополнительным соглашением к трудовому догов</w:t>
      </w:r>
      <w:r w:rsidRPr="006F3BF7">
        <w:rPr>
          <w:lang w:eastAsia="ru-RU"/>
        </w:rPr>
        <w:t>о</w:t>
      </w:r>
      <w:r w:rsidRPr="006F3BF7">
        <w:rPr>
          <w:lang w:eastAsia="ru-RU"/>
        </w:rPr>
        <w:t>ру</w:t>
      </w:r>
      <w:proofErr w:type="gramStart"/>
      <w:r w:rsidRPr="006F3BF7">
        <w:rPr>
          <w:lang w:eastAsia="ru-RU"/>
        </w:rPr>
        <w:t>.(</w:t>
      </w:r>
      <w:proofErr w:type="gramEnd"/>
      <w:r w:rsidRPr="006F3BF7">
        <w:rPr>
          <w:lang w:eastAsia="ru-RU"/>
        </w:rPr>
        <w:t>ст.</w:t>
      </w:r>
      <w:proofErr w:type="gramStart"/>
      <w:r w:rsidRPr="006F3BF7">
        <w:rPr>
          <w:lang w:eastAsia="ru-RU"/>
        </w:rPr>
        <w:t>312.6 ТК РФ).</w:t>
      </w:r>
      <w:proofErr w:type="gramEnd"/>
    </w:p>
    <w:p w:rsidR="006F3BF7" w:rsidRPr="006F3BF7" w:rsidRDefault="006F3BF7" w:rsidP="006A2E04">
      <w:pPr>
        <w:ind w:firstLine="709"/>
        <w:contextualSpacing/>
        <w:jc w:val="both"/>
        <w:rPr>
          <w:lang w:eastAsia="ru-RU"/>
        </w:rPr>
      </w:pPr>
      <w:r>
        <w:rPr>
          <w:lang w:eastAsia="ru-RU"/>
        </w:rPr>
        <w:t xml:space="preserve">2.2.19. </w:t>
      </w:r>
      <w:proofErr w:type="gramStart"/>
      <w:r w:rsidRPr="006F3BF7">
        <w:rPr>
          <w:lang w:eastAsia="ru-RU"/>
        </w:rPr>
        <w:t>В целях обеспечения безопасных условий труда и охраны труда дистанцио</w:t>
      </w:r>
      <w:r w:rsidRPr="006F3BF7">
        <w:rPr>
          <w:lang w:eastAsia="ru-RU"/>
        </w:rPr>
        <w:t>н</w:t>
      </w:r>
      <w:r w:rsidRPr="006F3BF7">
        <w:rPr>
          <w:lang w:eastAsia="ru-RU"/>
        </w:rPr>
        <w:t xml:space="preserve">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w:t>
      </w:r>
      <w:r w:rsidR="00783512">
        <w:rPr>
          <w:lang w:eastAsia="ru-RU"/>
        </w:rPr>
        <w:t>Трудового</w:t>
      </w:r>
      <w:r w:rsidRPr="006F3BF7">
        <w:rPr>
          <w:lang w:eastAsia="ru-RU"/>
        </w:rPr>
        <w:t xml:space="preserve"> Кодекса, а также осуществляет ознакомление дистанционных работников с требованиями охраны труда при работе с оборудованием и </w:t>
      </w:r>
      <w:r w:rsidRPr="006F3BF7">
        <w:rPr>
          <w:lang w:eastAsia="ru-RU"/>
        </w:rPr>
        <w:lastRenderedPageBreak/>
        <w:t>средствами, рекомендованными или предоставленными работодателем.</w:t>
      </w:r>
      <w:proofErr w:type="gramEnd"/>
      <w:r w:rsidRPr="006F3BF7">
        <w:rPr>
          <w:lang w:eastAsia="ru-RU"/>
        </w:rPr>
        <w:t xml:space="preserve"> </w:t>
      </w:r>
      <w:proofErr w:type="gramStart"/>
      <w:r w:rsidRPr="006F3BF7">
        <w:rPr>
          <w:lang w:eastAsia="ru-RU"/>
        </w:rPr>
        <w:t>Другие обязанности работодателя по обеспечению безопасных условий труда и охраны труда, установленные н</w:t>
      </w:r>
      <w:r w:rsidRPr="006F3BF7">
        <w:rPr>
          <w:lang w:eastAsia="ru-RU"/>
        </w:rPr>
        <w:t>а</w:t>
      </w:r>
      <w:r w:rsidRPr="006F3BF7">
        <w:rPr>
          <w:lang w:eastAsia="ru-RU"/>
        </w:rPr>
        <w:t>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w:t>
      </w:r>
      <w:r w:rsidRPr="006F3BF7">
        <w:rPr>
          <w:lang w:eastAsia="ru-RU"/>
        </w:rPr>
        <w:t>к</w:t>
      </w:r>
      <w:r w:rsidRPr="006F3BF7">
        <w:rPr>
          <w:lang w:eastAsia="ru-RU"/>
        </w:rPr>
        <w:t>тов Российской Федерации, на дистанционных работников в период выполнения ими труд</w:t>
      </w:r>
      <w:r w:rsidRPr="006F3BF7">
        <w:rPr>
          <w:lang w:eastAsia="ru-RU"/>
        </w:rPr>
        <w:t>о</w:t>
      </w:r>
      <w:r w:rsidRPr="006F3BF7">
        <w:rPr>
          <w:lang w:eastAsia="ru-RU"/>
        </w:rPr>
        <w:t>вой функции дистанционно не распространяются, если иное не предусмотрено коллекти</w:t>
      </w:r>
      <w:r w:rsidRPr="006F3BF7">
        <w:rPr>
          <w:lang w:eastAsia="ru-RU"/>
        </w:rPr>
        <w:t>в</w:t>
      </w:r>
      <w:r w:rsidRPr="006F3BF7">
        <w:rPr>
          <w:lang w:eastAsia="ru-RU"/>
        </w:rPr>
        <w:t>ным договором, локальным нормативным актом, принимаемым с учетом мнения выборного органа</w:t>
      </w:r>
      <w:proofErr w:type="gramEnd"/>
      <w:r w:rsidRPr="006F3BF7">
        <w:rPr>
          <w:lang w:eastAsia="ru-RU"/>
        </w:rPr>
        <w:t xml:space="preserve"> первичной профсоюзной организации, трудовым договором, дополнительным согл</w:t>
      </w:r>
      <w:r w:rsidRPr="006F3BF7">
        <w:rPr>
          <w:lang w:eastAsia="ru-RU"/>
        </w:rPr>
        <w:t>а</w:t>
      </w:r>
      <w:r w:rsidRPr="006F3BF7">
        <w:rPr>
          <w:lang w:eastAsia="ru-RU"/>
        </w:rPr>
        <w:t>шением к трудовому договору</w:t>
      </w:r>
      <w:proofErr w:type="gramStart"/>
      <w:r w:rsidRPr="006F3BF7">
        <w:rPr>
          <w:lang w:eastAsia="ru-RU"/>
        </w:rPr>
        <w:t>.</w:t>
      </w:r>
      <w:proofErr w:type="gramEnd"/>
      <w:r w:rsidRPr="006F3BF7">
        <w:rPr>
          <w:lang w:eastAsia="ru-RU"/>
        </w:rPr>
        <w:t xml:space="preserve"> (</w:t>
      </w:r>
      <w:proofErr w:type="gramStart"/>
      <w:r w:rsidRPr="006F3BF7">
        <w:rPr>
          <w:lang w:eastAsia="ru-RU"/>
        </w:rPr>
        <w:t>с</w:t>
      </w:r>
      <w:proofErr w:type="gramEnd"/>
      <w:r w:rsidRPr="006F3BF7">
        <w:rPr>
          <w:lang w:eastAsia="ru-RU"/>
        </w:rPr>
        <w:t>т. 312.7 ТК РФ).</w:t>
      </w:r>
    </w:p>
    <w:p w:rsidR="006F3BF7" w:rsidRPr="006F3BF7" w:rsidRDefault="006F3BF7" w:rsidP="006A2E04">
      <w:pPr>
        <w:ind w:firstLine="709"/>
        <w:contextualSpacing/>
        <w:jc w:val="both"/>
        <w:rPr>
          <w:lang w:eastAsia="ru-RU"/>
        </w:rPr>
      </w:pPr>
      <w:proofErr w:type="gramStart"/>
      <w:r w:rsidRPr="006F3BF7">
        <w:rPr>
          <w:lang w:eastAsia="ru-RU"/>
        </w:rPr>
        <w:t>Помимо иных осно</w:t>
      </w:r>
      <w:r w:rsidR="009872ED">
        <w:rPr>
          <w:lang w:eastAsia="ru-RU"/>
        </w:rPr>
        <w:t>ваний, предусмотренных Трудовым</w:t>
      </w:r>
      <w:r w:rsidRPr="006F3BF7">
        <w:rPr>
          <w:lang w:eastAsia="ru-RU"/>
        </w:rPr>
        <w:t xml:space="preserve">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w:t>
      </w:r>
      <w:r w:rsidRPr="006F3BF7">
        <w:rPr>
          <w:lang w:eastAsia="ru-RU"/>
        </w:rPr>
        <w:t>у</w:t>
      </w:r>
      <w:r w:rsidRPr="006F3BF7">
        <w:rPr>
          <w:lang w:eastAsia="ru-RU"/>
        </w:rPr>
        <w:t>довой функции, более двух рабочих дней подряд со дня поступления соответствующего з</w:t>
      </w:r>
      <w:r w:rsidRPr="006F3BF7">
        <w:rPr>
          <w:lang w:eastAsia="ru-RU"/>
        </w:rPr>
        <w:t>а</w:t>
      </w:r>
      <w:r w:rsidRPr="006F3BF7">
        <w:rPr>
          <w:lang w:eastAsia="ru-RU"/>
        </w:rPr>
        <w:t>проса работодателя (за исключением случая, если более длительный срок для</w:t>
      </w:r>
      <w:proofErr w:type="gramEnd"/>
      <w:r w:rsidRPr="006F3BF7">
        <w:rPr>
          <w:lang w:eastAsia="ru-RU"/>
        </w:rPr>
        <w:t xml:space="preserve"> взаимодейс</w:t>
      </w:r>
      <w:r w:rsidRPr="006F3BF7">
        <w:rPr>
          <w:lang w:eastAsia="ru-RU"/>
        </w:rPr>
        <w:t>т</w:t>
      </w:r>
      <w:r w:rsidRPr="006F3BF7">
        <w:rPr>
          <w:lang w:eastAsia="ru-RU"/>
        </w:rPr>
        <w:t xml:space="preserve">вия с работодателем не </w:t>
      </w:r>
      <w:proofErr w:type="gramStart"/>
      <w:r w:rsidRPr="006F3BF7">
        <w:rPr>
          <w:lang w:eastAsia="ru-RU"/>
        </w:rPr>
        <w:t>установлен</w:t>
      </w:r>
      <w:proofErr w:type="gramEnd"/>
      <w:r w:rsidRPr="006F3BF7">
        <w:rPr>
          <w:lang w:eastAsia="ru-RU"/>
        </w:rPr>
        <w:t xml:space="preserve"> порядком взаимодействия работодателя и работника, предусмотренным частью де</w:t>
      </w:r>
      <w:r w:rsidR="0068351C">
        <w:rPr>
          <w:lang w:eastAsia="ru-RU"/>
        </w:rPr>
        <w:t>вятой статьи 312.3 Трудового</w:t>
      </w:r>
      <w:r w:rsidRPr="006F3BF7">
        <w:rPr>
          <w:lang w:eastAsia="ru-RU"/>
        </w:rPr>
        <w:t xml:space="preserve"> Кодекса). Трудовой договор с р</w:t>
      </w:r>
      <w:r w:rsidRPr="006F3BF7">
        <w:rPr>
          <w:lang w:eastAsia="ru-RU"/>
        </w:rPr>
        <w:t>а</w:t>
      </w:r>
      <w:r w:rsidRPr="006F3BF7">
        <w:rPr>
          <w:lang w:eastAsia="ru-RU"/>
        </w:rPr>
        <w:t>ботником, выполняющим дистанционную работу на постоянной основе, может быть пр</w:t>
      </w:r>
      <w:r w:rsidRPr="006F3BF7">
        <w:rPr>
          <w:lang w:eastAsia="ru-RU"/>
        </w:rPr>
        <w:t>е</w:t>
      </w:r>
      <w:r w:rsidRPr="006F3BF7">
        <w:rPr>
          <w:lang w:eastAsia="ru-RU"/>
        </w:rPr>
        <w:t>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 В случае, если ознакомление дистанционного рабо</w:t>
      </w:r>
      <w:r w:rsidR="00C918E3">
        <w:rPr>
          <w:lang w:eastAsia="ru-RU"/>
        </w:rPr>
        <w:t>тника с приказом</w:t>
      </w:r>
      <w:r w:rsidRPr="006F3BF7">
        <w:rPr>
          <w:lang w:eastAsia="ru-RU"/>
        </w:rPr>
        <w:t xml:space="preserve"> р</w:t>
      </w:r>
      <w:r w:rsidRPr="006F3BF7">
        <w:rPr>
          <w:lang w:eastAsia="ru-RU"/>
        </w:rPr>
        <w:t>а</w:t>
      </w:r>
      <w:r w:rsidRPr="006F3BF7">
        <w:rPr>
          <w:lang w:eastAsia="ru-RU"/>
        </w:rPr>
        <w:t>ботодателя о прекращении трудового договора, предусматривающего выполнение этим р</w:t>
      </w:r>
      <w:r w:rsidRPr="006F3BF7">
        <w:rPr>
          <w:lang w:eastAsia="ru-RU"/>
        </w:rPr>
        <w:t>а</w:t>
      </w:r>
      <w:r w:rsidRPr="006F3BF7">
        <w:rPr>
          <w:lang w:eastAsia="ru-RU"/>
        </w:rPr>
        <w:t xml:space="preserve">ботником трудовой функции дистанционно </w:t>
      </w:r>
      <w:r w:rsidR="00C918E3">
        <w:rPr>
          <w:lang w:eastAsia="ru-RU"/>
        </w:rPr>
        <w:t>на постоянной основе</w:t>
      </w:r>
      <w:r w:rsidRPr="006F3BF7">
        <w:rPr>
          <w:lang w:eastAsia="ru-RU"/>
        </w:rPr>
        <w:t>, осуществляется в форме электронного документа, работодатель обязан в течение трех рабочих дней со дня издания у</w:t>
      </w:r>
      <w:r w:rsidR="00C918E3">
        <w:rPr>
          <w:lang w:eastAsia="ru-RU"/>
        </w:rPr>
        <w:t>казанного приказа</w:t>
      </w:r>
      <w:r w:rsidRPr="006F3BF7">
        <w:rPr>
          <w:lang w:eastAsia="ru-RU"/>
        </w:rPr>
        <w:t xml:space="preserve"> направить дистанционному работнику по почте заказным письмом с ув</w:t>
      </w:r>
      <w:r w:rsidRPr="006F3BF7">
        <w:rPr>
          <w:lang w:eastAsia="ru-RU"/>
        </w:rPr>
        <w:t>е</w:t>
      </w:r>
      <w:r w:rsidRPr="006F3BF7">
        <w:rPr>
          <w:lang w:eastAsia="ru-RU"/>
        </w:rPr>
        <w:t>домлением оформленную надлежащим образом копию у</w:t>
      </w:r>
      <w:r w:rsidR="00C918E3">
        <w:rPr>
          <w:lang w:eastAsia="ru-RU"/>
        </w:rPr>
        <w:t>казанного приказа</w:t>
      </w:r>
      <w:r w:rsidRPr="006F3BF7">
        <w:rPr>
          <w:lang w:eastAsia="ru-RU"/>
        </w:rPr>
        <w:t xml:space="preserve"> на бумажном н</w:t>
      </w:r>
      <w:r w:rsidRPr="006F3BF7">
        <w:rPr>
          <w:lang w:eastAsia="ru-RU"/>
        </w:rPr>
        <w:t>о</w:t>
      </w:r>
      <w:r w:rsidRPr="006F3BF7">
        <w:rPr>
          <w:lang w:eastAsia="ru-RU"/>
        </w:rPr>
        <w:t>сителе</w:t>
      </w:r>
      <w:proofErr w:type="gramStart"/>
      <w:r w:rsidRPr="006F3BF7">
        <w:rPr>
          <w:lang w:eastAsia="ru-RU"/>
        </w:rPr>
        <w:t>.</w:t>
      </w:r>
      <w:proofErr w:type="gramEnd"/>
      <w:r w:rsidRPr="006F3BF7">
        <w:rPr>
          <w:lang w:eastAsia="ru-RU"/>
        </w:rPr>
        <w:t xml:space="preserve"> (</w:t>
      </w:r>
      <w:proofErr w:type="gramStart"/>
      <w:r w:rsidRPr="006F3BF7">
        <w:rPr>
          <w:lang w:eastAsia="ru-RU"/>
        </w:rPr>
        <w:t>с</w:t>
      </w:r>
      <w:proofErr w:type="gramEnd"/>
      <w:r w:rsidRPr="006F3BF7">
        <w:rPr>
          <w:lang w:eastAsia="ru-RU"/>
        </w:rPr>
        <w:t xml:space="preserve">т.312.8 </w:t>
      </w:r>
      <w:proofErr w:type="gramStart"/>
      <w:r w:rsidRPr="006F3BF7">
        <w:rPr>
          <w:lang w:eastAsia="ru-RU"/>
        </w:rPr>
        <w:t xml:space="preserve">ТКРФ). </w:t>
      </w:r>
      <w:proofErr w:type="gramEnd"/>
    </w:p>
    <w:p w:rsidR="006F3BF7" w:rsidRDefault="006F3BF7" w:rsidP="006A2E04">
      <w:pPr>
        <w:ind w:firstLine="709"/>
        <w:contextualSpacing/>
        <w:jc w:val="both"/>
        <w:rPr>
          <w:lang w:eastAsia="ru-RU"/>
        </w:rPr>
      </w:pPr>
    </w:p>
    <w:p w:rsidR="006F3BF7" w:rsidRPr="006F3BF7" w:rsidRDefault="006F3BF7" w:rsidP="006A2E04">
      <w:pPr>
        <w:ind w:firstLine="709"/>
        <w:contextualSpacing/>
        <w:jc w:val="both"/>
        <w:rPr>
          <w:sz w:val="28"/>
          <w:szCs w:val="28"/>
          <w:lang w:eastAsia="ru-RU"/>
        </w:rPr>
      </w:pPr>
      <w:r>
        <w:rPr>
          <w:lang w:eastAsia="ru-RU"/>
        </w:rPr>
        <w:t xml:space="preserve">2.2.20. </w:t>
      </w:r>
      <w:proofErr w:type="gramStart"/>
      <w:r w:rsidRPr="006F3BF7">
        <w:rPr>
          <w:lang w:eastAsia="ru-RU"/>
        </w:rPr>
        <w:t>В случае катастрофы природного или техногенного характера, производстве</w:t>
      </w:r>
      <w:r w:rsidRPr="006F3BF7">
        <w:rPr>
          <w:lang w:eastAsia="ru-RU"/>
        </w:rPr>
        <w:t>н</w:t>
      </w:r>
      <w:r w:rsidRPr="006F3BF7">
        <w:rPr>
          <w:lang w:eastAsia="ru-RU"/>
        </w:rPr>
        <w:t>ной аварии, несчастного случая на производстве, пожара, наводнения, землетрясения, эп</w:t>
      </w:r>
      <w:r w:rsidRPr="006F3BF7">
        <w:rPr>
          <w:lang w:eastAsia="ru-RU"/>
        </w:rPr>
        <w:t>и</w:t>
      </w:r>
      <w:r w:rsidRPr="006F3BF7">
        <w:rPr>
          <w:lang w:eastAsia="ru-RU"/>
        </w:rPr>
        <w:t>демии или эпизоотии и в любых исключительных случаях, ставящих под угрозу жизнь</w:t>
      </w:r>
      <w:r w:rsidR="0068351C">
        <w:rPr>
          <w:lang w:eastAsia="ru-RU"/>
        </w:rPr>
        <w:t>,</w:t>
      </w:r>
      <w:r w:rsidRPr="006F3BF7">
        <w:rPr>
          <w:lang w:eastAsia="ru-RU"/>
        </w:rPr>
        <w:t xml:space="preserve"> или нормальные жизненные условия всего населения</w:t>
      </w:r>
      <w:r w:rsidR="0068351C">
        <w:rPr>
          <w:lang w:eastAsia="ru-RU"/>
        </w:rPr>
        <w:t>,</w:t>
      </w:r>
      <w:r w:rsidRPr="006F3BF7">
        <w:rPr>
          <w:lang w:eastAsia="ru-RU"/>
        </w:rPr>
        <w:t xml:space="preserve"> или его части, работник может быть вр</w:t>
      </w:r>
      <w:r w:rsidRPr="006F3BF7">
        <w:rPr>
          <w:lang w:eastAsia="ru-RU"/>
        </w:rPr>
        <w:t>е</w:t>
      </w:r>
      <w:r w:rsidRPr="006F3BF7">
        <w:rPr>
          <w:lang w:eastAsia="ru-RU"/>
        </w:rPr>
        <w:t>менно переведен по инициативе работодателя на дистанционную работу на период наличия указанных обстоятельств (случаев).</w:t>
      </w:r>
      <w:proofErr w:type="gramEnd"/>
      <w:r w:rsidRPr="006F3BF7">
        <w:rPr>
          <w:lang w:eastAsia="ru-RU"/>
        </w:rPr>
        <w:t xml:space="preserve"> Временный перевод работника на дистанционную раб</w:t>
      </w:r>
      <w:r w:rsidRPr="006F3BF7">
        <w:rPr>
          <w:lang w:eastAsia="ru-RU"/>
        </w:rPr>
        <w:t>о</w:t>
      </w:r>
      <w:r w:rsidRPr="006F3BF7">
        <w:rPr>
          <w:lang w:eastAsia="ru-RU"/>
        </w:rPr>
        <w:t>ту по инициативе работодателя также может быть осуществлен в случае принятия соответс</w:t>
      </w:r>
      <w:r w:rsidRPr="006F3BF7">
        <w:rPr>
          <w:lang w:eastAsia="ru-RU"/>
        </w:rPr>
        <w:t>т</w:t>
      </w:r>
      <w:r w:rsidRPr="006F3BF7">
        <w:rPr>
          <w:lang w:eastAsia="ru-RU"/>
        </w:rPr>
        <w:t>вующего решения органом государственной власти и (или) органом местного самоуправл</w:t>
      </w:r>
      <w:r w:rsidRPr="006F3BF7">
        <w:rPr>
          <w:lang w:eastAsia="ru-RU"/>
        </w:rPr>
        <w:t>е</w:t>
      </w:r>
      <w:r w:rsidRPr="006F3BF7">
        <w:rPr>
          <w:lang w:eastAsia="ru-RU"/>
        </w:rPr>
        <w:t xml:space="preserve">ния. Согласие работника на такой перевод не требуется. </w:t>
      </w:r>
      <w:proofErr w:type="gramStart"/>
      <w:r w:rsidRPr="006F3BF7">
        <w:rPr>
          <w:lang w:eastAsia="ru-RU"/>
        </w:rPr>
        <w:t>При этом работодатель обеспечив</w:t>
      </w:r>
      <w:r w:rsidRPr="006F3BF7">
        <w:rPr>
          <w:lang w:eastAsia="ru-RU"/>
        </w:rPr>
        <w:t>а</w:t>
      </w:r>
      <w:r w:rsidRPr="006F3BF7">
        <w:rPr>
          <w:lang w:eastAsia="ru-RU"/>
        </w:rPr>
        <w:t>ет работника, временно переведенного на дистанционную работу по инициативе работодат</w:t>
      </w:r>
      <w:r w:rsidRPr="006F3BF7">
        <w:rPr>
          <w:lang w:eastAsia="ru-RU"/>
        </w:rPr>
        <w:t>е</w:t>
      </w:r>
      <w:r w:rsidRPr="006F3BF7">
        <w:rPr>
          <w:lang w:eastAsia="ru-RU"/>
        </w:rPr>
        <w:t>ля, необходимыми для выполнения этим работником трудовой функции дистанционно об</w:t>
      </w:r>
      <w:r w:rsidRPr="006F3BF7">
        <w:rPr>
          <w:lang w:eastAsia="ru-RU"/>
        </w:rPr>
        <w:t>о</w:t>
      </w:r>
      <w:r w:rsidRPr="006F3BF7">
        <w:rPr>
          <w:lang w:eastAsia="ru-RU"/>
        </w:rPr>
        <w:t>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w:t>
      </w:r>
      <w:r w:rsidRPr="006F3BF7">
        <w:rPr>
          <w:lang w:eastAsia="ru-RU"/>
        </w:rPr>
        <w:t>о</w:t>
      </w:r>
      <w:r w:rsidRPr="006F3BF7">
        <w:rPr>
          <w:lang w:eastAsia="ru-RU"/>
        </w:rPr>
        <w:t>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6F3BF7">
        <w:rPr>
          <w:lang w:eastAsia="ru-RU"/>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w:t>
      </w:r>
      <w:r w:rsidR="0068351C">
        <w:rPr>
          <w:lang w:eastAsia="ru-RU"/>
        </w:rPr>
        <w:t>-</w:t>
      </w:r>
      <w:r w:rsidRPr="006F3BF7">
        <w:rPr>
          <w:lang w:eastAsia="ru-RU"/>
        </w:rPr>
        <w:t>технических средств, средств защиты информации и иных средств, рекомендованных или предоставленных работодат</w:t>
      </w:r>
      <w:r w:rsidRPr="006F3BF7">
        <w:rPr>
          <w:lang w:eastAsia="ru-RU"/>
        </w:rPr>
        <w:t>е</w:t>
      </w:r>
      <w:r w:rsidRPr="006F3BF7">
        <w:rPr>
          <w:lang w:eastAsia="ru-RU"/>
        </w:rPr>
        <w:t xml:space="preserve">лем. </w:t>
      </w:r>
      <w:proofErr w:type="gramStart"/>
      <w:r w:rsidRPr="006F3BF7">
        <w:rPr>
          <w:lang w:eastAsia="ru-RU"/>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w:t>
      </w:r>
      <w:r w:rsidRPr="006F3BF7">
        <w:rPr>
          <w:lang w:eastAsia="ru-RU"/>
        </w:rPr>
        <w:t>н</w:t>
      </w:r>
      <w:r w:rsidRPr="006F3BF7">
        <w:rPr>
          <w:lang w:eastAsia="ru-RU"/>
        </w:rPr>
        <w:t>ную работу, содержащий: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 список работников, временно переводимых на дистанционную работу;</w:t>
      </w:r>
      <w:proofErr w:type="gramEnd"/>
      <w:r w:rsidRPr="006F3BF7">
        <w:rPr>
          <w:lang w:eastAsia="ru-RU"/>
        </w:rPr>
        <w:t xml:space="preserve"> срок, на который работники временно переводятся на дистанционную работу (но не более чем на период наличия обстоятельства (случая), п</w:t>
      </w:r>
      <w:r w:rsidRPr="006F3BF7">
        <w:rPr>
          <w:lang w:eastAsia="ru-RU"/>
        </w:rPr>
        <w:t>о</w:t>
      </w:r>
      <w:r w:rsidRPr="006F3BF7">
        <w:rPr>
          <w:lang w:eastAsia="ru-RU"/>
        </w:rPr>
        <w:t>служившего основанием для принятия работодателем решения о временном переводе рабо</w:t>
      </w:r>
      <w:r w:rsidRPr="006F3BF7">
        <w:rPr>
          <w:lang w:eastAsia="ru-RU"/>
        </w:rPr>
        <w:t>т</w:t>
      </w:r>
      <w:r w:rsidRPr="006F3BF7">
        <w:rPr>
          <w:lang w:eastAsia="ru-RU"/>
        </w:rPr>
        <w:lastRenderedPageBreak/>
        <w:t xml:space="preserve">ников на дистанционную работу); </w:t>
      </w:r>
      <w:proofErr w:type="gramStart"/>
      <w:r w:rsidRPr="006F3BF7">
        <w:rPr>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w:t>
      </w:r>
      <w:r w:rsidRPr="006F3BF7">
        <w:rPr>
          <w:lang w:eastAsia="ru-RU"/>
        </w:rPr>
        <w:t>а</w:t>
      </w:r>
      <w:r w:rsidRPr="006F3BF7">
        <w:rPr>
          <w:lang w:eastAsia="ru-RU"/>
        </w:rPr>
        <w:t>ботникам компенсации за использование принадлежащего им или арендованного ими обор</w:t>
      </w:r>
      <w:r w:rsidRPr="006F3BF7">
        <w:rPr>
          <w:lang w:eastAsia="ru-RU"/>
        </w:rPr>
        <w:t>у</w:t>
      </w:r>
      <w:r w:rsidRPr="006F3BF7">
        <w:rPr>
          <w:lang w:eastAsia="ru-RU"/>
        </w:rPr>
        <w:t>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Pr="006F3BF7">
        <w:rPr>
          <w:lang w:eastAsia="ru-RU"/>
        </w:rPr>
        <w:t xml:space="preserve"> диста</w:t>
      </w:r>
      <w:r w:rsidRPr="006F3BF7">
        <w:rPr>
          <w:lang w:eastAsia="ru-RU"/>
        </w:rPr>
        <w:t>н</w:t>
      </w:r>
      <w:r w:rsidRPr="006F3BF7">
        <w:rPr>
          <w:lang w:eastAsia="ru-RU"/>
        </w:rPr>
        <w:t>ционным работникам других расходов, связанных с выполнением трудовой функции ди</w:t>
      </w:r>
      <w:r w:rsidRPr="006F3BF7">
        <w:rPr>
          <w:lang w:eastAsia="ru-RU"/>
        </w:rPr>
        <w:t>с</w:t>
      </w:r>
      <w:r w:rsidRPr="006F3BF7">
        <w:rPr>
          <w:lang w:eastAsia="ru-RU"/>
        </w:rPr>
        <w:t xml:space="preserve">танционно; </w:t>
      </w:r>
      <w:proofErr w:type="gramStart"/>
      <w:r w:rsidRPr="006F3BF7">
        <w:rPr>
          <w:lang w:eastAsia="ru-RU"/>
        </w:rPr>
        <w:t>порядок организации труда работников, временно переводимых на дистанцио</w:t>
      </w:r>
      <w:r w:rsidRPr="006F3BF7">
        <w:rPr>
          <w:lang w:eastAsia="ru-RU"/>
        </w:rPr>
        <w:t>н</w:t>
      </w:r>
      <w:r w:rsidRPr="006F3BF7">
        <w:rPr>
          <w:lang w:eastAsia="ru-RU"/>
        </w:rPr>
        <w:t>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w:t>
      </w:r>
      <w:r w:rsidRPr="006F3BF7">
        <w:rPr>
          <w:lang w:eastAsia="ru-RU"/>
        </w:rPr>
        <w:t>о</w:t>
      </w:r>
      <w:r w:rsidRPr="006F3BF7">
        <w:rPr>
          <w:lang w:eastAsia="ru-RU"/>
        </w:rPr>
        <w:t>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w:t>
      </w:r>
      <w:r w:rsidRPr="006F3BF7">
        <w:rPr>
          <w:lang w:eastAsia="ru-RU"/>
        </w:rPr>
        <w:t>а</w:t>
      </w:r>
      <w:r w:rsidRPr="006F3BF7">
        <w:rPr>
          <w:lang w:eastAsia="ru-RU"/>
        </w:rPr>
        <w:t>вившее сообщение</w:t>
      </w:r>
      <w:proofErr w:type="gramEnd"/>
      <w:r w:rsidRPr="006F3BF7">
        <w:rPr>
          <w:lang w:eastAsia="ru-RU"/>
        </w:rPr>
        <w:t xml:space="preserve">, </w:t>
      </w:r>
      <w:proofErr w:type="gramStart"/>
      <w:r w:rsidRPr="006F3BF7">
        <w:rPr>
          <w:lang w:eastAsia="ru-RU"/>
        </w:rPr>
        <w:t>данные и другую информацию), порядок и сроки представления рабо</w:t>
      </w:r>
      <w:r w:rsidRPr="006F3BF7">
        <w:rPr>
          <w:lang w:eastAsia="ru-RU"/>
        </w:rPr>
        <w:t>т</w:t>
      </w:r>
      <w:r w:rsidRPr="006F3BF7">
        <w:rPr>
          <w:lang w:eastAsia="ru-RU"/>
        </w:rPr>
        <w:t>никами работодателю отчетов о выполненной работе); иные положения, связанные с орган</w:t>
      </w:r>
      <w:r w:rsidRPr="006F3BF7">
        <w:rPr>
          <w:lang w:eastAsia="ru-RU"/>
        </w:rPr>
        <w:t>и</w:t>
      </w:r>
      <w:r w:rsidRPr="006F3BF7">
        <w:rPr>
          <w:lang w:eastAsia="ru-RU"/>
        </w:rPr>
        <w:t>зацией труда работников, временно переводимых на дистанционную работу.</w:t>
      </w:r>
      <w:proofErr w:type="gramEnd"/>
      <w:r w:rsidRPr="006F3BF7">
        <w:rPr>
          <w:lang w:eastAsia="ru-RU"/>
        </w:rPr>
        <w:t xml:space="preserve"> </w:t>
      </w:r>
      <w:proofErr w:type="gramStart"/>
      <w:r w:rsidRPr="006F3BF7">
        <w:rPr>
          <w:lang w:eastAsia="ru-RU"/>
        </w:rPr>
        <w:t>Работник, вр</w:t>
      </w:r>
      <w:r w:rsidRPr="006F3BF7">
        <w:rPr>
          <w:lang w:eastAsia="ru-RU"/>
        </w:rPr>
        <w:t>е</w:t>
      </w:r>
      <w:r w:rsidRPr="006F3BF7">
        <w:rPr>
          <w:lang w:eastAsia="ru-RU"/>
        </w:rPr>
        <w:t>менно переводимый на дистанционную работу, должен быть ознакомлен с ука</w:t>
      </w:r>
      <w:r w:rsidR="00C918E3">
        <w:rPr>
          <w:lang w:eastAsia="ru-RU"/>
        </w:rPr>
        <w:t>занным в ча</w:t>
      </w:r>
      <w:r w:rsidR="00C918E3">
        <w:rPr>
          <w:lang w:eastAsia="ru-RU"/>
        </w:rPr>
        <w:t>с</w:t>
      </w:r>
      <w:r w:rsidR="00C918E3">
        <w:rPr>
          <w:lang w:eastAsia="ru-RU"/>
        </w:rPr>
        <w:t>ти третьей</w:t>
      </w:r>
      <w:r w:rsidRPr="006F3BF7">
        <w:rPr>
          <w:lang w:eastAsia="ru-RU"/>
        </w:rPr>
        <w:t xml:space="preserve"> статьи</w:t>
      </w:r>
      <w:r w:rsidR="0068351C">
        <w:rPr>
          <w:lang w:eastAsia="ru-RU"/>
        </w:rPr>
        <w:t xml:space="preserve"> 312.9,</w:t>
      </w:r>
      <w:r w:rsidRPr="006F3BF7">
        <w:rPr>
          <w:lang w:eastAsia="ru-RU"/>
        </w:rPr>
        <w:t xml:space="preserve"> локальным нормативным актом способом, позволяющим достоверно подтвердить получение работником такого локального нормативного акта.</w:t>
      </w:r>
      <w:proofErr w:type="gramEnd"/>
      <w:r w:rsidRPr="006F3BF7">
        <w:rPr>
          <w:lang w:eastAsia="ru-RU"/>
        </w:rPr>
        <w:t xml:space="preserve"> При временном переводе на дистанционную работу по инициативе работодателя по основ</w:t>
      </w:r>
      <w:r w:rsidR="00C918E3">
        <w:rPr>
          <w:lang w:eastAsia="ru-RU"/>
        </w:rPr>
        <w:t>аниям, предусмо</w:t>
      </w:r>
      <w:r w:rsidR="00C918E3">
        <w:rPr>
          <w:lang w:eastAsia="ru-RU"/>
        </w:rPr>
        <w:t>т</w:t>
      </w:r>
      <w:r w:rsidR="00C918E3">
        <w:rPr>
          <w:lang w:eastAsia="ru-RU"/>
        </w:rPr>
        <w:t>ренным</w:t>
      </w:r>
      <w:r w:rsidRPr="006F3BF7">
        <w:rPr>
          <w:lang w:eastAsia="ru-RU"/>
        </w:rPr>
        <w:t xml:space="preserve"> статьей</w:t>
      </w:r>
      <w:r w:rsidR="00C918E3">
        <w:rPr>
          <w:lang w:eastAsia="ru-RU"/>
        </w:rPr>
        <w:t xml:space="preserve"> 312.9</w:t>
      </w:r>
      <w:r w:rsidRPr="006F3BF7">
        <w:rPr>
          <w:lang w:eastAsia="ru-RU"/>
        </w:rPr>
        <w:t>, внесение изменений в трудовой договор с работником не требуется. По окончании срока такого перевода (но не позднее окончания периода наличия обстоятел</w:t>
      </w:r>
      <w:r w:rsidRPr="006F3BF7">
        <w:rPr>
          <w:lang w:eastAsia="ru-RU"/>
        </w:rPr>
        <w:t>ь</w:t>
      </w:r>
      <w:r w:rsidRPr="006F3BF7">
        <w:rPr>
          <w:lang w:eastAsia="ru-RU"/>
        </w:rPr>
        <w:t>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w:t>
      </w:r>
      <w:r w:rsidRPr="006F3BF7">
        <w:rPr>
          <w:lang w:eastAsia="ru-RU"/>
        </w:rPr>
        <w:t>и</w:t>
      </w:r>
      <w:r w:rsidRPr="006F3BF7">
        <w:rPr>
          <w:lang w:eastAsia="ru-RU"/>
        </w:rPr>
        <w:t xml:space="preserve">ку прежнюю работу, предусмотренную трудовым договором, а работник обязан приступить к ее выполнению. </w:t>
      </w:r>
      <w:proofErr w:type="gramStart"/>
      <w:r w:rsidRPr="006F3BF7">
        <w:rPr>
          <w:lang w:eastAsia="ru-RU"/>
        </w:rPr>
        <w:t>На период временного перевода на дистанционную работу по инициативе работодателя на работника распространяются гар</w:t>
      </w:r>
      <w:r w:rsidR="00C918E3">
        <w:rPr>
          <w:lang w:eastAsia="ru-RU"/>
        </w:rPr>
        <w:t>антии, предусмотренные 49</w:t>
      </w:r>
      <w:r w:rsidRPr="006F3BF7">
        <w:rPr>
          <w:lang w:eastAsia="ru-RU"/>
        </w:rPr>
        <w:t xml:space="preserve"> главой для ди</w:t>
      </w:r>
      <w:r w:rsidRPr="006F3BF7">
        <w:rPr>
          <w:lang w:eastAsia="ru-RU"/>
        </w:rPr>
        <w:t>с</w:t>
      </w:r>
      <w:r w:rsidRPr="006F3BF7">
        <w:rPr>
          <w:lang w:eastAsia="ru-RU"/>
        </w:rPr>
        <w:t>танционного работника, включая гарантии, связанные с охраной труда, обеспечением рабо</w:t>
      </w:r>
      <w:r w:rsidRPr="006F3BF7">
        <w:rPr>
          <w:lang w:eastAsia="ru-RU"/>
        </w:rPr>
        <w:t>т</w:t>
      </w:r>
      <w:r w:rsidRPr="006F3BF7">
        <w:rPr>
          <w:lang w:eastAsia="ru-RU"/>
        </w:rPr>
        <w:t>ника за счет средств работодателя необходимыми для выполнения трудовой функции ди</w:t>
      </w:r>
      <w:r w:rsidRPr="006F3BF7">
        <w:rPr>
          <w:lang w:eastAsia="ru-RU"/>
        </w:rPr>
        <w:t>с</w:t>
      </w:r>
      <w:r w:rsidRPr="006F3BF7">
        <w:rPr>
          <w:lang w:eastAsia="ru-RU"/>
        </w:rPr>
        <w:t>танционно оборудованием, программно</w:t>
      </w:r>
      <w:r w:rsidR="0068351C">
        <w:rPr>
          <w:lang w:eastAsia="ru-RU"/>
        </w:rPr>
        <w:t>-</w:t>
      </w:r>
      <w:r w:rsidRPr="006F3BF7">
        <w:rPr>
          <w:lang w:eastAsia="ru-RU"/>
        </w:rPr>
        <w:t>техническими средствами, средствами защиты и</w:t>
      </w:r>
      <w:r w:rsidRPr="006F3BF7">
        <w:rPr>
          <w:lang w:eastAsia="ru-RU"/>
        </w:rPr>
        <w:t>н</w:t>
      </w:r>
      <w:r w:rsidRPr="006F3BF7">
        <w:rPr>
          <w:lang w:eastAsia="ru-RU"/>
        </w:rPr>
        <w:t>формации и иными средствами, выплатой работнику компенсации в связи с использованием работником принадлежащих ему или арендованных им</w:t>
      </w:r>
      <w:proofErr w:type="gramEnd"/>
      <w:r w:rsidRPr="006F3BF7">
        <w:rPr>
          <w:lang w:eastAsia="ru-RU"/>
        </w:rPr>
        <w:t xml:space="preserve"> оборудования, программно-технических средств, средств защиты информации и иных средств, а также возмещением р</w:t>
      </w:r>
      <w:r w:rsidRPr="006F3BF7">
        <w:rPr>
          <w:lang w:eastAsia="ru-RU"/>
        </w:rPr>
        <w:t>а</w:t>
      </w:r>
      <w:r w:rsidRPr="006F3BF7">
        <w:rPr>
          <w:lang w:eastAsia="ru-RU"/>
        </w:rPr>
        <w:t xml:space="preserve">ботнику других расходов, связанных с выполнением дистанционной работы. </w:t>
      </w:r>
      <w:proofErr w:type="gramStart"/>
      <w:r w:rsidRPr="006F3BF7">
        <w:rPr>
          <w:lang w:eastAsia="ru-RU"/>
        </w:rPr>
        <w:t>Если специфика работы, выполняемой работником на стационарном рабочем месте, не позволяет осущес</w:t>
      </w:r>
      <w:r w:rsidRPr="006F3BF7">
        <w:rPr>
          <w:lang w:eastAsia="ru-RU"/>
        </w:rPr>
        <w:t>т</w:t>
      </w:r>
      <w:r w:rsidRPr="006F3BF7">
        <w:rPr>
          <w:lang w:eastAsia="ru-RU"/>
        </w:rPr>
        <w:t>вить его временный перевод на дистанционную работу по инициативе работодателя либо р</w:t>
      </w:r>
      <w:r w:rsidRPr="006F3BF7">
        <w:rPr>
          <w:lang w:eastAsia="ru-RU"/>
        </w:rPr>
        <w:t>а</w:t>
      </w:r>
      <w:r w:rsidRPr="006F3BF7">
        <w:rPr>
          <w:lang w:eastAsia="ru-RU"/>
        </w:rPr>
        <w:t>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6F3BF7">
        <w:rPr>
          <w:lang w:eastAsia="ru-RU"/>
        </w:rPr>
        <w:t xml:space="preserve"> </w:t>
      </w:r>
      <w:proofErr w:type="gramStart"/>
      <w:r w:rsidRPr="006F3BF7">
        <w:rPr>
          <w:lang w:eastAsia="ru-RU"/>
        </w:rPr>
        <w:t>завис</w:t>
      </w:r>
      <w:r w:rsidRPr="006F3BF7">
        <w:rPr>
          <w:lang w:eastAsia="ru-RU"/>
        </w:rPr>
        <w:t>я</w:t>
      </w:r>
      <w:r w:rsidRPr="006F3BF7">
        <w:rPr>
          <w:lang w:eastAsia="ru-RU"/>
        </w:rPr>
        <w:t>щим</w:t>
      </w:r>
      <w:proofErr w:type="gramEnd"/>
      <w:r w:rsidRPr="006F3BF7">
        <w:rPr>
          <w:lang w:eastAsia="ru-RU"/>
        </w:rPr>
        <w:t xml:space="preserve"> от работодателя и работника, с оплатой этого времени простоя согласно части второ</w:t>
      </w:r>
      <w:r w:rsidR="00C918E3">
        <w:rPr>
          <w:lang w:eastAsia="ru-RU"/>
        </w:rPr>
        <w:t>й статьи 157 настоящего Кодекса.</w:t>
      </w:r>
      <w:r w:rsidRPr="006F3BF7">
        <w:rPr>
          <w:lang w:eastAsia="ru-RU"/>
        </w:rPr>
        <w:t xml:space="preserve"> </w:t>
      </w:r>
    </w:p>
    <w:p w:rsidR="00922EE5" w:rsidRPr="00F561CB" w:rsidRDefault="00774C42" w:rsidP="006A2E04">
      <w:pPr>
        <w:pStyle w:val="310"/>
        <w:tabs>
          <w:tab w:val="left" w:pos="1620"/>
        </w:tabs>
        <w:rPr>
          <w:sz w:val="24"/>
          <w:szCs w:val="24"/>
        </w:rPr>
      </w:pPr>
      <w:r>
        <w:rPr>
          <w:rFonts w:eastAsia="Arial Unicode MS"/>
          <w:color w:val="000000"/>
          <w:sz w:val="24"/>
          <w:szCs w:val="24"/>
        </w:rPr>
        <w:t xml:space="preserve">           </w:t>
      </w:r>
      <w:r w:rsidR="00922EE5" w:rsidRPr="00F561CB">
        <w:rPr>
          <w:rFonts w:eastAsia="Arial Unicode MS"/>
          <w:color w:val="000000"/>
          <w:sz w:val="24"/>
          <w:szCs w:val="24"/>
        </w:rPr>
        <w:t>2.2.</w:t>
      </w:r>
      <w:r w:rsidR="006F3BF7">
        <w:rPr>
          <w:rFonts w:eastAsia="Arial Unicode MS"/>
          <w:color w:val="000000"/>
          <w:sz w:val="24"/>
          <w:szCs w:val="24"/>
        </w:rPr>
        <w:t>2</w:t>
      </w:r>
      <w:r w:rsidR="00922EE5" w:rsidRPr="00F561CB">
        <w:rPr>
          <w:rFonts w:eastAsia="Arial Unicode MS"/>
          <w:color w:val="000000"/>
          <w:sz w:val="24"/>
          <w:szCs w:val="24"/>
        </w:rPr>
        <w:t>1.</w:t>
      </w:r>
      <w:r w:rsidR="00922EE5" w:rsidRPr="00F561CB">
        <w:rPr>
          <w:sz w:val="24"/>
          <w:szCs w:val="24"/>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00922EE5" w:rsidRPr="00F561CB">
        <w:rPr>
          <w:rFonts w:eastAsia="Arial Unicode MS"/>
          <w:color w:val="000000"/>
          <w:kern w:val="1"/>
          <w:sz w:val="24"/>
          <w:szCs w:val="24"/>
        </w:rPr>
        <w:t>рабо</w:t>
      </w:r>
      <w:r w:rsidR="00922EE5" w:rsidRPr="00F561CB">
        <w:rPr>
          <w:rFonts w:eastAsia="Arial Unicode MS"/>
          <w:color w:val="000000"/>
          <w:kern w:val="1"/>
          <w:sz w:val="24"/>
          <w:szCs w:val="24"/>
        </w:rPr>
        <w:t>т</w:t>
      </w:r>
      <w:r w:rsidR="00922EE5" w:rsidRPr="00F561CB">
        <w:rPr>
          <w:rFonts w:eastAsia="Arial Unicode MS"/>
          <w:color w:val="000000"/>
          <w:kern w:val="1"/>
          <w:sz w:val="24"/>
          <w:szCs w:val="24"/>
        </w:rPr>
        <w:t>никам, уже имеющим профессиональное образование соответствующего уровня, и напра</w:t>
      </w:r>
      <w:r w:rsidR="00922EE5" w:rsidRPr="00F561CB">
        <w:rPr>
          <w:rFonts w:eastAsia="Arial Unicode MS"/>
          <w:color w:val="000000"/>
          <w:kern w:val="1"/>
          <w:sz w:val="24"/>
          <w:szCs w:val="24"/>
        </w:rPr>
        <w:t>в</w:t>
      </w:r>
      <w:r w:rsidR="00922EE5" w:rsidRPr="00F561CB">
        <w:rPr>
          <w:rFonts w:eastAsia="Arial Unicode MS"/>
          <w:color w:val="000000"/>
          <w:kern w:val="1"/>
          <w:sz w:val="24"/>
          <w:szCs w:val="24"/>
        </w:rPr>
        <w:t>ленным на обучение работодателем.</w:t>
      </w:r>
    </w:p>
    <w:p w:rsidR="00922EE5" w:rsidRPr="00F561CB" w:rsidRDefault="00774C42" w:rsidP="006A2E04">
      <w:pPr>
        <w:jc w:val="both"/>
      </w:pPr>
      <w:r>
        <w:rPr>
          <w:rFonts w:eastAsia="Arial Unicode MS"/>
          <w:color w:val="000000"/>
        </w:rPr>
        <w:t xml:space="preserve">          </w:t>
      </w:r>
      <w:r w:rsidR="006F3BF7">
        <w:rPr>
          <w:rFonts w:eastAsia="Arial Unicode MS"/>
          <w:color w:val="000000"/>
        </w:rPr>
        <w:t>2.2.22</w:t>
      </w:r>
      <w:r w:rsidR="00922EE5" w:rsidRPr="00F561CB">
        <w:rPr>
          <w:rFonts w:eastAsia="Arial Unicode MS"/>
          <w:color w:val="000000"/>
        </w:rPr>
        <w:t>. Содействовать работнику, же</w:t>
      </w:r>
      <w:r w:rsidR="007F68DC">
        <w:rPr>
          <w:rFonts w:eastAsia="Arial Unicode MS"/>
          <w:color w:val="000000"/>
        </w:rPr>
        <w:t>лающему пройти профессиональное</w:t>
      </w:r>
      <w:r w:rsidR="00922EE5" w:rsidRPr="00F561CB">
        <w:rPr>
          <w:rFonts w:eastAsia="Arial Unicode MS"/>
          <w:color w:val="000000"/>
        </w:rPr>
        <w:t xml:space="preserve"> </w:t>
      </w:r>
      <w:proofErr w:type="gramStart"/>
      <w:r w:rsidR="00922EE5" w:rsidRPr="00F561CB">
        <w:rPr>
          <w:rFonts w:eastAsia="Arial Unicode MS"/>
          <w:color w:val="000000"/>
        </w:rPr>
        <w:t>обучение по программам</w:t>
      </w:r>
      <w:proofErr w:type="gramEnd"/>
      <w:r w:rsidR="00922EE5" w:rsidRPr="00F561CB">
        <w:rPr>
          <w:rFonts w:eastAsia="Arial Unicode MS"/>
          <w:color w:val="000000"/>
        </w:rPr>
        <w:t xml:space="preserve"> профессиональной подготовки, переподготовки, повышения квалификации или дополнительного профессионального образования по про</w:t>
      </w:r>
      <w:r w:rsidR="007F68DC">
        <w:rPr>
          <w:rFonts w:eastAsia="Arial Unicode MS"/>
          <w:color w:val="000000"/>
        </w:rPr>
        <w:t xml:space="preserve">граммам повышения квалификации </w:t>
      </w:r>
      <w:r w:rsidR="00922EE5" w:rsidRPr="00F561CB">
        <w:rPr>
          <w:rFonts w:eastAsia="Arial Unicode MS"/>
          <w:color w:val="000000"/>
        </w:rPr>
        <w:t>и программам профессиональной переподготовки педагогических работников и приобрести другую профессию.</w:t>
      </w:r>
    </w:p>
    <w:p w:rsidR="00922EE5" w:rsidRPr="00F561CB" w:rsidRDefault="00481983" w:rsidP="006A2E04">
      <w:pPr>
        <w:pStyle w:val="310"/>
        <w:tabs>
          <w:tab w:val="left" w:pos="709"/>
          <w:tab w:val="left" w:pos="1620"/>
        </w:tabs>
        <w:rPr>
          <w:sz w:val="24"/>
          <w:szCs w:val="24"/>
        </w:rPr>
      </w:pPr>
      <w:r>
        <w:rPr>
          <w:sz w:val="24"/>
          <w:szCs w:val="24"/>
        </w:rPr>
        <w:t xml:space="preserve">       </w:t>
      </w:r>
      <w:r w:rsidR="007E1F30">
        <w:rPr>
          <w:sz w:val="24"/>
          <w:szCs w:val="24"/>
        </w:rPr>
        <w:t xml:space="preserve"> </w:t>
      </w:r>
      <w:r>
        <w:rPr>
          <w:sz w:val="24"/>
          <w:szCs w:val="24"/>
        </w:rPr>
        <w:t xml:space="preserve"> </w:t>
      </w:r>
      <w:r w:rsidR="006F3BF7">
        <w:rPr>
          <w:sz w:val="24"/>
          <w:szCs w:val="24"/>
        </w:rPr>
        <w:t>2.2.23</w:t>
      </w:r>
      <w:r w:rsidR="00922EE5" w:rsidRPr="00F561CB">
        <w:rPr>
          <w:sz w:val="24"/>
          <w:szCs w:val="24"/>
        </w:rPr>
        <w:t>.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w:t>
      </w:r>
      <w:r w:rsidR="00922EE5" w:rsidRPr="00F561CB">
        <w:rPr>
          <w:sz w:val="24"/>
          <w:szCs w:val="24"/>
        </w:rPr>
        <w:t>а</w:t>
      </w:r>
      <w:r w:rsidR="00922EE5" w:rsidRPr="00F561CB">
        <w:rPr>
          <w:sz w:val="24"/>
          <w:szCs w:val="24"/>
        </w:rPr>
        <w:t>низации.</w:t>
      </w:r>
    </w:p>
    <w:p w:rsidR="00922EE5" w:rsidRPr="00F561CB" w:rsidRDefault="00481983" w:rsidP="006A2E04">
      <w:pPr>
        <w:jc w:val="both"/>
      </w:pPr>
      <w:r>
        <w:lastRenderedPageBreak/>
        <w:t xml:space="preserve">       </w:t>
      </w:r>
      <w:r w:rsidR="007E1F30">
        <w:t xml:space="preserve">  </w:t>
      </w:r>
      <w:r w:rsidR="006F3BF7">
        <w:t>2.2.24</w:t>
      </w:r>
      <w:r w:rsidR="00922EE5" w:rsidRPr="00F561CB">
        <w:t xml:space="preserve">. </w:t>
      </w:r>
      <w:proofErr w:type="gramStart"/>
      <w:r w:rsidR="00922EE5" w:rsidRPr="00F561CB">
        <w:t>При принятии решений об увольнении работника в случае признания его по р</w:t>
      </w:r>
      <w:r w:rsidR="00922EE5" w:rsidRPr="00F561CB">
        <w:t>е</w:t>
      </w:r>
      <w:r w:rsidR="00922EE5" w:rsidRPr="00F561CB">
        <w:t>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w:t>
      </w:r>
      <w:r w:rsidR="00922EE5" w:rsidRPr="00F561CB">
        <w:t>у</w:t>
      </w:r>
      <w:r w:rsidR="00922EE5" w:rsidRPr="00F561CB">
        <w:t>гую имеющуюся у работодателя работу  (как вакантную должность или работу, соответс</w:t>
      </w:r>
      <w:r w:rsidR="00922EE5" w:rsidRPr="00F561CB">
        <w:t>т</w:t>
      </w:r>
      <w:r w:rsidR="00922EE5" w:rsidRPr="00F561CB">
        <w:t>вующую квалификации работника, так и вакантную нижестоящую должность или нижео</w:t>
      </w:r>
      <w:r w:rsidR="00922EE5" w:rsidRPr="00F561CB">
        <w:t>п</w:t>
      </w:r>
      <w:r w:rsidR="00922EE5" w:rsidRPr="00F561CB">
        <w:t>лачиваемую работу), которую работник может выполнять с учетом его состояния здоровья (часть</w:t>
      </w:r>
      <w:proofErr w:type="gramEnd"/>
      <w:r w:rsidR="00922EE5" w:rsidRPr="00F561CB">
        <w:t xml:space="preserve"> </w:t>
      </w:r>
      <w:proofErr w:type="gramStart"/>
      <w:r w:rsidR="00922EE5" w:rsidRPr="00F561CB">
        <w:t>3 статьи 81 ТК РФ).</w:t>
      </w:r>
      <w:r w:rsidR="00922EE5" w:rsidRPr="00F561CB">
        <w:rPr>
          <w:rFonts w:eastAsia="Arial Unicode MS"/>
          <w:color w:val="000000"/>
        </w:rPr>
        <w:t xml:space="preserve"> </w:t>
      </w:r>
      <w:proofErr w:type="gramEnd"/>
    </w:p>
    <w:p w:rsidR="00082E38" w:rsidRDefault="00922EE5" w:rsidP="006A2E04">
      <w:pPr>
        <w:pStyle w:val="35"/>
        <w:ind w:firstLine="709"/>
        <w:contextualSpacing/>
        <w:jc w:val="both"/>
        <w:rPr>
          <w:sz w:val="24"/>
          <w:szCs w:val="24"/>
          <w:lang w:eastAsia="ru-RU"/>
        </w:rPr>
      </w:pPr>
      <w:r w:rsidRPr="00082E38">
        <w:rPr>
          <w:rFonts w:eastAsia="Arial Unicode MS"/>
          <w:color w:val="000000"/>
          <w:sz w:val="24"/>
          <w:szCs w:val="24"/>
        </w:rPr>
        <w:t>Обеспечивать за счет средств образовательного учреждения участие работников в а</w:t>
      </w:r>
      <w:r w:rsidRPr="00082E38">
        <w:rPr>
          <w:rFonts w:eastAsia="Arial Unicode MS"/>
          <w:color w:val="000000"/>
          <w:sz w:val="24"/>
          <w:szCs w:val="24"/>
        </w:rPr>
        <w:t>т</w:t>
      </w:r>
      <w:r w:rsidRPr="00082E38">
        <w:rPr>
          <w:rFonts w:eastAsia="Arial Unicode MS"/>
          <w:color w:val="000000"/>
          <w:sz w:val="24"/>
          <w:szCs w:val="24"/>
        </w:rPr>
        <w:t>тестационных процедурах (сохранять среднюю заработную плату в период участия работн</w:t>
      </w:r>
      <w:r w:rsidRPr="00082E38">
        <w:rPr>
          <w:rFonts w:eastAsia="Arial Unicode MS"/>
          <w:color w:val="000000"/>
          <w:sz w:val="24"/>
          <w:szCs w:val="24"/>
        </w:rPr>
        <w:t>и</w:t>
      </w:r>
      <w:r w:rsidRPr="00082E38">
        <w:rPr>
          <w:rFonts w:eastAsia="Arial Unicode MS"/>
          <w:color w:val="000000"/>
          <w:sz w:val="24"/>
          <w:szCs w:val="24"/>
        </w:rPr>
        <w:t>ка в заседании аттеста</w:t>
      </w:r>
      <w:r w:rsidR="00391348" w:rsidRPr="00082E38">
        <w:rPr>
          <w:rFonts w:eastAsia="Arial Unicode MS"/>
          <w:color w:val="000000"/>
          <w:sz w:val="24"/>
          <w:szCs w:val="24"/>
        </w:rPr>
        <w:t xml:space="preserve">ционной комиссии, обеспечивать </w:t>
      </w:r>
      <w:r w:rsidR="007F68DC" w:rsidRPr="00082E38">
        <w:rPr>
          <w:rFonts w:eastAsia="Arial Unicode MS"/>
          <w:color w:val="000000"/>
          <w:sz w:val="24"/>
          <w:szCs w:val="24"/>
        </w:rPr>
        <w:t>замену</w:t>
      </w:r>
      <w:r w:rsidRPr="00082E38">
        <w:rPr>
          <w:rFonts w:eastAsia="Arial Unicode MS"/>
          <w:color w:val="000000"/>
          <w:sz w:val="24"/>
          <w:szCs w:val="24"/>
        </w:rPr>
        <w:t xml:space="preserve"> занятий, компенсировать р</w:t>
      </w:r>
      <w:r w:rsidRPr="00082E38">
        <w:rPr>
          <w:rFonts w:eastAsia="Arial Unicode MS"/>
          <w:color w:val="000000"/>
          <w:sz w:val="24"/>
          <w:szCs w:val="24"/>
        </w:rPr>
        <w:t>а</w:t>
      </w:r>
      <w:r w:rsidRPr="00082E38">
        <w:rPr>
          <w:rFonts w:eastAsia="Arial Unicode MS"/>
          <w:color w:val="000000"/>
          <w:sz w:val="24"/>
          <w:szCs w:val="24"/>
        </w:rPr>
        <w:t>ботнику командировочные расходы, если аттестация проводится вне места проживания р</w:t>
      </w:r>
      <w:r w:rsidRPr="00082E38">
        <w:rPr>
          <w:rFonts w:eastAsia="Arial Unicode MS"/>
          <w:color w:val="000000"/>
          <w:sz w:val="24"/>
          <w:szCs w:val="24"/>
        </w:rPr>
        <w:t>а</w:t>
      </w:r>
      <w:r w:rsidRPr="00082E38">
        <w:rPr>
          <w:rFonts w:eastAsia="Arial Unicode MS"/>
          <w:color w:val="000000"/>
          <w:sz w:val="24"/>
          <w:szCs w:val="24"/>
        </w:rPr>
        <w:t xml:space="preserve">ботника), создавать условия для подготовки электронного </w:t>
      </w:r>
      <w:proofErr w:type="spellStart"/>
      <w:r w:rsidRPr="00082E38">
        <w:rPr>
          <w:rFonts w:eastAsia="Arial Unicode MS"/>
          <w:color w:val="000000"/>
          <w:sz w:val="24"/>
          <w:szCs w:val="24"/>
        </w:rPr>
        <w:t>портфолио</w:t>
      </w:r>
      <w:proofErr w:type="spellEnd"/>
      <w:r w:rsidRPr="00082E38">
        <w:rPr>
          <w:rFonts w:eastAsia="Arial Unicode MS"/>
          <w:color w:val="000000"/>
          <w:sz w:val="24"/>
          <w:szCs w:val="24"/>
        </w:rPr>
        <w:t xml:space="preserve"> и видеозаписи занятия</w:t>
      </w:r>
      <w:r w:rsidRPr="00F561CB">
        <w:rPr>
          <w:rFonts w:eastAsia="Arial Unicode MS"/>
          <w:color w:val="000000"/>
        </w:rPr>
        <w:t>.</w:t>
      </w:r>
      <w:r w:rsidR="00082E38">
        <w:rPr>
          <w:rFonts w:eastAsia="Arial Unicode MS"/>
          <w:color w:val="000000"/>
        </w:rPr>
        <w:t xml:space="preserve"> </w:t>
      </w:r>
    </w:p>
    <w:p w:rsidR="00922EE5" w:rsidRPr="00F561CB" w:rsidRDefault="00481983" w:rsidP="006A2E04">
      <w:pPr>
        <w:jc w:val="both"/>
      </w:pPr>
      <w:r>
        <w:rPr>
          <w:rFonts w:eastAsia="Arial Unicode MS"/>
          <w:color w:val="000000"/>
        </w:rPr>
        <w:t xml:space="preserve">       </w:t>
      </w:r>
      <w:r w:rsidR="007E1F30">
        <w:rPr>
          <w:rFonts w:eastAsia="Arial Unicode MS"/>
          <w:color w:val="000000"/>
        </w:rPr>
        <w:t xml:space="preserve">  </w:t>
      </w:r>
      <w:r w:rsidR="006F3BF7">
        <w:rPr>
          <w:rFonts w:eastAsia="Arial Unicode MS"/>
          <w:color w:val="000000"/>
        </w:rPr>
        <w:t>2.2.25</w:t>
      </w:r>
      <w:r w:rsidR="00922EE5" w:rsidRPr="00F561CB">
        <w:rPr>
          <w:rFonts w:eastAsia="Arial Unicode MS"/>
          <w:color w:val="000000"/>
        </w:rPr>
        <w:t xml:space="preserve">. В случае </w:t>
      </w:r>
      <w:proofErr w:type="gramStart"/>
      <w:r w:rsidR="00922EE5" w:rsidRPr="00F561CB">
        <w:rPr>
          <w:rFonts w:eastAsia="Arial Unicode MS"/>
          <w:color w:val="000000"/>
        </w:rPr>
        <w:t>истечения срока действия квалификационной категории педагогич</w:t>
      </w:r>
      <w:r w:rsidR="00922EE5" w:rsidRPr="00F561CB">
        <w:rPr>
          <w:rFonts w:eastAsia="Arial Unicode MS"/>
          <w:color w:val="000000"/>
        </w:rPr>
        <w:t>е</w:t>
      </w:r>
      <w:r w:rsidR="00922EE5" w:rsidRPr="00F561CB">
        <w:rPr>
          <w:rFonts w:eastAsia="Arial Unicode MS"/>
          <w:color w:val="000000"/>
        </w:rPr>
        <w:t>ских работников</w:t>
      </w:r>
      <w:proofErr w:type="gramEnd"/>
      <w:r w:rsidR="00922EE5" w:rsidRPr="00F561CB">
        <w:rPr>
          <w:rFonts w:eastAsia="Arial Unicode MS"/>
          <w:color w:val="000000"/>
        </w:rPr>
        <w:t xml:space="preserve"> в особых случаях, а именно:</w:t>
      </w:r>
    </w:p>
    <w:p w:rsidR="00922EE5" w:rsidRPr="00F561CB" w:rsidRDefault="00922EE5" w:rsidP="006A2E04">
      <w:pPr>
        <w:jc w:val="both"/>
      </w:pPr>
      <w:r w:rsidRPr="00F561CB">
        <w:rPr>
          <w:rFonts w:eastAsia="Arial Unicode MS"/>
          <w:color w:val="000000"/>
        </w:rPr>
        <w:t>-  в период длительной нетрудоспособности,</w:t>
      </w:r>
    </w:p>
    <w:p w:rsidR="00922EE5" w:rsidRPr="00F561CB" w:rsidRDefault="00922EE5" w:rsidP="006A2E04">
      <w:pPr>
        <w:jc w:val="both"/>
      </w:pPr>
      <w:r w:rsidRPr="00F561CB">
        <w:rPr>
          <w:rFonts w:eastAsia="Arial Unicode MS"/>
          <w:color w:val="000000"/>
        </w:rPr>
        <w:t>- в период перерыва в работе в связи с ликвидацией учреждения или увольнения по сокр</w:t>
      </w:r>
      <w:r w:rsidRPr="00F561CB">
        <w:rPr>
          <w:rFonts w:eastAsia="Arial Unicode MS"/>
          <w:color w:val="000000"/>
        </w:rPr>
        <w:t>а</w:t>
      </w:r>
      <w:r w:rsidRPr="00F561CB">
        <w:rPr>
          <w:rFonts w:eastAsia="Arial Unicode MS"/>
          <w:color w:val="000000"/>
        </w:rPr>
        <w:t>щению штатов,</w:t>
      </w:r>
    </w:p>
    <w:p w:rsidR="00922EE5" w:rsidRPr="00F561CB" w:rsidRDefault="00922EE5" w:rsidP="006A2E04">
      <w:pPr>
        <w:jc w:val="both"/>
      </w:pPr>
      <w:r w:rsidRPr="00F561CB">
        <w:rPr>
          <w:rFonts w:eastAsia="Arial Unicode MS"/>
          <w:color w:val="000000"/>
        </w:rPr>
        <w:t>- в период длительной командировки по специальности в российское образовательное учр</w:t>
      </w:r>
      <w:r w:rsidRPr="00F561CB">
        <w:rPr>
          <w:rFonts w:eastAsia="Arial Unicode MS"/>
          <w:color w:val="000000"/>
        </w:rPr>
        <w:t>е</w:t>
      </w:r>
      <w:r w:rsidRPr="00F561CB">
        <w:rPr>
          <w:rFonts w:eastAsia="Arial Unicode MS"/>
          <w:color w:val="000000"/>
        </w:rPr>
        <w:t xml:space="preserve">ждение за рубежом,  </w:t>
      </w:r>
    </w:p>
    <w:p w:rsidR="00922EE5" w:rsidRPr="00F561CB" w:rsidRDefault="00922EE5" w:rsidP="006A2E04">
      <w:pPr>
        <w:jc w:val="both"/>
      </w:pPr>
      <w:r w:rsidRPr="00F561CB">
        <w:rPr>
          <w:rFonts w:eastAsia="Arial Unicode MS"/>
          <w:color w:val="000000"/>
        </w:rPr>
        <w:t>-  в период нахождения в отпуске по беременности и родам, а также в отпуске по уходу за ребенком до достижения им возраста 3 –</w:t>
      </w:r>
      <w:proofErr w:type="spellStart"/>
      <w:r w:rsidRPr="00F561CB">
        <w:rPr>
          <w:rFonts w:eastAsia="Arial Unicode MS"/>
          <w:color w:val="000000"/>
        </w:rPr>
        <w:t>х</w:t>
      </w:r>
      <w:proofErr w:type="spellEnd"/>
      <w:r w:rsidRPr="00F561CB">
        <w:rPr>
          <w:rFonts w:eastAsia="Arial Unicode MS"/>
          <w:color w:val="000000"/>
        </w:rPr>
        <w:t xml:space="preserve"> лет,</w:t>
      </w:r>
    </w:p>
    <w:p w:rsidR="00082E38" w:rsidRDefault="00922EE5" w:rsidP="0068351C">
      <w:pPr>
        <w:pStyle w:val="35"/>
        <w:contextualSpacing/>
        <w:jc w:val="both"/>
        <w:rPr>
          <w:rFonts w:eastAsia="Arial Unicode MS"/>
          <w:color w:val="000000"/>
          <w:sz w:val="24"/>
          <w:szCs w:val="24"/>
        </w:rPr>
      </w:pPr>
      <w:r w:rsidRPr="00082E38">
        <w:rPr>
          <w:color w:val="000000"/>
          <w:sz w:val="24"/>
          <w:szCs w:val="24"/>
        </w:rPr>
        <w:t xml:space="preserve"> </w:t>
      </w:r>
      <w:r w:rsidRPr="00082E38">
        <w:rPr>
          <w:rFonts w:eastAsia="Arial Unicode MS"/>
          <w:color w:val="000000"/>
          <w:sz w:val="24"/>
          <w:szCs w:val="24"/>
        </w:rPr>
        <w:t>- в период исполнения на освобожденной основе полномочий председателя территориал</w:t>
      </w:r>
      <w:r w:rsidRPr="00082E38">
        <w:rPr>
          <w:rFonts w:eastAsia="Arial Unicode MS"/>
          <w:color w:val="000000"/>
          <w:sz w:val="24"/>
          <w:szCs w:val="24"/>
        </w:rPr>
        <w:t>ь</w:t>
      </w:r>
      <w:r w:rsidRPr="00082E38">
        <w:rPr>
          <w:rFonts w:eastAsia="Arial Unicode MS"/>
          <w:color w:val="000000"/>
          <w:sz w:val="24"/>
          <w:szCs w:val="24"/>
        </w:rPr>
        <w:t>ной или первичной профсоюзной организации, а также в составе выборного профсоюзного органа</w:t>
      </w:r>
      <w:r w:rsidR="00082E38">
        <w:rPr>
          <w:rFonts w:eastAsia="Arial Unicode MS"/>
          <w:color w:val="000000"/>
          <w:sz w:val="24"/>
          <w:szCs w:val="24"/>
        </w:rPr>
        <w:t>;</w:t>
      </w:r>
    </w:p>
    <w:p w:rsidR="00922EE5" w:rsidRPr="00F561CB" w:rsidRDefault="00922EE5" w:rsidP="006A2E04">
      <w:pPr>
        <w:ind w:hanging="69"/>
        <w:jc w:val="both"/>
      </w:pPr>
      <w:r w:rsidRPr="00F561CB">
        <w:rPr>
          <w:color w:val="000000"/>
        </w:rPr>
        <w:t xml:space="preserve">  </w:t>
      </w:r>
      <w:r w:rsidR="00391348" w:rsidRPr="00F561CB">
        <w:rPr>
          <w:rFonts w:eastAsia="Arial Unicode MS"/>
          <w:color w:val="000000"/>
        </w:rPr>
        <w:t>П</w:t>
      </w:r>
      <w:r w:rsidRPr="00F561CB">
        <w:rPr>
          <w:rFonts w:eastAsia="Arial Unicode MS"/>
          <w:color w:val="000000"/>
        </w:rPr>
        <w:t>ри возвращении работника к педагогической деятельности работодатель может устанавл</w:t>
      </w:r>
      <w:r w:rsidRPr="00F561CB">
        <w:rPr>
          <w:rFonts w:eastAsia="Arial Unicode MS"/>
          <w:color w:val="000000"/>
        </w:rPr>
        <w:t>и</w:t>
      </w:r>
      <w:r w:rsidRPr="00F561CB">
        <w:rPr>
          <w:rFonts w:eastAsia="Arial Unicode MS"/>
          <w:color w:val="000000"/>
        </w:rPr>
        <w:t>вать ему оплату труда в соответствии с имевшейся квалификационной категорией сроком до 1 года с учетом мнения профкома.</w:t>
      </w:r>
    </w:p>
    <w:p w:rsidR="00922EE5" w:rsidRPr="00F561CB" w:rsidRDefault="00922EE5" w:rsidP="006A2E04">
      <w:pPr>
        <w:jc w:val="both"/>
      </w:pPr>
      <w:r w:rsidRPr="00F561CB">
        <w:rPr>
          <w:color w:val="000000"/>
        </w:rPr>
        <w:t xml:space="preserve">          </w:t>
      </w:r>
      <w:r w:rsidR="00F8598A">
        <w:rPr>
          <w:rFonts w:eastAsia="Arial Unicode MS"/>
          <w:color w:val="000000"/>
        </w:rPr>
        <w:t>2.2.26</w:t>
      </w:r>
      <w:r w:rsidRPr="00F561CB">
        <w:rPr>
          <w:rFonts w:eastAsia="Arial Unicode MS"/>
          <w:color w:val="000000"/>
        </w:rPr>
        <w:t xml:space="preserve">. В случае </w:t>
      </w:r>
      <w:proofErr w:type="gramStart"/>
      <w:r w:rsidRPr="00F561CB">
        <w:rPr>
          <w:rFonts w:eastAsia="Arial Unicode MS"/>
          <w:color w:val="000000"/>
        </w:rPr>
        <w:t>истечения срока действия квалификационной категории педагогич</w:t>
      </w:r>
      <w:r w:rsidRPr="00F561CB">
        <w:rPr>
          <w:rFonts w:eastAsia="Arial Unicode MS"/>
          <w:color w:val="000000"/>
        </w:rPr>
        <w:t>е</w:t>
      </w:r>
      <w:r w:rsidRPr="00F561CB">
        <w:rPr>
          <w:rFonts w:eastAsia="Arial Unicode MS"/>
          <w:color w:val="000000"/>
        </w:rPr>
        <w:t>ских работников</w:t>
      </w:r>
      <w:proofErr w:type="gramEnd"/>
      <w:r w:rsidRPr="00F561CB">
        <w:rPr>
          <w:rFonts w:eastAsia="Arial Unicode MS"/>
          <w:color w:val="000000"/>
        </w:rPr>
        <w:t xml:space="preserve"> в особых случаях, а именно:</w:t>
      </w:r>
    </w:p>
    <w:p w:rsidR="00922EE5" w:rsidRPr="00F561CB" w:rsidRDefault="00922EE5" w:rsidP="006A2E04">
      <w:pPr>
        <w:jc w:val="both"/>
      </w:pPr>
      <w:r w:rsidRPr="00F561CB">
        <w:rPr>
          <w:rFonts w:eastAsia="Arial Unicode MS"/>
          <w:color w:val="000000"/>
        </w:rPr>
        <w:t>-   в период, составляющий не более одного года до дня наступления пенсионного возраста;</w:t>
      </w:r>
    </w:p>
    <w:p w:rsidR="00922EE5" w:rsidRPr="00F561CB" w:rsidRDefault="00922EE5" w:rsidP="006A2E04">
      <w:pPr>
        <w:jc w:val="both"/>
      </w:pPr>
      <w:r w:rsidRPr="00F561CB">
        <w:rPr>
          <w:rFonts w:eastAsia="Arial Unicode MS"/>
          <w:color w:val="000000"/>
        </w:rPr>
        <w:t>- в период рассмотрения аттестационной комиссией заявления педагогического работника об аттеста</w:t>
      </w:r>
      <w:r w:rsidR="00391348" w:rsidRPr="00F561CB">
        <w:rPr>
          <w:rFonts w:eastAsia="Arial Unicode MS"/>
          <w:color w:val="000000"/>
        </w:rPr>
        <w:t xml:space="preserve">ции и в период её прохождения, </w:t>
      </w:r>
      <w:r w:rsidRPr="00F561CB">
        <w:rPr>
          <w:rFonts w:eastAsia="Arial Unicode MS"/>
          <w:color w:val="000000"/>
        </w:rPr>
        <w:t>работодатель может устанавливать ему в указанные периоды оплату труда в соответствии с имевшейся квалификационной категорией   с учетом мнения профкома</w:t>
      </w:r>
    </w:p>
    <w:p w:rsidR="00922EE5" w:rsidRPr="00B40620" w:rsidRDefault="00481983" w:rsidP="006A2E04">
      <w:pPr>
        <w:jc w:val="both"/>
        <w:rPr>
          <w:rFonts w:eastAsia="Arial Unicode MS"/>
          <w:color w:val="000000"/>
        </w:rPr>
      </w:pPr>
      <w:r>
        <w:rPr>
          <w:rFonts w:eastAsia="Arial Unicode MS"/>
          <w:color w:val="000000"/>
        </w:rPr>
        <w:t xml:space="preserve">          </w:t>
      </w:r>
      <w:r w:rsidR="00F8598A">
        <w:rPr>
          <w:rFonts w:eastAsia="Arial Unicode MS"/>
          <w:color w:val="000000"/>
        </w:rPr>
        <w:t>2.2.27</w:t>
      </w:r>
      <w:r w:rsidR="00922EE5" w:rsidRPr="00F561CB">
        <w:rPr>
          <w:rFonts w:eastAsia="Arial Unicode MS"/>
          <w:color w:val="000000"/>
        </w:rPr>
        <w:t>. В целях рационального использования потенциала педагогических кадров кв</w:t>
      </w:r>
      <w:r w:rsidR="00922EE5" w:rsidRPr="00F561CB">
        <w:rPr>
          <w:rFonts w:eastAsia="Arial Unicode MS"/>
          <w:color w:val="000000"/>
        </w:rPr>
        <w:t>а</w:t>
      </w:r>
      <w:r w:rsidR="00922EE5" w:rsidRPr="00F561CB">
        <w:rPr>
          <w:rFonts w:eastAsia="Arial Unicode MS"/>
          <w:color w:val="000000"/>
        </w:rPr>
        <w:t>лификационные категории, имеющиеся у них, учитываются в течение срока их действия во всех образовате</w:t>
      </w:r>
      <w:r w:rsidR="00391348" w:rsidRPr="00F561CB">
        <w:rPr>
          <w:rFonts w:eastAsia="Arial Unicode MS"/>
          <w:color w:val="000000"/>
        </w:rPr>
        <w:t>льных учреждениях Иванов</w:t>
      </w:r>
      <w:r w:rsidR="00B40620">
        <w:rPr>
          <w:rFonts w:eastAsia="Arial Unicode MS"/>
          <w:color w:val="000000"/>
        </w:rPr>
        <w:t xml:space="preserve">ской </w:t>
      </w:r>
      <w:r w:rsidR="00391348" w:rsidRPr="00F561CB">
        <w:rPr>
          <w:rFonts w:eastAsia="Arial Unicode MS"/>
          <w:color w:val="000000"/>
        </w:rPr>
        <w:t>об</w:t>
      </w:r>
      <w:r w:rsidR="00922EE5" w:rsidRPr="00F561CB">
        <w:rPr>
          <w:rFonts w:eastAsia="Arial Unicode MS"/>
          <w:color w:val="000000"/>
        </w:rPr>
        <w:t>ласти, в том числе:</w:t>
      </w:r>
    </w:p>
    <w:p w:rsidR="00922EE5" w:rsidRPr="00F561CB" w:rsidRDefault="00922EE5" w:rsidP="006A2E04">
      <w:pPr>
        <w:jc w:val="both"/>
      </w:pPr>
      <w:r w:rsidRPr="00F561CB">
        <w:rPr>
          <w:color w:val="000000"/>
        </w:rPr>
        <w:t xml:space="preserve"> </w:t>
      </w:r>
      <w:r w:rsidRPr="00F561CB">
        <w:rPr>
          <w:rFonts w:eastAsia="Arial Unicode MS"/>
          <w:color w:val="000000"/>
        </w:rPr>
        <w:t>- при работе по должности, по которой присвоена квалификационная категория, независимо от типа образовательного учреждения, преподаваемого предмета (дисциплины);</w:t>
      </w:r>
    </w:p>
    <w:p w:rsidR="00922EE5" w:rsidRPr="00F561CB" w:rsidRDefault="00922EE5" w:rsidP="006A2E04">
      <w:pPr>
        <w:jc w:val="both"/>
      </w:pPr>
      <w:r w:rsidRPr="00F561CB">
        <w:rPr>
          <w:rFonts w:eastAsia="Arial Unicode MS"/>
          <w:color w:val="000000"/>
        </w:rPr>
        <w:t>- при возобновлении работы в должности, по которой присвоена квалификационная катег</w:t>
      </w:r>
      <w:r w:rsidRPr="00F561CB">
        <w:rPr>
          <w:rFonts w:eastAsia="Arial Unicode MS"/>
          <w:color w:val="000000"/>
        </w:rPr>
        <w:t>о</w:t>
      </w:r>
      <w:r w:rsidRPr="00F561CB">
        <w:rPr>
          <w:rFonts w:eastAsia="Arial Unicode MS"/>
          <w:color w:val="000000"/>
        </w:rPr>
        <w:t>рия, независимо от перерывов в работе;</w:t>
      </w:r>
    </w:p>
    <w:p w:rsidR="00922EE5" w:rsidRDefault="00922EE5" w:rsidP="006A2E04">
      <w:pPr>
        <w:jc w:val="both"/>
        <w:rPr>
          <w:rFonts w:eastAsia="Arial Unicode MS"/>
          <w:color w:val="000000"/>
        </w:rPr>
      </w:pPr>
      <w:r w:rsidRPr="00F561CB">
        <w:rPr>
          <w:rFonts w:eastAsia="Arial Unicode MS"/>
          <w:color w:val="000000"/>
        </w:rPr>
        <w:t>- при выполнении педагогической работы на разных должностях, по которым совпадают профили работы (деятельность), должностные обязанности, учебные программы.</w:t>
      </w:r>
    </w:p>
    <w:p w:rsidR="00922EE5" w:rsidRPr="00F561CB" w:rsidRDefault="00922EE5" w:rsidP="006A2E04">
      <w:pPr>
        <w:jc w:val="both"/>
      </w:pPr>
      <w:r w:rsidRPr="00F561CB">
        <w:rPr>
          <w:color w:val="000000"/>
        </w:rPr>
        <w:t xml:space="preserve">                    </w:t>
      </w:r>
      <w:r w:rsidRPr="00F561CB">
        <w:rPr>
          <w:rFonts w:eastAsia="Arial Unicode MS"/>
          <w:color w:val="000000"/>
        </w:rPr>
        <w:t xml:space="preserve">Решение об оплате труда работника по другой должности с учетом имеющейся квалификационной категории принимает работодатель </w:t>
      </w:r>
      <w:proofErr w:type="gramStart"/>
      <w:r w:rsidRPr="00F561CB">
        <w:rPr>
          <w:rFonts w:eastAsia="Arial Unicode MS"/>
          <w:color w:val="000000"/>
        </w:rPr>
        <w:t>по согласованию с профсоюзной о</w:t>
      </w:r>
      <w:r w:rsidRPr="00F561CB">
        <w:rPr>
          <w:rFonts w:eastAsia="Arial Unicode MS"/>
          <w:color w:val="000000"/>
        </w:rPr>
        <w:t>р</w:t>
      </w:r>
      <w:r w:rsidRPr="00F561CB">
        <w:rPr>
          <w:rFonts w:eastAsia="Arial Unicode MS"/>
          <w:color w:val="000000"/>
        </w:rPr>
        <w:t>ганизацией на основании письменного заявления работника в соответствии с установленн</w:t>
      </w:r>
      <w:r w:rsidRPr="00F561CB">
        <w:rPr>
          <w:rFonts w:eastAsia="Arial Unicode MS"/>
          <w:color w:val="000000"/>
        </w:rPr>
        <w:t>ы</w:t>
      </w:r>
      <w:r w:rsidRPr="00F561CB">
        <w:rPr>
          <w:rFonts w:eastAsia="Arial Unicode MS"/>
          <w:color w:val="000000"/>
        </w:rPr>
        <w:t>ми в коллективном договоре</w:t>
      </w:r>
      <w:proofErr w:type="gramEnd"/>
      <w:r w:rsidRPr="00F561CB">
        <w:rPr>
          <w:rFonts w:eastAsia="Arial Unicode MS"/>
          <w:color w:val="000000"/>
        </w:rPr>
        <w:t xml:space="preserve"> условиями оплаты труда работника с учетом имеющейся кв</w:t>
      </w:r>
      <w:r w:rsidRPr="00F561CB">
        <w:rPr>
          <w:rFonts w:eastAsia="Arial Unicode MS"/>
          <w:color w:val="000000"/>
        </w:rPr>
        <w:t>а</w:t>
      </w:r>
      <w:r w:rsidRPr="00F561CB">
        <w:rPr>
          <w:rFonts w:eastAsia="Arial Unicode MS"/>
          <w:color w:val="000000"/>
        </w:rPr>
        <w:t>лификационной категории, если по выполняемой работе совпадают профили работы (де</w:t>
      </w:r>
      <w:r w:rsidRPr="00F561CB">
        <w:rPr>
          <w:rFonts w:eastAsia="Arial Unicode MS"/>
          <w:color w:val="000000"/>
        </w:rPr>
        <w:t>я</w:t>
      </w:r>
      <w:r w:rsidRPr="00F561CB">
        <w:rPr>
          <w:rFonts w:eastAsia="Arial Unicode MS"/>
          <w:color w:val="000000"/>
        </w:rPr>
        <w:t xml:space="preserve">тельности). </w:t>
      </w:r>
    </w:p>
    <w:p w:rsidR="00922EE5" w:rsidRPr="00F561CB" w:rsidRDefault="00922EE5" w:rsidP="006A2E04">
      <w:pPr>
        <w:jc w:val="both"/>
      </w:pPr>
      <w:r w:rsidRPr="00F561CB">
        <w:rPr>
          <w:rFonts w:eastAsia="Arial Unicode MS"/>
          <w:color w:val="000000"/>
        </w:rPr>
        <w:tab/>
      </w:r>
      <w:r w:rsidRPr="00F561CB">
        <w:rPr>
          <w:rFonts w:eastAsia="Arial Unicode MS"/>
          <w:color w:val="000000"/>
        </w:rPr>
        <w:tab/>
        <w:t xml:space="preserve">В случае конфликтной ситуации работодателя и работника, </w:t>
      </w:r>
      <w:proofErr w:type="gramStart"/>
      <w:r w:rsidRPr="00F561CB">
        <w:rPr>
          <w:rFonts w:eastAsia="Arial Unicode MS"/>
          <w:color w:val="000000"/>
        </w:rPr>
        <w:t>последний</w:t>
      </w:r>
      <w:proofErr w:type="gramEnd"/>
      <w:r w:rsidRPr="00F561CB">
        <w:rPr>
          <w:rFonts w:eastAsia="Arial Unicode MS"/>
          <w:color w:val="000000"/>
        </w:rPr>
        <w:t xml:space="preserve"> может обратиться в аттестационную комиссию Департамента с просьбой о разрешении конфликта.</w:t>
      </w:r>
    </w:p>
    <w:p w:rsidR="00BE3765" w:rsidRPr="00BE3765" w:rsidRDefault="00922EE5" w:rsidP="00BE3765">
      <w:pPr>
        <w:ind w:firstLine="709"/>
        <w:jc w:val="both"/>
        <w:rPr>
          <w:lang w:eastAsia="ru-RU"/>
        </w:rPr>
      </w:pPr>
      <w:r w:rsidRPr="00BE3765">
        <w:rPr>
          <w:color w:val="000000"/>
        </w:rPr>
        <w:t xml:space="preserve">  </w:t>
      </w:r>
      <w:r w:rsidR="00F8598A" w:rsidRPr="00BE3765">
        <w:rPr>
          <w:rFonts w:eastAsia="Arial Unicode MS"/>
          <w:color w:val="000000"/>
        </w:rPr>
        <w:t>2.2.28</w:t>
      </w:r>
      <w:r w:rsidRPr="00BE3765">
        <w:rPr>
          <w:rFonts w:eastAsia="Arial Unicode MS"/>
          <w:color w:val="000000"/>
        </w:rPr>
        <w:t xml:space="preserve">. </w:t>
      </w:r>
      <w:r w:rsidR="00BE3765" w:rsidRPr="00BE3765">
        <w:rPr>
          <w:lang w:eastAsia="ru-RU"/>
        </w:rPr>
        <w:t>Аттестационная комиссия Департамента образования после рассмотрения з</w:t>
      </w:r>
      <w:r w:rsidR="00BE3765" w:rsidRPr="00BE3765">
        <w:rPr>
          <w:lang w:eastAsia="ru-RU"/>
        </w:rPr>
        <w:t>а</w:t>
      </w:r>
      <w:r w:rsidR="00BE3765" w:rsidRPr="00BE3765">
        <w:rPr>
          <w:lang w:eastAsia="ru-RU"/>
        </w:rPr>
        <w:t>явлений педагогических работников о проведении аттестации на установление той же кв</w:t>
      </w:r>
      <w:r w:rsidR="00BE3765" w:rsidRPr="00BE3765">
        <w:rPr>
          <w:lang w:eastAsia="ru-RU"/>
        </w:rPr>
        <w:t>а</w:t>
      </w:r>
      <w:r w:rsidR="00BE3765" w:rsidRPr="00BE3765">
        <w:rPr>
          <w:lang w:eastAsia="ru-RU"/>
        </w:rPr>
        <w:t xml:space="preserve">лификационной категории устанавливает заявленную квалификационную категорию </w:t>
      </w:r>
      <w:proofErr w:type="gramStart"/>
      <w:r w:rsidR="00BE3765" w:rsidRPr="00BE3765">
        <w:rPr>
          <w:lang w:eastAsia="ru-RU"/>
        </w:rPr>
        <w:t>с уч</w:t>
      </w:r>
      <w:r w:rsidR="00BE3765" w:rsidRPr="00BE3765">
        <w:rPr>
          <w:lang w:eastAsia="ru-RU"/>
        </w:rPr>
        <w:t>е</w:t>
      </w:r>
      <w:r w:rsidR="00BE3765" w:rsidRPr="00BE3765">
        <w:rPr>
          <w:lang w:eastAsia="ru-RU"/>
        </w:rPr>
        <w:lastRenderedPageBreak/>
        <w:t>том личного вклада в развитие образования на основании документов в соответствии с п</w:t>
      </w:r>
      <w:r w:rsidR="00BE3765" w:rsidRPr="00BE3765">
        <w:rPr>
          <w:lang w:eastAsia="ru-RU"/>
        </w:rPr>
        <w:t>е</w:t>
      </w:r>
      <w:r w:rsidR="00BE3765" w:rsidRPr="00BE3765">
        <w:rPr>
          <w:lang w:eastAsia="ru-RU"/>
        </w:rPr>
        <w:t>речнем</w:t>
      </w:r>
      <w:proofErr w:type="gramEnd"/>
      <w:r w:rsidR="00BE3765" w:rsidRPr="00BE3765">
        <w:rPr>
          <w:lang w:eastAsia="ru-RU"/>
        </w:rPr>
        <w:t>, установленным приказом Департамента образования, следующим педагогическим работникам:</w:t>
      </w:r>
    </w:p>
    <w:p w:rsidR="00BE3765" w:rsidRPr="00BE3765" w:rsidRDefault="00BE3765" w:rsidP="00BE3765">
      <w:pPr>
        <w:ind w:firstLine="709"/>
        <w:contextualSpacing/>
        <w:jc w:val="both"/>
      </w:pPr>
      <w:r w:rsidRPr="00BE3765">
        <w:rPr>
          <w:lang w:eastAsia="ru-RU"/>
        </w:rPr>
        <w:t xml:space="preserve">2.2.28.1. </w:t>
      </w:r>
      <w:proofErr w:type="gramStart"/>
      <w:r w:rsidRPr="00BE3765">
        <w:rPr>
          <w:lang w:eastAsia="ru-RU"/>
        </w:rPr>
        <w:t>Имеющим</w:t>
      </w:r>
      <w:proofErr w:type="gramEnd"/>
      <w:r w:rsidRPr="00BE3765">
        <w:t xml:space="preserve"> государственные награды Российской Федерации:</w:t>
      </w:r>
    </w:p>
    <w:p w:rsidR="00BE3765" w:rsidRPr="00BE3765" w:rsidRDefault="00595AFC" w:rsidP="00BE3765">
      <w:pPr>
        <w:ind w:firstLine="709"/>
        <w:contextualSpacing/>
        <w:jc w:val="both"/>
      </w:pPr>
      <w:r w:rsidRPr="00BE3765">
        <w:t xml:space="preserve"> </w:t>
      </w:r>
      <w:r w:rsidR="00BE3765" w:rsidRPr="00BE3765">
        <w:t>«Народный учитель Российской Федерации»;</w:t>
      </w:r>
    </w:p>
    <w:p w:rsidR="00BE3765" w:rsidRPr="00BE3765" w:rsidRDefault="00BE3765" w:rsidP="00BE3765">
      <w:pPr>
        <w:ind w:firstLine="709"/>
        <w:contextualSpacing/>
        <w:jc w:val="both"/>
      </w:pPr>
      <w:r w:rsidRPr="00BE3765">
        <w:t>«Заслуженный работник физической культуры Российской Федерации»;</w:t>
      </w:r>
    </w:p>
    <w:p w:rsidR="00BE3765" w:rsidRPr="00BE3765" w:rsidRDefault="00BE3765" w:rsidP="00BE3765">
      <w:pPr>
        <w:ind w:firstLine="709"/>
        <w:contextualSpacing/>
        <w:jc w:val="both"/>
      </w:pPr>
      <w:r w:rsidRPr="00BE3765">
        <w:t>«Заслуженный учитель Российской Федерации»;</w:t>
      </w:r>
    </w:p>
    <w:p w:rsidR="00BE3765" w:rsidRPr="00BE3765" w:rsidRDefault="00BE3765" w:rsidP="00BE3765">
      <w:pPr>
        <w:ind w:firstLine="709"/>
        <w:contextualSpacing/>
        <w:jc w:val="both"/>
      </w:pPr>
      <w:r w:rsidRPr="00BE3765">
        <w:t xml:space="preserve">2.2.28.2. </w:t>
      </w:r>
      <w:proofErr w:type="gramStart"/>
      <w:r w:rsidRPr="00BE3765">
        <w:t>Имеющим</w:t>
      </w:r>
      <w:proofErr w:type="gramEnd"/>
      <w:r w:rsidRPr="00BE3765">
        <w:t xml:space="preserve"> ведомственные награды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Департамента образ</w:t>
      </w:r>
      <w:r w:rsidRPr="00BE3765">
        <w:t>о</w:t>
      </w:r>
      <w:r w:rsidRPr="00BE3765">
        <w:t>вания:</w:t>
      </w:r>
    </w:p>
    <w:p w:rsidR="00BE3765" w:rsidRPr="00BE3765" w:rsidRDefault="00BE3765" w:rsidP="00BE3765">
      <w:pPr>
        <w:ind w:firstLine="709"/>
        <w:contextualSpacing/>
        <w:jc w:val="both"/>
      </w:pPr>
      <w:r w:rsidRPr="00BE3765">
        <w:t>почетное звание «Почетный работник общего образования Российской Федерации»;</w:t>
      </w:r>
    </w:p>
    <w:p w:rsidR="00BE3765" w:rsidRPr="00BE3765" w:rsidRDefault="00BE3765" w:rsidP="00BE3765">
      <w:pPr>
        <w:ind w:firstLine="709"/>
        <w:contextualSpacing/>
        <w:jc w:val="both"/>
      </w:pPr>
      <w:r w:rsidRPr="00BE3765">
        <w:t>почетное звание «Почетный работник сферы образования Российской Федерации»;</w:t>
      </w:r>
    </w:p>
    <w:p w:rsidR="00BE3765" w:rsidRPr="00BE3765" w:rsidRDefault="00BE3765" w:rsidP="00BE3765">
      <w:pPr>
        <w:ind w:firstLine="709"/>
        <w:contextualSpacing/>
        <w:jc w:val="both"/>
      </w:pPr>
      <w:r w:rsidRPr="00BE3765">
        <w:t>нагрудный знак «Почетный работник воспитания и просвещения Российской Федер</w:t>
      </w:r>
      <w:r w:rsidRPr="00BE3765">
        <w:t>а</w:t>
      </w:r>
      <w:r w:rsidRPr="00BE3765">
        <w:t>ции»;</w:t>
      </w:r>
    </w:p>
    <w:p w:rsidR="00BE3765" w:rsidRPr="00BE3765" w:rsidRDefault="00BE3765" w:rsidP="00BE3765">
      <w:pPr>
        <w:ind w:firstLine="709"/>
        <w:contextualSpacing/>
        <w:jc w:val="both"/>
      </w:pPr>
      <w:r w:rsidRPr="00BE3765">
        <w:t>нагрудный знак «Отличник физической культуры и спорта Российской Федерации»;</w:t>
      </w:r>
    </w:p>
    <w:p w:rsidR="00BE3765" w:rsidRPr="00BE3765" w:rsidRDefault="00BE3765" w:rsidP="00BE3765">
      <w:pPr>
        <w:ind w:firstLine="709"/>
        <w:contextualSpacing/>
        <w:jc w:val="both"/>
      </w:pPr>
      <w:r w:rsidRPr="00BE3765">
        <w:t>знак отличия «Отличник народного просвещения»;</w:t>
      </w:r>
    </w:p>
    <w:p w:rsidR="00BE3765" w:rsidRPr="00BE3765" w:rsidRDefault="00BE3765" w:rsidP="00BE3765">
      <w:pPr>
        <w:ind w:firstLine="709"/>
        <w:contextualSpacing/>
        <w:jc w:val="both"/>
      </w:pPr>
      <w:r w:rsidRPr="00BE3765">
        <w:t>знак отличия «Отличник просвещения»;</w:t>
      </w:r>
    </w:p>
    <w:p w:rsidR="00BE3765" w:rsidRPr="00BE3765" w:rsidRDefault="00BE3765" w:rsidP="00BE3765">
      <w:pPr>
        <w:ind w:firstLine="709"/>
        <w:contextualSpacing/>
        <w:jc w:val="both"/>
      </w:pPr>
      <w:r w:rsidRPr="00BE3765">
        <w:t>звание «Почетный работник образования Ивановской области».</w:t>
      </w:r>
    </w:p>
    <w:p w:rsidR="00BE3765" w:rsidRPr="00BE3765" w:rsidRDefault="00BE3765" w:rsidP="00BE3765">
      <w:pPr>
        <w:ind w:firstLine="709"/>
        <w:contextualSpacing/>
        <w:jc w:val="both"/>
      </w:pPr>
      <w:r w:rsidRPr="00BE3765">
        <w:t>2.2.28.3. Победителям конкурса на получение денежного поощрения лучшими учит</w:t>
      </w:r>
      <w:r w:rsidRPr="00BE3765">
        <w:t>е</w:t>
      </w:r>
      <w:r w:rsidRPr="00BE3765">
        <w:t xml:space="preserve">лями, конкурса на присуждение премии лучшим учителям за достижения в педагогической деятельности - в </w:t>
      </w:r>
      <w:proofErr w:type="spellStart"/>
      <w:r w:rsidRPr="00BE3765">
        <w:t>межаттестационный</w:t>
      </w:r>
      <w:proofErr w:type="spellEnd"/>
      <w:r w:rsidRPr="00BE3765">
        <w:t xml:space="preserve"> период.</w:t>
      </w:r>
    </w:p>
    <w:p w:rsidR="00BE3765" w:rsidRPr="00BE3765" w:rsidRDefault="00BE3765" w:rsidP="00BE3765">
      <w:pPr>
        <w:ind w:firstLine="709"/>
        <w:contextualSpacing/>
        <w:jc w:val="both"/>
      </w:pPr>
      <w:r w:rsidRPr="00BE3765">
        <w:t xml:space="preserve">2.2.28.4. Победителям регионального этапа Всероссийских конкурсов «Учитель года», «Педагогический дебют», «Сердце отдаю детям», «Педагог - психолог России», «Воспитать человека» - в </w:t>
      </w:r>
      <w:proofErr w:type="spellStart"/>
      <w:r w:rsidRPr="00BE3765">
        <w:t>межаттестационный</w:t>
      </w:r>
      <w:proofErr w:type="spellEnd"/>
      <w:r w:rsidRPr="00BE3765">
        <w:t xml:space="preserve"> период.</w:t>
      </w:r>
    </w:p>
    <w:p w:rsidR="00BE3765" w:rsidRPr="00BE3765" w:rsidRDefault="00BE3765" w:rsidP="00BE3765">
      <w:pPr>
        <w:ind w:firstLine="709"/>
        <w:contextualSpacing/>
        <w:jc w:val="both"/>
      </w:pPr>
      <w:r w:rsidRPr="00BE3765">
        <w:t xml:space="preserve">2.2.28.5. </w:t>
      </w:r>
      <w:proofErr w:type="gramStart"/>
      <w:r w:rsidRPr="00BE3765">
        <w:t>Подготовившим</w:t>
      </w:r>
      <w:proofErr w:type="gramEnd"/>
      <w:r w:rsidRPr="00BE3765">
        <w:t xml:space="preserve"> обучающихся - победителей, лауреатов Общероссийского конкурса «Молодые дарования России» - в </w:t>
      </w:r>
      <w:proofErr w:type="spellStart"/>
      <w:r w:rsidRPr="00BE3765">
        <w:t>межаттестационный</w:t>
      </w:r>
      <w:proofErr w:type="spellEnd"/>
      <w:r w:rsidRPr="00BE3765">
        <w:t xml:space="preserve"> период.</w:t>
      </w:r>
    </w:p>
    <w:p w:rsidR="00BE3765" w:rsidRPr="00BE3765" w:rsidRDefault="00446912" w:rsidP="00BE3765">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2.2.28.6</w:t>
      </w:r>
      <w:r w:rsidR="00BE3765" w:rsidRPr="00BE3765">
        <w:rPr>
          <w:rFonts w:ascii="Times New Roman" w:eastAsia="Calibri" w:hAnsi="Times New Roman" w:cs="Times New Roman"/>
          <w:sz w:val="24"/>
          <w:szCs w:val="24"/>
          <w:lang w:eastAsia="en-US"/>
        </w:rPr>
        <w:t xml:space="preserve">. </w:t>
      </w:r>
      <w:proofErr w:type="gramStart"/>
      <w:r w:rsidR="00BE3765" w:rsidRPr="00BE3765">
        <w:rPr>
          <w:rFonts w:ascii="Times New Roman" w:eastAsia="Calibri" w:hAnsi="Times New Roman" w:cs="Times New Roman"/>
          <w:sz w:val="24"/>
          <w:szCs w:val="24"/>
          <w:lang w:eastAsia="en-US"/>
        </w:rPr>
        <w:t>Проходящим</w:t>
      </w:r>
      <w:proofErr w:type="gramEnd"/>
      <w:r w:rsidR="00BE3765" w:rsidRPr="00BE3765">
        <w:rPr>
          <w:rFonts w:ascii="Times New Roman" w:eastAsia="Calibri" w:hAnsi="Times New Roman" w:cs="Times New Roman"/>
          <w:sz w:val="24"/>
          <w:szCs w:val="24"/>
          <w:lang w:eastAsia="en-US"/>
        </w:rPr>
        <w:t xml:space="preserve"> аттестацию в третий и более раз.</w:t>
      </w:r>
    </w:p>
    <w:p w:rsidR="00BE3765" w:rsidRPr="00BE3765" w:rsidRDefault="00BE3765" w:rsidP="00BE3765">
      <w:pPr>
        <w:pStyle w:val="ConsPlusNormal"/>
        <w:ind w:firstLine="709"/>
        <w:jc w:val="both"/>
        <w:rPr>
          <w:rFonts w:ascii="Times New Roman" w:hAnsi="Times New Roman" w:cs="Times New Roman"/>
          <w:sz w:val="24"/>
          <w:szCs w:val="24"/>
        </w:rPr>
      </w:pPr>
      <w:r w:rsidRPr="00BE3765">
        <w:rPr>
          <w:rFonts w:ascii="Times New Roman" w:hAnsi="Times New Roman" w:cs="Times New Roman"/>
          <w:sz w:val="24"/>
          <w:szCs w:val="24"/>
        </w:rPr>
        <w:t xml:space="preserve">В случае отказа аттестационной комиссии Департамента образования в установлении высшей квалификационной категории по результатам аттестации педагогический работник вправе подать заявление о проведении аттестации в целях установления первой квалификационной категории в установленном порядке. </w:t>
      </w:r>
    </w:p>
    <w:p w:rsidR="00BE3765" w:rsidRPr="00BE3765" w:rsidRDefault="00446912" w:rsidP="00BE376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2.2.28.7</w:t>
      </w:r>
      <w:r w:rsidR="00BE3765" w:rsidRPr="00BE3765">
        <w:rPr>
          <w:rFonts w:ascii="Times New Roman" w:hAnsi="Times New Roman" w:cs="Times New Roman"/>
          <w:sz w:val="24"/>
          <w:szCs w:val="24"/>
        </w:rPr>
        <w:t>. Педагогическому работнику, имеющему квалификационную категорию по одной из должностей, не может быть отказано в прохождении аттестации на установление той же квалификационной категории по другой должности, относящейся к аналогичной предметной области.</w:t>
      </w:r>
    </w:p>
    <w:p w:rsidR="00BE3765" w:rsidRPr="00BE3765" w:rsidRDefault="00446912" w:rsidP="00BE376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2.2.28.8</w:t>
      </w:r>
      <w:r w:rsidR="00BE3765" w:rsidRPr="00BE3765">
        <w:rPr>
          <w:rFonts w:ascii="Times New Roman" w:hAnsi="Times New Roman" w:cs="Times New Roman"/>
          <w:sz w:val="24"/>
          <w:szCs w:val="24"/>
        </w:rPr>
        <w:t xml:space="preserve">. Установить, что работодатель в соответствии с коллективным договором обеспечивает за счет средств </w:t>
      </w:r>
      <w:r w:rsidR="00BE3765" w:rsidRPr="00BE3765">
        <w:rPr>
          <w:rFonts w:ascii="Times New Roman" w:hAnsi="Times New Roman"/>
          <w:sz w:val="24"/>
          <w:szCs w:val="24"/>
        </w:rPr>
        <w:t>образовательной организации</w:t>
      </w:r>
      <w:r w:rsidR="00BE3765" w:rsidRPr="00BE3765">
        <w:rPr>
          <w:rFonts w:ascii="Times New Roman" w:hAnsi="Times New Roman" w:cs="Times New Roman"/>
          <w:sz w:val="24"/>
          <w:szCs w:val="24"/>
        </w:rPr>
        <w:t xml:space="preserve"> участие работников в заседании аттестационной комиссии и аттестационных процедурах:</w:t>
      </w:r>
    </w:p>
    <w:p w:rsidR="00BE3765" w:rsidRPr="00BE3765" w:rsidRDefault="00BE3765" w:rsidP="00BE3765">
      <w:pPr>
        <w:pStyle w:val="ConsPlusNormal"/>
        <w:ind w:firstLine="709"/>
        <w:jc w:val="both"/>
        <w:rPr>
          <w:rFonts w:ascii="Times New Roman" w:hAnsi="Times New Roman" w:cs="Times New Roman"/>
          <w:sz w:val="24"/>
          <w:szCs w:val="24"/>
        </w:rPr>
      </w:pPr>
      <w:r w:rsidRPr="00BE3765">
        <w:rPr>
          <w:rFonts w:ascii="Times New Roman" w:hAnsi="Times New Roman" w:cs="Times New Roman"/>
          <w:sz w:val="24"/>
          <w:szCs w:val="24"/>
        </w:rPr>
        <w:t>- освобождает работника от работы в целях реализации права работника лично присутствовать на заседании аттестационной комиссии при его аттестации;</w:t>
      </w:r>
    </w:p>
    <w:p w:rsidR="00BE3765" w:rsidRPr="00BE3765" w:rsidRDefault="00BE3765" w:rsidP="00BE3765">
      <w:pPr>
        <w:pStyle w:val="ConsPlusNormal"/>
        <w:ind w:firstLine="709"/>
        <w:jc w:val="both"/>
        <w:rPr>
          <w:rFonts w:ascii="Times New Roman" w:hAnsi="Times New Roman" w:cs="Times New Roman"/>
          <w:sz w:val="24"/>
          <w:szCs w:val="24"/>
        </w:rPr>
      </w:pPr>
      <w:r w:rsidRPr="00BE3765">
        <w:rPr>
          <w:rFonts w:ascii="Times New Roman" w:hAnsi="Times New Roman" w:cs="Times New Roman"/>
          <w:sz w:val="24"/>
          <w:szCs w:val="24"/>
        </w:rPr>
        <w:t xml:space="preserve">- сохраняет среднюю заработную плату в период участия работника </w:t>
      </w:r>
      <w:bookmarkStart w:id="0" w:name="_Hlk115773781"/>
      <w:r w:rsidRPr="00BE3765">
        <w:rPr>
          <w:rFonts w:ascii="Times New Roman" w:hAnsi="Times New Roman" w:cs="Times New Roman"/>
          <w:sz w:val="24"/>
          <w:szCs w:val="24"/>
        </w:rPr>
        <w:t>в заседании аттестационной комиссии</w:t>
      </w:r>
      <w:bookmarkEnd w:id="0"/>
      <w:r w:rsidRPr="00BE3765">
        <w:rPr>
          <w:rFonts w:ascii="Times New Roman" w:hAnsi="Times New Roman" w:cs="Times New Roman"/>
          <w:sz w:val="24"/>
          <w:szCs w:val="24"/>
        </w:rPr>
        <w:t xml:space="preserve"> и аттестационных процедурах, </w:t>
      </w:r>
    </w:p>
    <w:p w:rsidR="00BE3765" w:rsidRPr="00BE3765" w:rsidRDefault="00BE3765" w:rsidP="00BE3765">
      <w:pPr>
        <w:pStyle w:val="ConsPlusNormal"/>
        <w:ind w:firstLine="709"/>
        <w:jc w:val="both"/>
        <w:rPr>
          <w:rFonts w:ascii="Times New Roman" w:hAnsi="Times New Roman" w:cs="Times New Roman"/>
          <w:sz w:val="24"/>
          <w:szCs w:val="24"/>
        </w:rPr>
      </w:pPr>
      <w:r w:rsidRPr="00BE3765">
        <w:rPr>
          <w:rFonts w:ascii="Times New Roman" w:hAnsi="Times New Roman" w:cs="Times New Roman"/>
          <w:sz w:val="24"/>
          <w:szCs w:val="24"/>
        </w:rPr>
        <w:t xml:space="preserve">- обеспечивает замену уроков или занятий, </w:t>
      </w:r>
    </w:p>
    <w:p w:rsidR="00BE3765" w:rsidRPr="00BE3765" w:rsidRDefault="00BE3765" w:rsidP="00BE3765">
      <w:pPr>
        <w:pStyle w:val="ConsPlusNormal"/>
        <w:ind w:firstLine="709"/>
        <w:jc w:val="both"/>
        <w:rPr>
          <w:rFonts w:ascii="Times New Roman" w:hAnsi="Times New Roman" w:cs="Times New Roman"/>
          <w:sz w:val="24"/>
          <w:szCs w:val="24"/>
        </w:rPr>
      </w:pPr>
      <w:r w:rsidRPr="00BE3765">
        <w:rPr>
          <w:rFonts w:ascii="Times New Roman" w:hAnsi="Times New Roman" w:cs="Times New Roman"/>
          <w:sz w:val="24"/>
          <w:szCs w:val="24"/>
        </w:rPr>
        <w:t xml:space="preserve">- компенсирует работнику командировочные расходы, если аттестация проводится вне места проживания, </w:t>
      </w:r>
    </w:p>
    <w:p w:rsidR="00BE3765" w:rsidRPr="00BE3765" w:rsidRDefault="00BE3765" w:rsidP="00BE3765">
      <w:pPr>
        <w:pStyle w:val="ConsPlusNormal"/>
        <w:ind w:firstLine="709"/>
        <w:jc w:val="both"/>
        <w:rPr>
          <w:rFonts w:ascii="Times New Roman" w:hAnsi="Times New Roman" w:cs="Times New Roman"/>
          <w:sz w:val="24"/>
          <w:szCs w:val="24"/>
        </w:rPr>
      </w:pPr>
      <w:r w:rsidRPr="00BE3765">
        <w:rPr>
          <w:rFonts w:ascii="Times New Roman" w:hAnsi="Times New Roman" w:cs="Times New Roman"/>
          <w:sz w:val="24"/>
          <w:szCs w:val="24"/>
        </w:rPr>
        <w:t xml:space="preserve">- создает условия для подготовки электронного </w:t>
      </w:r>
      <w:proofErr w:type="spellStart"/>
      <w:r w:rsidRPr="00BE3765">
        <w:rPr>
          <w:rFonts w:ascii="Times New Roman" w:hAnsi="Times New Roman" w:cs="Times New Roman"/>
          <w:sz w:val="24"/>
          <w:szCs w:val="24"/>
        </w:rPr>
        <w:t>портфолио</w:t>
      </w:r>
      <w:proofErr w:type="spellEnd"/>
      <w:r w:rsidRPr="00BE3765">
        <w:rPr>
          <w:rFonts w:ascii="Times New Roman" w:hAnsi="Times New Roman" w:cs="Times New Roman"/>
          <w:sz w:val="24"/>
          <w:szCs w:val="24"/>
        </w:rPr>
        <w:t>.</w:t>
      </w:r>
    </w:p>
    <w:p w:rsidR="00BE3765" w:rsidRPr="00BE3765" w:rsidRDefault="00446912" w:rsidP="00BE376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2.2.28.9</w:t>
      </w:r>
      <w:r w:rsidR="00BE3765" w:rsidRPr="00BE3765">
        <w:rPr>
          <w:rFonts w:ascii="Times New Roman" w:hAnsi="Times New Roman" w:cs="Times New Roman"/>
          <w:sz w:val="24"/>
          <w:szCs w:val="24"/>
        </w:rPr>
        <w:t xml:space="preserve">. </w:t>
      </w:r>
      <w:proofErr w:type="gramStart"/>
      <w:r w:rsidR="00BE3765" w:rsidRPr="00BE3765">
        <w:rPr>
          <w:rFonts w:ascii="Times New Roman" w:hAnsi="Times New Roman" w:cs="Times New Roman"/>
          <w:sz w:val="24"/>
          <w:szCs w:val="24"/>
        </w:rPr>
        <w:t>Стороны исходят из того, что изменение требований к квалификации (к образованию и обучению)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его расторжения по причине несоответствия работника занимаемой должности или выполняемой работе вследствие недостаточной квалификации (п. 3 статьи 81 ТК РФ), если по результатам аттестации, проводимой</w:t>
      </w:r>
      <w:proofErr w:type="gramEnd"/>
      <w:r w:rsidR="00BE3765" w:rsidRPr="00BE3765">
        <w:rPr>
          <w:rFonts w:ascii="Times New Roman" w:hAnsi="Times New Roman" w:cs="Times New Roman"/>
          <w:sz w:val="24"/>
          <w:szCs w:val="24"/>
        </w:rPr>
        <w:t xml:space="preserve"> в установленном законодательством порядке, работник признан соответствующим занимаемой им должности или ему установлена первая (высшая) квалификационная категория.</w:t>
      </w:r>
    </w:p>
    <w:p w:rsidR="00922EE5" w:rsidRPr="00F561CB" w:rsidRDefault="00922EE5" w:rsidP="00BE3765">
      <w:pPr>
        <w:jc w:val="both"/>
      </w:pPr>
      <w:r w:rsidRPr="00F561CB">
        <w:rPr>
          <w:b/>
          <w:color w:val="FF0000"/>
        </w:rPr>
        <w:lastRenderedPageBreak/>
        <w:t xml:space="preserve">          </w:t>
      </w:r>
      <w:r w:rsidRPr="00F561CB">
        <w:rPr>
          <w:color w:val="FF0000"/>
        </w:rPr>
        <w:t xml:space="preserve"> </w:t>
      </w:r>
      <w:r w:rsidR="00D81562">
        <w:t>2.3.</w:t>
      </w:r>
      <w:r w:rsidR="00446912">
        <w:t xml:space="preserve"> </w:t>
      </w:r>
      <w:r w:rsidRPr="00F561CB">
        <w:t xml:space="preserve">Выборный орган первичной профсоюзной организации обязуется осуществлять </w:t>
      </w:r>
      <w:proofErr w:type="gramStart"/>
      <w:r w:rsidRPr="00F561CB">
        <w:t>контроль за</w:t>
      </w:r>
      <w:proofErr w:type="gramEnd"/>
      <w:r w:rsidRPr="00F561CB">
        <w:t xml:space="preserve"> соблюдением работодателем трудового законодательства и иными нормативн</w:t>
      </w:r>
      <w:r w:rsidRPr="00F561CB">
        <w:t>ы</w:t>
      </w:r>
      <w:r w:rsidRPr="00F561CB">
        <w:t>ми правовыми актами, содержащими нормы трудового права, соглашениями, локальными норматив</w:t>
      </w:r>
      <w:r w:rsidR="00AC7CB4">
        <w:t>ными актами, настоящим</w:t>
      </w:r>
      <w:r w:rsidRPr="00F561CB">
        <w:t xml:space="preserve"> коллективным договором при заключении, изменении и расторжении трудовых договоров с работниками.</w:t>
      </w:r>
    </w:p>
    <w:p w:rsidR="00922EE5" w:rsidRDefault="00922EE5" w:rsidP="006A2E04">
      <w:pPr>
        <w:ind w:firstLine="567"/>
        <w:jc w:val="both"/>
        <w:rPr>
          <w:bCs/>
          <w:spacing w:val="3"/>
        </w:rPr>
      </w:pPr>
      <w:r w:rsidRPr="00F561CB">
        <w:t xml:space="preserve">2.4. </w:t>
      </w:r>
      <w:proofErr w:type="gramStart"/>
      <w:r w:rsidRPr="00F561CB">
        <w:t>Содержание трудового договора, порядок его заключения, изменения и расторж</w:t>
      </w:r>
      <w:r w:rsidRPr="00F561CB">
        <w:t>е</w:t>
      </w:r>
      <w:r w:rsidRPr="00F561CB">
        <w:t>ния определяются в соответствии с Трудовым кодексом Российской Федерации</w:t>
      </w:r>
      <w:r w:rsidRPr="00F561CB">
        <w:rPr>
          <w:bCs/>
          <w:iCs/>
        </w:rPr>
        <w:t xml:space="preserve"> и с учетом примерной формы трудового договора с работником </w:t>
      </w:r>
      <w:r w:rsidR="00391348" w:rsidRPr="00F561CB">
        <w:rPr>
          <w:bCs/>
          <w:iCs/>
        </w:rPr>
        <w:t>муниципального</w:t>
      </w:r>
      <w:r w:rsidRPr="00F561CB">
        <w:rPr>
          <w:bCs/>
          <w:iCs/>
        </w:rPr>
        <w:t xml:space="preserve"> учреждения, а также с учетом </w:t>
      </w:r>
      <w:r w:rsidRPr="00F561CB">
        <w:rPr>
          <w:bCs/>
          <w:spacing w:val="3"/>
          <w:kern w:val="1"/>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Pr="00F561CB">
        <w:rPr>
          <w:bCs/>
          <w:spacing w:val="3"/>
        </w:rPr>
        <w:t>утверждаемых ежегодно решением Российской трехсторонней комиссией по регулиров</w:t>
      </w:r>
      <w:r w:rsidRPr="00F561CB">
        <w:rPr>
          <w:bCs/>
          <w:spacing w:val="3"/>
        </w:rPr>
        <w:t>а</w:t>
      </w:r>
      <w:r w:rsidRPr="00F561CB">
        <w:rPr>
          <w:bCs/>
          <w:spacing w:val="3"/>
        </w:rPr>
        <w:t xml:space="preserve">нию социально-трудовых отношений. </w:t>
      </w:r>
      <w:proofErr w:type="gramEnd"/>
    </w:p>
    <w:p w:rsidR="0068351C" w:rsidRDefault="0068351C" w:rsidP="006A2E04">
      <w:pPr>
        <w:ind w:firstLine="567"/>
        <w:jc w:val="both"/>
        <w:rPr>
          <w:bCs/>
          <w:spacing w:val="3"/>
        </w:rPr>
      </w:pPr>
    </w:p>
    <w:p w:rsidR="00922EE5" w:rsidRPr="00F561CB" w:rsidRDefault="00922EE5" w:rsidP="0068351C">
      <w:pPr>
        <w:pStyle w:val="310"/>
        <w:jc w:val="center"/>
        <w:rPr>
          <w:sz w:val="24"/>
          <w:szCs w:val="24"/>
        </w:rPr>
      </w:pPr>
      <w:r w:rsidRPr="005102DD">
        <w:rPr>
          <w:b/>
          <w:bCs/>
          <w:caps/>
          <w:sz w:val="24"/>
          <w:szCs w:val="24"/>
          <w:lang w:val="en-US"/>
        </w:rPr>
        <w:t>III</w:t>
      </w:r>
      <w:r w:rsidRPr="005102DD">
        <w:rPr>
          <w:b/>
          <w:bCs/>
          <w:caps/>
          <w:sz w:val="24"/>
          <w:szCs w:val="24"/>
        </w:rPr>
        <w:t>. рабочее время и время отдыха</w:t>
      </w:r>
    </w:p>
    <w:p w:rsidR="00922EE5" w:rsidRPr="00F561CB" w:rsidRDefault="00922EE5" w:rsidP="006A2E04">
      <w:pPr>
        <w:pStyle w:val="310"/>
        <w:rPr>
          <w:b/>
          <w:bCs/>
          <w:caps/>
          <w:sz w:val="24"/>
          <w:szCs w:val="24"/>
        </w:rPr>
      </w:pPr>
    </w:p>
    <w:p w:rsidR="00922EE5" w:rsidRPr="00F561CB" w:rsidRDefault="00922EE5" w:rsidP="006A2E04">
      <w:pPr>
        <w:pStyle w:val="310"/>
        <w:rPr>
          <w:b/>
          <w:bCs/>
          <w:caps/>
          <w:sz w:val="24"/>
          <w:szCs w:val="24"/>
        </w:rPr>
      </w:pPr>
    </w:p>
    <w:p w:rsidR="00922EE5" w:rsidRPr="00BF17EF" w:rsidRDefault="00922EE5" w:rsidP="006A2E04">
      <w:pPr>
        <w:ind w:firstLine="709"/>
        <w:jc w:val="both"/>
        <w:textAlignment w:val="top"/>
      </w:pPr>
      <w:r w:rsidRPr="00BF17EF">
        <w:t>3.  Во время коллективного отпуска, в периоды отмены занятий (НОД) по санитарно-эпидемиологическим, климатическим</w:t>
      </w:r>
      <w:r w:rsidR="005102DD">
        <w:t xml:space="preserve"> и другим основаниям</w:t>
      </w:r>
      <w:r w:rsidRPr="00BF17EF">
        <w:t>, не совпадающие с отпуском п</w:t>
      </w:r>
      <w:r w:rsidRPr="00BF17EF">
        <w:t>е</w:t>
      </w:r>
      <w:r w:rsidRPr="00BF17EF">
        <w:t>дагогических работников, уточняется</w:t>
      </w:r>
      <w:r w:rsidR="00737D32">
        <w:t xml:space="preserve"> приказом по образовательному учреждению</w:t>
      </w:r>
      <w:r w:rsidRPr="00BF17EF">
        <w:t xml:space="preserve"> режим их рабочего времени (перечень выполняемых ими работ (обязанностей)). </w:t>
      </w:r>
      <w:proofErr w:type="gramStart"/>
      <w:r w:rsidRPr="00BF17EF">
        <w:t>Педагогические р</w:t>
      </w:r>
      <w:r w:rsidRPr="00BF17EF">
        <w:t>а</w:t>
      </w:r>
      <w:r w:rsidRPr="00BF17EF">
        <w:t>ботники в эти периоды времени выполняют педагогическую (в том числе методическую и организационную) работу, связанную с реализацией образовательной программы, в порядке и на условиях, предусмотренных приказом Министерства образования и науки РФ от 11.05.2016 № 536 «Об утверждении Особенностей режима рабочего времени и времени о</w:t>
      </w:r>
      <w:r w:rsidRPr="00BF17EF">
        <w:t>т</w:t>
      </w:r>
      <w:r w:rsidRPr="00BF17EF">
        <w:t>дыха педагогических и иных работников организаций, осуществляющих образовательную деятельность».</w:t>
      </w:r>
      <w:proofErr w:type="gramEnd"/>
      <w:r w:rsidRPr="00BF17EF">
        <w:t xml:space="preserve"> В указанные периоды за работниками сохраняется заработная плата, устано</w:t>
      </w:r>
      <w:r w:rsidRPr="00BF17EF">
        <w:t>в</w:t>
      </w:r>
      <w:r w:rsidRPr="00BF17EF">
        <w:t>ленная тарификацией на начало учебного года.</w:t>
      </w:r>
    </w:p>
    <w:p w:rsidR="00922EE5" w:rsidRPr="00BF17EF" w:rsidRDefault="00922EE5" w:rsidP="006A2E04">
      <w:pPr>
        <w:autoSpaceDE w:val="0"/>
        <w:ind w:firstLine="709"/>
        <w:jc w:val="both"/>
      </w:pPr>
      <w:r w:rsidRPr="00BF17EF">
        <w:t>В несовпадающие с отпуском педагогического работника периоды они осуществляют педагогическую, методическую, а также организационную работу в пределах нормируемой части их рабочего времени, соответствующего установленному объему педагогической раб</w:t>
      </w:r>
      <w:r w:rsidRPr="00BF17EF">
        <w:t>о</w:t>
      </w:r>
      <w:r w:rsidRPr="00BF17EF">
        <w:t>ты, определенному им до начала вышеуказанных периодов. При введении суммированного учёта рабочего времени в такие периоды возможно увеличение или уменьшение нормиру</w:t>
      </w:r>
      <w:r w:rsidRPr="00BF17EF">
        <w:t>е</w:t>
      </w:r>
      <w:r w:rsidRPr="00BF17EF">
        <w:t>мого объема рабочего времени педаго</w:t>
      </w:r>
      <w:r w:rsidR="00737D32">
        <w:t>гического работника</w:t>
      </w:r>
      <w:r w:rsidRPr="00BF17EF">
        <w:t xml:space="preserve"> в отдельные рабочие дни в соо</w:t>
      </w:r>
      <w:r w:rsidRPr="00BF17EF">
        <w:t>т</w:t>
      </w:r>
      <w:r w:rsidRPr="00BF17EF">
        <w:t>ветствии с графиками и планами работ, в которых намечены соответствующие мероприятия или виды работ.</w:t>
      </w:r>
    </w:p>
    <w:p w:rsidR="00922EE5" w:rsidRPr="00BF17EF" w:rsidRDefault="00922EE5" w:rsidP="006A2E04">
      <w:pPr>
        <w:ind w:firstLine="709"/>
        <w:jc w:val="both"/>
        <w:textAlignment w:val="top"/>
      </w:pPr>
      <w:r w:rsidRPr="00BF17EF">
        <w:t>Работодатель уточняет режим работы педагогических работников, учитывая особе</w:t>
      </w:r>
      <w:r w:rsidRPr="00BF17EF">
        <w:t>н</w:t>
      </w:r>
      <w:r w:rsidRPr="00BF17EF">
        <w:t>ности режима рабочего времени педагогических работников (нормируемая и ненормируемая части педагогической работы), в том числе во время коллективного отпуска, карантинов, о</w:t>
      </w:r>
      <w:r w:rsidRPr="00BF17EF">
        <w:t>т</w:t>
      </w:r>
      <w:r w:rsidRPr="00BF17EF">
        <w:t>мены занятий по погодным условиям или иных стихийных бедствий, не совпадающих с о</w:t>
      </w:r>
      <w:r w:rsidRPr="00BF17EF">
        <w:t>т</w:t>
      </w:r>
      <w:r w:rsidRPr="00BF17EF">
        <w:t>пуском педагогического работника. Данный режим вводится с учётом мнения выборного о</w:t>
      </w:r>
      <w:r w:rsidRPr="00BF17EF">
        <w:t>р</w:t>
      </w:r>
      <w:r w:rsidRPr="00BF17EF">
        <w:t>гана первичной профсоюзной организации и оформляется дополнительным соглашением к трудовому договору с работником.</w:t>
      </w:r>
    </w:p>
    <w:p w:rsidR="00922EE5" w:rsidRPr="00BF17EF" w:rsidRDefault="00922EE5" w:rsidP="006A2E04">
      <w:pPr>
        <w:autoSpaceDE w:val="0"/>
        <w:ind w:firstLine="709"/>
        <w:jc w:val="both"/>
      </w:pPr>
      <w:r w:rsidRPr="00BF17EF">
        <w:t>Работодатель привлекает работников образовательного учреждения к работе во время карантинов, отмены занятий по погодным условиям или иных стихийных бедствий, не со</w:t>
      </w:r>
      <w:r w:rsidRPr="00BF17EF">
        <w:t>в</w:t>
      </w:r>
      <w:r w:rsidRPr="00BF17EF">
        <w:t>падающие с отпуском работника, на основании распорядительных актов</w:t>
      </w:r>
      <w:r w:rsidR="00391348" w:rsidRPr="00BF17EF">
        <w:t xml:space="preserve"> (приказов)</w:t>
      </w:r>
      <w:r w:rsidRPr="00BF17EF">
        <w:t xml:space="preserve"> образ</w:t>
      </w:r>
      <w:r w:rsidRPr="00BF17EF">
        <w:t>о</w:t>
      </w:r>
      <w:r w:rsidRPr="00BF17EF">
        <w:t>вательного учреждения, в которых одновременно определяются выполняемые работниками обязанности и график работы. При составлении графика работы может быть введен сумм</w:t>
      </w:r>
      <w:r w:rsidRPr="00BF17EF">
        <w:t>и</w:t>
      </w:r>
      <w:r w:rsidRPr="00BF17EF">
        <w:t>рованный учет рабочего времени в порядке, установленном ТК РФ.</w:t>
      </w:r>
      <w:r w:rsidRPr="00BF17EF">
        <w:tab/>
      </w:r>
    </w:p>
    <w:p w:rsidR="00922EE5" w:rsidRPr="00BF17EF" w:rsidRDefault="00922EE5" w:rsidP="006A2E04">
      <w:pPr>
        <w:pStyle w:val="310"/>
        <w:ind w:firstLine="705"/>
        <w:rPr>
          <w:sz w:val="24"/>
          <w:szCs w:val="24"/>
        </w:rPr>
      </w:pPr>
      <w:r w:rsidRPr="00BF17EF">
        <w:rPr>
          <w:sz w:val="24"/>
          <w:szCs w:val="24"/>
        </w:rPr>
        <w:t>Стороны пришли к соглашению о том, что:</w:t>
      </w:r>
    </w:p>
    <w:p w:rsidR="00922EE5" w:rsidRPr="00F561CB" w:rsidRDefault="00922EE5" w:rsidP="006A2E04">
      <w:pPr>
        <w:pStyle w:val="310"/>
        <w:ind w:firstLine="705"/>
        <w:rPr>
          <w:sz w:val="24"/>
          <w:szCs w:val="24"/>
        </w:rPr>
      </w:pPr>
      <w:r w:rsidRPr="00BF17EF">
        <w:rPr>
          <w:sz w:val="24"/>
          <w:szCs w:val="24"/>
        </w:rPr>
        <w:t>3.1.</w:t>
      </w:r>
      <w:r w:rsidRPr="00BF17EF">
        <w:rPr>
          <w:sz w:val="24"/>
          <w:szCs w:val="24"/>
        </w:rPr>
        <w:tab/>
      </w:r>
      <w:proofErr w:type="gramStart"/>
      <w:r w:rsidRPr="00BF17EF">
        <w:rPr>
          <w:sz w:val="24"/>
          <w:szCs w:val="24"/>
        </w:rPr>
        <w:t>В соответствии с требованиями трудового законодательства и иных нормати</w:t>
      </w:r>
      <w:r w:rsidRPr="00BF17EF">
        <w:rPr>
          <w:sz w:val="24"/>
          <w:szCs w:val="24"/>
        </w:rPr>
        <w:t>в</w:t>
      </w:r>
      <w:r w:rsidRPr="00BF17EF">
        <w:rPr>
          <w:sz w:val="24"/>
          <w:szCs w:val="24"/>
        </w:rPr>
        <w:t>ных правовых актов, содержащих нормы трудового права, а также соглашений режим раб</w:t>
      </w:r>
      <w:r w:rsidRPr="00BF17EF">
        <w:rPr>
          <w:sz w:val="24"/>
          <w:szCs w:val="24"/>
        </w:rPr>
        <w:t>о</w:t>
      </w:r>
      <w:r w:rsidRPr="00BF17EF">
        <w:rPr>
          <w:sz w:val="24"/>
          <w:szCs w:val="24"/>
        </w:rPr>
        <w:t>чего времени и времени отдыха работников образовательной организации определяется н</w:t>
      </w:r>
      <w:r w:rsidRPr="00BF17EF">
        <w:rPr>
          <w:sz w:val="24"/>
          <w:szCs w:val="24"/>
        </w:rPr>
        <w:t>а</w:t>
      </w:r>
      <w:r w:rsidRPr="00BF17EF">
        <w:rPr>
          <w:sz w:val="24"/>
          <w:szCs w:val="24"/>
        </w:rPr>
        <w:t xml:space="preserve">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w:t>
      </w:r>
      <w:r w:rsidRPr="00BF17EF">
        <w:rPr>
          <w:sz w:val="24"/>
          <w:szCs w:val="24"/>
        </w:rPr>
        <w:lastRenderedPageBreak/>
        <w:t>календарным учебным графиком, графиками работы (графиками сменности), согласованн</w:t>
      </w:r>
      <w:r w:rsidRPr="00BF17EF">
        <w:rPr>
          <w:sz w:val="24"/>
          <w:szCs w:val="24"/>
        </w:rPr>
        <w:t>ы</w:t>
      </w:r>
      <w:r w:rsidRPr="00BF17EF">
        <w:rPr>
          <w:sz w:val="24"/>
          <w:szCs w:val="24"/>
        </w:rPr>
        <w:t>ми с выборным органом первичной профсоюзной организации.</w:t>
      </w:r>
      <w:r w:rsidRPr="00F561CB">
        <w:rPr>
          <w:sz w:val="24"/>
          <w:szCs w:val="24"/>
        </w:rPr>
        <w:t xml:space="preserve"> </w:t>
      </w:r>
      <w:proofErr w:type="gramEnd"/>
    </w:p>
    <w:p w:rsidR="00950A45" w:rsidRPr="00D81562" w:rsidRDefault="0072300B" w:rsidP="00950A45">
      <w:pPr>
        <w:jc w:val="both"/>
      </w:pPr>
      <w:r>
        <w:t xml:space="preserve">         </w:t>
      </w:r>
      <w:r w:rsidR="00922EE5" w:rsidRPr="00F561CB">
        <w:t>3.2.</w:t>
      </w:r>
      <w:r w:rsidR="00922EE5" w:rsidRPr="00F561CB">
        <w:tab/>
        <w:t>Для руководителя, заместителей руководителя, работ</w:t>
      </w:r>
      <w:r w:rsidR="008B308C" w:rsidRPr="00F561CB">
        <w:t>ников из числа админис</w:t>
      </w:r>
      <w:r w:rsidR="008B308C" w:rsidRPr="00F561CB">
        <w:t>т</w:t>
      </w:r>
      <w:r w:rsidR="008B308C" w:rsidRPr="00F561CB">
        <w:t xml:space="preserve">ративно-хозяйственного, </w:t>
      </w:r>
      <w:r w:rsidR="00922EE5" w:rsidRPr="00F561CB">
        <w:t>учебно-вспомогательного и обслуживающего персонала образов</w:t>
      </w:r>
      <w:r w:rsidR="00922EE5" w:rsidRPr="00F561CB">
        <w:t>а</w:t>
      </w:r>
      <w:r w:rsidR="00922EE5" w:rsidRPr="00F561CB">
        <w:t>тельной организации устанавливается нормальная продолжительность рабочего времени, к</w:t>
      </w:r>
      <w:r w:rsidR="00922EE5" w:rsidRPr="00F561CB">
        <w:t>о</w:t>
      </w:r>
      <w:r w:rsidR="00922EE5" w:rsidRPr="00F561CB">
        <w:t xml:space="preserve">торая </w:t>
      </w:r>
      <w:r w:rsidR="00922EE5" w:rsidRPr="00F74769">
        <w:t>не мо</w:t>
      </w:r>
      <w:r w:rsidR="00950A45" w:rsidRPr="00F74769">
        <w:t>жет превышать 40 часов в неделю</w:t>
      </w:r>
      <w:r w:rsidR="00950A45">
        <w:t xml:space="preserve">, </w:t>
      </w:r>
      <w:r w:rsidR="00EF5375">
        <w:t xml:space="preserve"> </w:t>
      </w:r>
      <w:r w:rsidR="00950A45" w:rsidRPr="00F561CB">
        <w:rPr>
          <w:color w:val="000000"/>
        </w:rPr>
        <w:t>сторожа – суммированный учёт рабочего времени (отчётный период за год)</w:t>
      </w:r>
    </w:p>
    <w:p w:rsidR="00922EE5" w:rsidRPr="00950A45" w:rsidRDefault="00922EE5" w:rsidP="006A2E04">
      <w:pPr>
        <w:pStyle w:val="310"/>
        <w:rPr>
          <w:sz w:val="24"/>
          <w:szCs w:val="24"/>
        </w:rPr>
      </w:pPr>
      <w:r w:rsidRPr="00F561CB">
        <w:rPr>
          <w:color w:val="000000"/>
          <w:sz w:val="24"/>
          <w:szCs w:val="24"/>
        </w:rPr>
        <w:t xml:space="preserve">          </w:t>
      </w:r>
      <w:r w:rsidR="00481983">
        <w:rPr>
          <w:color w:val="000000"/>
          <w:sz w:val="24"/>
          <w:szCs w:val="24"/>
        </w:rPr>
        <w:t xml:space="preserve"> </w:t>
      </w:r>
      <w:r w:rsidRPr="00F561CB">
        <w:rPr>
          <w:sz w:val="24"/>
          <w:szCs w:val="24"/>
        </w:rPr>
        <w:t>3.3.</w:t>
      </w:r>
      <w:r w:rsidRPr="00F561CB">
        <w:rPr>
          <w:sz w:val="24"/>
          <w:szCs w:val="24"/>
        </w:rPr>
        <w:tab/>
      </w:r>
      <w:proofErr w:type="gramStart"/>
      <w:r w:rsidR="00950A45" w:rsidRPr="00950A45">
        <w:rPr>
          <w:sz w:val="24"/>
          <w:szCs w:val="24"/>
        </w:rPr>
        <w:t xml:space="preserve">Продолжительности рабочего времени либо норм часов педагогической работы за ставку заработной платы, порядка определения </w:t>
      </w:r>
      <w:r w:rsidR="00950A45" w:rsidRPr="00737D32">
        <w:rPr>
          <w:bCs/>
          <w:sz w:val="24"/>
          <w:szCs w:val="24"/>
        </w:rPr>
        <w:t>учебной нагрузки</w:t>
      </w:r>
      <w:r w:rsidR="00950A45" w:rsidRPr="00950A45">
        <w:rPr>
          <w:sz w:val="24"/>
          <w:szCs w:val="24"/>
        </w:rPr>
        <w:t>, оговариваемой в труд</w:t>
      </w:r>
      <w:r w:rsidR="00950A45" w:rsidRPr="00950A45">
        <w:rPr>
          <w:sz w:val="24"/>
          <w:szCs w:val="24"/>
        </w:rPr>
        <w:t>о</w:t>
      </w:r>
      <w:r w:rsidR="00950A45" w:rsidRPr="00950A45">
        <w:rPr>
          <w:sz w:val="24"/>
          <w:szCs w:val="24"/>
        </w:rPr>
        <w:t>вом договоре, оснований ее изменения, случаев установления верхнего предела, установле</w:t>
      </w:r>
      <w:r w:rsidR="00950A45" w:rsidRPr="00950A45">
        <w:rPr>
          <w:sz w:val="24"/>
          <w:szCs w:val="24"/>
        </w:rPr>
        <w:t>н</w:t>
      </w:r>
      <w:r w:rsidR="00950A45" w:rsidRPr="00950A45">
        <w:rPr>
          <w:sz w:val="24"/>
          <w:szCs w:val="24"/>
        </w:rPr>
        <w:t>ных приказом Министерства образования и науки РФ от 22.12.2014 № 1601 «О продолж</w:t>
      </w:r>
      <w:r w:rsidR="00950A45" w:rsidRPr="00950A45">
        <w:rPr>
          <w:sz w:val="24"/>
          <w:szCs w:val="24"/>
        </w:rPr>
        <w:t>и</w:t>
      </w:r>
      <w:r w:rsidR="00950A45" w:rsidRPr="00950A45">
        <w:rPr>
          <w:sz w:val="24"/>
          <w:szCs w:val="24"/>
        </w:rPr>
        <w:t>тельности рабочего времени (нормах часов педагогической работы за ставку заработной пл</w:t>
      </w:r>
      <w:r w:rsidR="00950A45" w:rsidRPr="00950A45">
        <w:rPr>
          <w:sz w:val="24"/>
          <w:szCs w:val="24"/>
        </w:rPr>
        <w:t>а</w:t>
      </w:r>
      <w:r w:rsidR="00950A45" w:rsidRPr="00950A45">
        <w:rPr>
          <w:sz w:val="24"/>
          <w:szCs w:val="24"/>
        </w:rPr>
        <w:t xml:space="preserve">ты) педагогических работников и о порядке определения </w:t>
      </w:r>
      <w:r w:rsidR="00950A45" w:rsidRPr="00737D32">
        <w:rPr>
          <w:bCs/>
          <w:sz w:val="24"/>
          <w:szCs w:val="24"/>
        </w:rPr>
        <w:t>учебной нагрузки</w:t>
      </w:r>
      <w:r w:rsidR="00950A45" w:rsidRPr="00950A45">
        <w:rPr>
          <w:sz w:val="24"/>
          <w:szCs w:val="24"/>
        </w:rPr>
        <w:t xml:space="preserve"> педагогических работников, оговариваемой</w:t>
      </w:r>
      <w:proofErr w:type="gramEnd"/>
      <w:r w:rsidR="00950A45" w:rsidRPr="00950A45">
        <w:rPr>
          <w:sz w:val="24"/>
          <w:szCs w:val="24"/>
        </w:rPr>
        <w:t xml:space="preserve"> в трудовом договоре» (далее - приказ № 1601). </w:t>
      </w:r>
    </w:p>
    <w:p w:rsidR="00922EE5" w:rsidRPr="00F561CB" w:rsidRDefault="00922EE5" w:rsidP="006A2E04">
      <w:pPr>
        <w:jc w:val="both"/>
      </w:pPr>
      <w:r w:rsidRPr="00F561CB">
        <w:rPr>
          <w:color w:val="000000"/>
        </w:rPr>
        <w:t xml:space="preserve">         3.4. В образовательной организации учебная нагрузка на новый учебный год устанавл</w:t>
      </w:r>
      <w:r w:rsidRPr="00F561CB">
        <w:rPr>
          <w:color w:val="000000"/>
        </w:rPr>
        <w:t>и</w:t>
      </w:r>
      <w:r w:rsidRPr="00F561CB">
        <w:rPr>
          <w:color w:val="000000"/>
        </w:rPr>
        <w:t>вается руководителем</w:t>
      </w:r>
      <w:r w:rsidR="00F8598A">
        <w:rPr>
          <w:color w:val="000000"/>
        </w:rPr>
        <w:t xml:space="preserve"> образовательной организации по</w:t>
      </w:r>
      <w:r w:rsidRPr="00F561CB">
        <w:rPr>
          <w:color w:val="000000"/>
        </w:rPr>
        <w:t xml:space="preserve"> согласованию с выборным органом первичной профсоюзной организации.</w:t>
      </w:r>
    </w:p>
    <w:p w:rsidR="00922EE5" w:rsidRPr="00F561CB" w:rsidRDefault="00922EE5" w:rsidP="006A2E04">
      <w:pPr>
        <w:jc w:val="both"/>
      </w:pPr>
      <w:r w:rsidRPr="00F561CB">
        <w:rPr>
          <w:color w:val="000000"/>
        </w:rPr>
        <w:t xml:space="preserve">Руководитель должен ознакомить педагогических работников </w:t>
      </w:r>
      <w:proofErr w:type="gramStart"/>
      <w:r w:rsidRPr="00F561CB">
        <w:rPr>
          <w:color w:val="000000"/>
        </w:rPr>
        <w:t>под роспись с предполагаемой учебной нагрузкой на новый учебный год в письменном виде до начала</w:t>
      </w:r>
      <w:proofErr w:type="gramEnd"/>
      <w:r w:rsidRPr="00F561CB">
        <w:rPr>
          <w:color w:val="000000"/>
        </w:rPr>
        <w:t xml:space="preserve"> ежегодного оплач</w:t>
      </w:r>
      <w:r w:rsidRPr="00F561CB">
        <w:rPr>
          <w:color w:val="000000"/>
        </w:rPr>
        <w:t>и</w:t>
      </w:r>
      <w:r w:rsidRPr="00F561CB">
        <w:rPr>
          <w:color w:val="000000"/>
        </w:rPr>
        <w:t xml:space="preserve">ваемого отпуска. </w:t>
      </w:r>
    </w:p>
    <w:p w:rsidR="00922EE5" w:rsidRPr="00F561CB" w:rsidRDefault="00922EE5" w:rsidP="006A2E04">
      <w:pPr>
        <w:jc w:val="both"/>
      </w:pPr>
      <w:r w:rsidRPr="00F561CB">
        <w:rPr>
          <w:color w:val="000000"/>
        </w:rPr>
        <w:t xml:space="preserve">         3.5. Учебная нагрузка на новый учебный год работникам устанавливается работодат</w:t>
      </w:r>
      <w:r w:rsidRPr="00F561CB">
        <w:rPr>
          <w:color w:val="000000"/>
        </w:rPr>
        <w:t>е</w:t>
      </w:r>
      <w:r w:rsidRPr="00F561CB">
        <w:rPr>
          <w:color w:val="000000"/>
        </w:rPr>
        <w:t>лем по согласованию с выборным органом первичной профсоюзной организации, при усл</w:t>
      </w:r>
      <w:r w:rsidRPr="00F561CB">
        <w:rPr>
          <w:color w:val="000000"/>
        </w:rPr>
        <w:t>о</w:t>
      </w:r>
      <w:r w:rsidRPr="00F561CB">
        <w:rPr>
          <w:color w:val="000000"/>
        </w:rPr>
        <w:t xml:space="preserve">вии, если педагоги, для которых данное учреждение является местом основной работы, обеспечены </w:t>
      </w:r>
      <w:r w:rsidR="00B16C35" w:rsidRPr="00F561CB">
        <w:rPr>
          <w:color w:val="000000"/>
        </w:rPr>
        <w:t>педагогической</w:t>
      </w:r>
      <w:r w:rsidRPr="00F561CB">
        <w:rPr>
          <w:color w:val="000000"/>
        </w:rPr>
        <w:t xml:space="preserve"> работой по своей специальности в объеме, не менее чем на ста</w:t>
      </w:r>
      <w:r w:rsidRPr="00F561CB">
        <w:rPr>
          <w:color w:val="000000"/>
        </w:rPr>
        <w:t>в</w:t>
      </w:r>
      <w:r w:rsidRPr="00F561CB">
        <w:rPr>
          <w:color w:val="000000"/>
        </w:rPr>
        <w:t>ку заработной платы.</w:t>
      </w:r>
    </w:p>
    <w:p w:rsidR="00922EE5" w:rsidRPr="00F561CB" w:rsidRDefault="00922EE5" w:rsidP="006A2E04">
      <w:pPr>
        <w:jc w:val="both"/>
      </w:pPr>
      <w:r w:rsidRPr="00F561CB">
        <w:rPr>
          <w:color w:val="000000"/>
        </w:rPr>
        <w:t xml:space="preserve">         3.6.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w:t>
      </w:r>
      <w:r w:rsidRPr="00F561CB">
        <w:rPr>
          <w:color w:val="000000"/>
        </w:rPr>
        <w:t>е</w:t>
      </w:r>
      <w:r w:rsidRPr="00F561CB">
        <w:rPr>
          <w:color w:val="000000"/>
        </w:rPr>
        <w:t>ских условий труда (</w:t>
      </w:r>
      <w:r w:rsidR="00737D32">
        <w:rPr>
          <w:color w:val="000000"/>
        </w:rPr>
        <w:t>сокращения количества классов</w:t>
      </w:r>
      <w:r w:rsidR="00B16C35" w:rsidRPr="00F561CB">
        <w:rPr>
          <w:color w:val="000000"/>
        </w:rPr>
        <w:t>)</w:t>
      </w:r>
      <w:r w:rsidRPr="00F561CB">
        <w:rPr>
          <w:color w:val="000000"/>
        </w:rPr>
        <w:t xml:space="preserve"> определенные сторонами условия тр</w:t>
      </w:r>
      <w:r w:rsidRPr="00F561CB">
        <w:rPr>
          <w:color w:val="000000"/>
        </w:rPr>
        <w:t>у</w:t>
      </w:r>
      <w:r w:rsidRPr="00F561CB">
        <w:rPr>
          <w:color w:val="000000"/>
        </w:rPr>
        <w:t>дового договора не могут быть сохранены.</w:t>
      </w:r>
    </w:p>
    <w:p w:rsidR="00922EE5" w:rsidRPr="00F561CB" w:rsidRDefault="00922EE5" w:rsidP="006A2E04">
      <w:pPr>
        <w:jc w:val="both"/>
      </w:pPr>
      <w:r w:rsidRPr="00F561CB">
        <w:rPr>
          <w:color w:val="000000"/>
        </w:rPr>
        <w:t xml:space="preserve">         3.7. При установлении педагогам, для которых данное учреждение является местом о</w:t>
      </w:r>
      <w:r w:rsidRPr="00F561CB">
        <w:rPr>
          <w:color w:val="000000"/>
        </w:rPr>
        <w:t>с</w:t>
      </w:r>
      <w:r w:rsidRPr="00F561CB">
        <w:rPr>
          <w:color w:val="000000"/>
        </w:rPr>
        <w:t>новной работы, учебной нагрузки на новый учебный год, как правило, сохраняется ее прее</w:t>
      </w:r>
      <w:r w:rsidRPr="00F561CB">
        <w:rPr>
          <w:color w:val="000000"/>
        </w:rPr>
        <w:t>м</w:t>
      </w:r>
      <w:r w:rsidRPr="00F561CB">
        <w:rPr>
          <w:color w:val="000000"/>
        </w:rPr>
        <w:t>ственность. Объем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w:t>
      </w:r>
      <w:r w:rsidRPr="00F561CB">
        <w:rPr>
          <w:color w:val="000000"/>
        </w:rPr>
        <w:t>с</w:t>
      </w:r>
      <w:r w:rsidRPr="00F561CB">
        <w:rPr>
          <w:color w:val="000000"/>
        </w:rPr>
        <w:t>тановлении ее на следующий учебный год, за ис</w:t>
      </w:r>
      <w:r w:rsidR="00B16C35" w:rsidRPr="00F561CB">
        <w:rPr>
          <w:color w:val="000000"/>
        </w:rPr>
        <w:t xml:space="preserve">ключением случая, указанного в </w:t>
      </w:r>
      <w:r w:rsidRPr="00F561CB">
        <w:rPr>
          <w:color w:val="000000"/>
        </w:rPr>
        <w:t>п. 3.6. н</w:t>
      </w:r>
      <w:r w:rsidRPr="00F561CB">
        <w:rPr>
          <w:color w:val="000000"/>
        </w:rPr>
        <w:t>а</w:t>
      </w:r>
      <w:r w:rsidRPr="00F561CB">
        <w:rPr>
          <w:color w:val="000000"/>
        </w:rPr>
        <w:t xml:space="preserve">стоящего раздела.  </w:t>
      </w:r>
    </w:p>
    <w:p w:rsidR="00922EE5" w:rsidRPr="00F561CB" w:rsidRDefault="00922EE5" w:rsidP="006A2E04">
      <w:pPr>
        <w:jc w:val="both"/>
      </w:pPr>
      <w:r w:rsidRPr="00F561CB">
        <w:rPr>
          <w:color w:val="000000"/>
        </w:rPr>
        <w:t>Объем учебной нагрузки педагогов больше или меньше нормы часов за ставку заработной платы устанавливается только с их письменного согласия.</w:t>
      </w:r>
    </w:p>
    <w:p w:rsidR="00922EE5" w:rsidRDefault="00922EE5" w:rsidP="006A2E04">
      <w:pPr>
        <w:jc w:val="both"/>
        <w:rPr>
          <w:color w:val="000000"/>
        </w:rPr>
      </w:pPr>
      <w:r w:rsidRPr="00F561CB">
        <w:rPr>
          <w:color w:val="000000"/>
        </w:rPr>
        <w:t xml:space="preserve">          3.8. </w:t>
      </w:r>
      <w:proofErr w:type="gramStart"/>
      <w:r w:rsidRPr="00F561CB">
        <w:rPr>
          <w:color w:val="000000"/>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w:t>
      </w:r>
      <w:r w:rsidRPr="00F561CB">
        <w:rPr>
          <w:color w:val="000000"/>
        </w:rPr>
        <w:t>с</w:t>
      </w:r>
      <w:r w:rsidRPr="00F561CB">
        <w:rPr>
          <w:color w:val="000000"/>
        </w:rPr>
        <w:t>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w:t>
      </w:r>
      <w:r w:rsidRPr="00F561CB">
        <w:rPr>
          <w:color w:val="000000"/>
        </w:rPr>
        <w:t>а</w:t>
      </w:r>
      <w:r w:rsidRPr="00F561CB">
        <w:rPr>
          <w:color w:val="000000"/>
        </w:rPr>
        <w:t>ботников в соответствующих отпусках.</w:t>
      </w:r>
      <w:proofErr w:type="gramEnd"/>
    </w:p>
    <w:p w:rsidR="00C5292A" w:rsidRPr="00C5292A" w:rsidRDefault="009C2AB0" w:rsidP="00C5292A">
      <w:pPr>
        <w:pStyle w:val="ConsPlusNormal"/>
        <w:ind w:firstLine="709"/>
        <w:jc w:val="both"/>
        <w:rPr>
          <w:rFonts w:ascii="Times New Roman" w:hAnsi="Times New Roman" w:cs="Times New Roman"/>
          <w:sz w:val="24"/>
          <w:szCs w:val="24"/>
        </w:rPr>
      </w:pPr>
      <w:r w:rsidRPr="009C2AB0">
        <w:rPr>
          <w:rFonts w:ascii="Liberation Serif" w:eastAsia="Arial Unicode MS" w:hAnsi="Liberation Serif" w:cs="Mangal"/>
          <w:kern w:val="3"/>
          <w:lang w:bidi="hi-IN"/>
        </w:rPr>
        <w:t xml:space="preserve">3.9. </w:t>
      </w:r>
      <w:r w:rsidR="00C5292A" w:rsidRPr="00C5292A">
        <w:rPr>
          <w:rFonts w:ascii="Times New Roman" w:hAnsi="Times New Roman" w:cs="Times New Roman"/>
          <w:sz w:val="24"/>
          <w:szCs w:val="24"/>
        </w:rPr>
        <w:t xml:space="preserve">При заключении трудовых договоров с учителями,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sidR="00C5292A" w:rsidRPr="00C5292A">
        <w:rPr>
          <w:rFonts w:ascii="Times New Roman" w:hAnsi="Times New Roman" w:cs="Times New Roman"/>
          <w:sz w:val="24"/>
          <w:szCs w:val="24"/>
        </w:rPr>
        <w:t>Минобрнауки</w:t>
      </w:r>
      <w:proofErr w:type="spellEnd"/>
      <w:r w:rsidR="00C5292A" w:rsidRPr="00C5292A">
        <w:rPr>
          <w:rFonts w:ascii="Times New Roman" w:hAnsi="Times New Roman" w:cs="Times New Roman"/>
          <w:sz w:val="24"/>
          <w:szCs w:val="24"/>
        </w:rPr>
        <w:t xml:space="preserve"> России и Профсоюза:</w:t>
      </w:r>
    </w:p>
    <w:p w:rsidR="00C5292A" w:rsidRPr="00C5292A" w:rsidRDefault="00C5292A" w:rsidP="00C5292A">
      <w:pPr>
        <w:pStyle w:val="ConsPlusNormal"/>
        <w:ind w:firstLine="709"/>
        <w:jc w:val="both"/>
        <w:rPr>
          <w:rFonts w:ascii="Times New Roman" w:hAnsi="Times New Roman" w:cs="Times New Roman"/>
          <w:sz w:val="24"/>
          <w:szCs w:val="24"/>
        </w:rPr>
      </w:pPr>
      <w:proofErr w:type="gramStart"/>
      <w:r w:rsidRPr="00C5292A">
        <w:rPr>
          <w:rFonts w:ascii="Times New Roman" w:hAnsi="Times New Roman" w:cs="Times New Roman"/>
          <w:sz w:val="24"/>
          <w:szCs w:val="24"/>
        </w:rPr>
        <w:t xml:space="preserve">- рекомендациями по сокращению и устранению избыточной отчетности учителей  и </w:t>
      </w:r>
      <w:r w:rsidRPr="00C5292A">
        <w:rPr>
          <w:rFonts w:ascii="Times New Roman" w:hAnsi="Times New Roman" w:cs="Times New Roman"/>
          <w:color w:val="000000"/>
          <w:sz w:val="24"/>
          <w:szCs w:val="24"/>
        </w:rPr>
        <w:t>инструкцией</w:t>
      </w:r>
      <w:r w:rsidRPr="00C5292A">
        <w:rPr>
          <w:rFonts w:ascii="Times New Roman" w:hAnsi="Times New Roman" w:cs="Times New Roman"/>
          <w:sz w:val="24"/>
          <w:szCs w:val="24"/>
        </w:rPr>
        <w:t xml:space="preserve"> для реализации региональных мероприятий по сокращению и (или) отмене отчетности учителей (письмо </w:t>
      </w:r>
      <w:proofErr w:type="spellStart"/>
      <w:r w:rsidRPr="00C5292A">
        <w:rPr>
          <w:rFonts w:ascii="Times New Roman" w:hAnsi="Times New Roman" w:cs="Times New Roman"/>
          <w:sz w:val="24"/>
          <w:szCs w:val="24"/>
        </w:rPr>
        <w:t>Минобрнауки</w:t>
      </w:r>
      <w:proofErr w:type="spellEnd"/>
      <w:r w:rsidRPr="00C5292A">
        <w:rPr>
          <w:rFonts w:ascii="Times New Roman" w:hAnsi="Times New Roman" w:cs="Times New Roman"/>
          <w:sz w:val="24"/>
          <w:szCs w:val="24"/>
        </w:rPr>
        <w:t xml:space="preserve"> России и Профсоюза от 16.05.2016 № НТ-664/08, направленное в адрес руководителей органов исполнительной власти субъектов РФ, осуществляющих государственное управление в сфере образования, руководителей органов исполнительной власти субъектов РФ, осуществляющих переданные РФ полномочия в сфере образования, руководителей региональных</w:t>
      </w:r>
      <w:proofErr w:type="gramEnd"/>
      <w:r w:rsidRPr="00C5292A">
        <w:rPr>
          <w:rFonts w:ascii="Times New Roman" w:hAnsi="Times New Roman" w:cs="Times New Roman"/>
          <w:sz w:val="24"/>
          <w:szCs w:val="24"/>
        </w:rPr>
        <w:t xml:space="preserve"> (</w:t>
      </w:r>
      <w:proofErr w:type="gramStart"/>
      <w:r w:rsidRPr="00C5292A">
        <w:rPr>
          <w:rFonts w:ascii="Times New Roman" w:hAnsi="Times New Roman" w:cs="Times New Roman"/>
          <w:sz w:val="24"/>
          <w:szCs w:val="24"/>
        </w:rPr>
        <w:t xml:space="preserve">межрегиональных) организаций Профсоюза и руководителей организаций, реализующих программы начального, основного и среднего </w:t>
      </w:r>
      <w:r w:rsidRPr="00C5292A">
        <w:rPr>
          <w:rFonts w:ascii="Times New Roman" w:hAnsi="Times New Roman" w:cs="Times New Roman"/>
          <w:sz w:val="24"/>
          <w:szCs w:val="24"/>
        </w:rPr>
        <w:lastRenderedPageBreak/>
        <w:t>общего образования);</w:t>
      </w:r>
      <w:proofErr w:type="gramEnd"/>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 xml:space="preserve">- дополнительными разъяснениями по сокращению и устранению избыточной отчетности учителей (письмо Профсоюза от 7.07.2016 № 323) (приложение к письму Департамента государственной политики в сфере общего образования </w:t>
      </w:r>
      <w:proofErr w:type="spellStart"/>
      <w:r w:rsidRPr="00C5292A">
        <w:rPr>
          <w:rFonts w:ascii="Times New Roman" w:hAnsi="Times New Roman" w:cs="Times New Roman"/>
          <w:sz w:val="24"/>
          <w:szCs w:val="24"/>
        </w:rPr>
        <w:t>Минобрнауки</w:t>
      </w:r>
      <w:proofErr w:type="spellEnd"/>
      <w:r w:rsidRPr="00C5292A">
        <w:rPr>
          <w:rFonts w:ascii="Times New Roman" w:hAnsi="Times New Roman" w:cs="Times New Roman"/>
          <w:sz w:val="24"/>
          <w:szCs w:val="24"/>
        </w:rPr>
        <w:t xml:space="preserve"> России от 21.03.2017 № 08-554 «О принятии мер по устранению отчетности», направленному в адрес руководителей органов исполнительной власти субъектов РФ, осуществляющих государственное управление в сфере образования);</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 xml:space="preserve">- разъяснениями по устранению избыточной отчетности воспитателей и педагогов дополнительного образования детей (письмо </w:t>
      </w:r>
      <w:proofErr w:type="spellStart"/>
      <w:r w:rsidRPr="00C5292A">
        <w:rPr>
          <w:rFonts w:ascii="Times New Roman" w:hAnsi="Times New Roman" w:cs="Times New Roman"/>
          <w:sz w:val="24"/>
          <w:szCs w:val="24"/>
        </w:rPr>
        <w:t>Минобрнауки</w:t>
      </w:r>
      <w:proofErr w:type="spellEnd"/>
      <w:r w:rsidRPr="00C5292A">
        <w:rPr>
          <w:rFonts w:ascii="Times New Roman" w:hAnsi="Times New Roman" w:cs="Times New Roman"/>
          <w:sz w:val="24"/>
          <w:szCs w:val="24"/>
        </w:rPr>
        <w:t xml:space="preserve"> России и Профсоюза от 11.04.2018 № ИП-234/09/189, направленное в адрес органов исполнительной власти субъектов РФ, осуществляющих государственное управление в сфере образования, и региональных (межрегиональных) организаций Профсоюза).</w:t>
      </w:r>
    </w:p>
    <w:p w:rsidR="00C5292A" w:rsidRPr="00C5292A" w:rsidRDefault="00E90C0C" w:rsidP="00C5292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w:t>
      </w:r>
      <w:r w:rsidR="00C5292A" w:rsidRPr="00C5292A">
        <w:rPr>
          <w:rFonts w:ascii="Times New Roman" w:hAnsi="Times New Roman" w:cs="Times New Roman"/>
          <w:sz w:val="24"/>
          <w:szCs w:val="24"/>
        </w:rPr>
        <w:t>1. В конкретные должностные обязанности учителей, связанные с составлением и заполнением ими документации,  входят:</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1) участие в разработке рабочих программ предметов, курсов, дисциплин (модулей);</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 xml:space="preserve">2) ведение журнала и </w:t>
      </w:r>
      <w:proofErr w:type="gramStart"/>
      <w:r w:rsidRPr="00C5292A">
        <w:rPr>
          <w:rFonts w:ascii="Times New Roman" w:hAnsi="Times New Roman" w:cs="Times New Roman"/>
          <w:sz w:val="24"/>
          <w:szCs w:val="24"/>
        </w:rPr>
        <w:t>дневников</w:t>
      </w:r>
      <w:proofErr w:type="gramEnd"/>
      <w:r w:rsidRPr="00C5292A">
        <w:rPr>
          <w:rFonts w:ascii="Times New Roman" w:hAnsi="Times New Roman" w:cs="Times New Roman"/>
          <w:sz w:val="24"/>
          <w:szCs w:val="24"/>
        </w:rPr>
        <w:t xml:space="preserve"> обучающихся в электронной форме;</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В конкретные должностные обязанности педагогов дополнительного образования, связанные с составлением и заполнением ими документации, входят:</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1) участие в составлении программы учебных занятий;</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2) составление планов учебных занятий;</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3) ведение журнала в электронной форме;</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4.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входят:</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1) ведение классного журнала;</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2) составление плана работы классного руководителя;</w:t>
      </w:r>
    </w:p>
    <w:p w:rsidR="00C5292A" w:rsidRPr="00C5292A" w:rsidRDefault="00C5292A" w:rsidP="00C5292A">
      <w:pPr>
        <w:pStyle w:val="ConsPlusNormal"/>
        <w:ind w:firstLine="709"/>
        <w:jc w:val="both"/>
        <w:rPr>
          <w:rFonts w:ascii="Times New Roman" w:hAnsi="Times New Roman" w:cs="Times New Roman"/>
          <w:sz w:val="24"/>
          <w:szCs w:val="24"/>
        </w:rPr>
      </w:pPr>
      <w:r w:rsidRPr="00C5292A">
        <w:rPr>
          <w:rFonts w:ascii="Times New Roman" w:hAnsi="Times New Roman" w:cs="Times New Roman"/>
          <w:sz w:val="24"/>
          <w:szCs w:val="24"/>
        </w:rPr>
        <w:t>5. Локальные нормативные акты об образовательной и (или) рабочей программе, о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принимаются по согласованию с выборными органами первичных профсоюзных организаций.</w:t>
      </w:r>
    </w:p>
    <w:p w:rsidR="00922EE5" w:rsidRDefault="009C2AB0" w:rsidP="006A2E04">
      <w:pPr>
        <w:pStyle w:val="310"/>
        <w:ind w:firstLine="567"/>
        <w:rPr>
          <w:sz w:val="24"/>
          <w:szCs w:val="24"/>
        </w:rPr>
      </w:pPr>
      <w:r>
        <w:rPr>
          <w:sz w:val="24"/>
          <w:szCs w:val="24"/>
        </w:rPr>
        <w:t>3.10</w:t>
      </w:r>
      <w:r w:rsidR="00922EE5" w:rsidRPr="00F561CB">
        <w:rPr>
          <w:sz w:val="24"/>
          <w:szCs w:val="24"/>
        </w:rPr>
        <w:t>. Продолжительность рабочей недел</w:t>
      </w:r>
      <w:proofErr w:type="gramStart"/>
      <w:r w:rsidR="00922EE5" w:rsidRPr="00F561CB">
        <w:rPr>
          <w:sz w:val="24"/>
          <w:szCs w:val="24"/>
        </w:rPr>
        <w:t>и</w:t>
      </w:r>
      <w:r w:rsidR="00F74769">
        <w:rPr>
          <w:sz w:val="24"/>
          <w:szCs w:val="24"/>
        </w:rPr>
        <w:t>-</w:t>
      </w:r>
      <w:proofErr w:type="gramEnd"/>
      <w:r w:rsidR="00922EE5" w:rsidRPr="00F561CB">
        <w:rPr>
          <w:sz w:val="24"/>
          <w:szCs w:val="24"/>
        </w:rPr>
        <w:t xml:space="preserve"> </w:t>
      </w:r>
      <w:r w:rsidR="00922EE5" w:rsidRPr="00F74769">
        <w:rPr>
          <w:sz w:val="24"/>
          <w:szCs w:val="24"/>
        </w:rPr>
        <w:t>пятидневная непрерывная рабочая неделя с двумя выходными днями в неделю суббота и воскресенье</w:t>
      </w:r>
      <w:r w:rsidR="00737D32" w:rsidRPr="00F74769">
        <w:rPr>
          <w:sz w:val="24"/>
          <w:szCs w:val="24"/>
        </w:rPr>
        <w:t xml:space="preserve"> </w:t>
      </w:r>
      <w:r w:rsidR="00922EE5" w:rsidRPr="00F74769">
        <w:rPr>
          <w:sz w:val="24"/>
          <w:szCs w:val="24"/>
        </w:rPr>
        <w:t>устанавливается</w:t>
      </w:r>
      <w:r w:rsidR="00922EE5" w:rsidRPr="00F561CB">
        <w:rPr>
          <w:sz w:val="24"/>
          <w:szCs w:val="24"/>
        </w:rPr>
        <w:t xml:space="preserve"> для работников правилами внутреннего трудового распорядка и трудовыми договорами.</w:t>
      </w:r>
    </w:p>
    <w:p w:rsidR="00867938" w:rsidRPr="00867938" w:rsidRDefault="00867938" w:rsidP="006A2E04">
      <w:pPr>
        <w:pStyle w:val="310"/>
        <w:ind w:firstLine="567"/>
        <w:rPr>
          <w:sz w:val="24"/>
          <w:szCs w:val="24"/>
        </w:rPr>
      </w:pPr>
      <w:r w:rsidRPr="00573FF1">
        <w:rPr>
          <w:sz w:val="24"/>
          <w:szCs w:val="24"/>
        </w:rPr>
        <w:t>Сторожам, у которых приостановка работы в выходные и праздничные дни</w:t>
      </w:r>
      <w:r w:rsidR="006B5EFC" w:rsidRPr="00573FF1">
        <w:rPr>
          <w:sz w:val="24"/>
          <w:szCs w:val="24"/>
        </w:rPr>
        <w:t xml:space="preserve"> невозможна по организационным условиям, выходные дни предоставляются в различные дни недели п</w:t>
      </w:r>
      <w:r w:rsidR="006B5EFC" w:rsidRPr="00573FF1">
        <w:rPr>
          <w:sz w:val="24"/>
          <w:szCs w:val="24"/>
        </w:rPr>
        <w:t>о</w:t>
      </w:r>
      <w:r w:rsidR="006B5EFC" w:rsidRPr="00573FF1">
        <w:rPr>
          <w:sz w:val="24"/>
          <w:szCs w:val="24"/>
        </w:rPr>
        <w:t>очередно каждому работнику согласно правилам внутреннего</w:t>
      </w:r>
      <w:r w:rsidR="00F72BCF" w:rsidRPr="00573FF1">
        <w:rPr>
          <w:sz w:val="24"/>
          <w:szCs w:val="24"/>
        </w:rPr>
        <w:t xml:space="preserve"> трудового распорядка и гр</w:t>
      </w:r>
      <w:r w:rsidR="00F72BCF" w:rsidRPr="00573FF1">
        <w:rPr>
          <w:sz w:val="24"/>
          <w:szCs w:val="24"/>
        </w:rPr>
        <w:t>а</w:t>
      </w:r>
      <w:r w:rsidR="00F72BCF" w:rsidRPr="00573FF1">
        <w:rPr>
          <w:sz w:val="24"/>
          <w:szCs w:val="24"/>
        </w:rPr>
        <w:t>фика</w:t>
      </w:r>
      <w:r w:rsidR="006B5EFC" w:rsidRPr="00573FF1">
        <w:rPr>
          <w:sz w:val="24"/>
          <w:szCs w:val="24"/>
        </w:rPr>
        <w:t xml:space="preserve"> работы,</w:t>
      </w:r>
      <w:r w:rsidR="00F72BCF" w:rsidRPr="00573FF1">
        <w:rPr>
          <w:sz w:val="24"/>
          <w:szCs w:val="24"/>
        </w:rPr>
        <w:t xml:space="preserve"> утвержденного</w:t>
      </w:r>
      <w:r w:rsidR="006B5EFC" w:rsidRPr="00573FF1">
        <w:rPr>
          <w:sz w:val="24"/>
          <w:szCs w:val="24"/>
        </w:rPr>
        <w:t xml:space="preserve"> с учетом мнения выборного органа ППО.</w:t>
      </w:r>
    </w:p>
    <w:p w:rsidR="00922EE5" w:rsidRPr="00F561CB" w:rsidRDefault="009C2AB0" w:rsidP="006A2E04">
      <w:pPr>
        <w:pStyle w:val="310"/>
        <w:ind w:firstLine="567"/>
        <w:rPr>
          <w:sz w:val="24"/>
          <w:szCs w:val="24"/>
        </w:rPr>
      </w:pPr>
      <w:r>
        <w:rPr>
          <w:sz w:val="24"/>
          <w:szCs w:val="24"/>
        </w:rPr>
        <w:t>3.11</w:t>
      </w:r>
      <w:r w:rsidR="00922EE5" w:rsidRPr="00F561CB">
        <w:rPr>
          <w:sz w:val="24"/>
          <w:szCs w:val="24"/>
        </w:rPr>
        <w:t>. Привлечение работодателем работников к работе в сверхурочное время допуск</w:t>
      </w:r>
      <w:r w:rsidR="00922EE5" w:rsidRPr="00F561CB">
        <w:rPr>
          <w:sz w:val="24"/>
          <w:szCs w:val="24"/>
        </w:rPr>
        <w:t>а</w:t>
      </w:r>
      <w:r w:rsidR="00922EE5" w:rsidRPr="00F561CB">
        <w:rPr>
          <w:sz w:val="24"/>
          <w:szCs w:val="24"/>
        </w:rPr>
        <w:t>ется только с письменного согласия работника и компенсируется в соответствии с трудовым законодательством.</w:t>
      </w:r>
    </w:p>
    <w:p w:rsidR="00922EE5" w:rsidRPr="00F561CB" w:rsidRDefault="00922EE5" w:rsidP="006A2E04">
      <w:pPr>
        <w:pStyle w:val="310"/>
        <w:ind w:firstLine="705"/>
        <w:rPr>
          <w:sz w:val="24"/>
          <w:szCs w:val="24"/>
        </w:rPr>
      </w:pPr>
      <w:r w:rsidRPr="00F561CB">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922EE5" w:rsidRPr="00F561CB" w:rsidRDefault="00922EE5" w:rsidP="006A2E04">
      <w:pPr>
        <w:pStyle w:val="310"/>
        <w:ind w:firstLine="705"/>
        <w:rPr>
          <w:sz w:val="24"/>
          <w:szCs w:val="24"/>
        </w:rPr>
      </w:pPr>
      <w:r w:rsidRPr="00F561CB">
        <w:rPr>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w:t>
      </w:r>
      <w:r w:rsidRPr="00F561CB">
        <w:rPr>
          <w:sz w:val="24"/>
          <w:szCs w:val="24"/>
        </w:rPr>
        <w:t>ы</w:t>
      </w:r>
      <w:r w:rsidRPr="00F561CB">
        <w:rPr>
          <w:sz w:val="24"/>
          <w:szCs w:val="24"/>
        </w:rPr>
        <w:t>ми федеральными законами.</w:t>
      </w:r>
    </w:p>
    <w:p w:rsidR="00922EE5" w:rsidRPr="00F561CB" w:rsidRDefault="00922EE5" w:rsidP="006A2E04">
      <w:pPr>
        <w:pStyle w:val="310"/>
        <w:ind w:firstLine="705"/>
        <w:rPr>
          <w:sz w:val="24"/>
          <w:szCs w:val="24"/>
        </w:rPr>
      </w:pPr>
      <w:r w:rsidRPr="00F561CB">
        <w:rPr>
          <w:sz w:val="24"/>
          <w:szCs w:val="24"/>
        </w:rPr>
        <w:t>3.1</w:t>
      </w:r>
      <w:r w:rsidR="009C2AB0">
        <w:rPr>
          <w:sz w:val="24"/>
          <w:szCs w:val="24"/>
        </w:rPr>
        <w:t>2</w:t>
      </w:r>
      <w:r w:rsidRPr="00F561CB">
        <w:rPr>
          <w:sz w:val="24"/>
          <w:szCs w:val="24"/>
        </w:rPr>
        <w:t>.</w:t>
      </w:r>
      <w:r w:rsidRPr="00F561CB">
        <w:rPr>
          <w:sz w:val="24"/>
          <w:szCs w:val="24"/>
        </w:rPr>
        <w:tab/>
        <w:t>Работодатель обязан согласовывать с выборным органом первичной профс</w:t>
      </w:r>
      <w:r w:rsidRPr="00F561CB">
        <w:rPr>
          <w:sz w:val="24"/>
          <w:szCs w:val="24"/>
        </w:rPr>
        <w:t>о</w:t>
      </w:r>
      <w:r w:rsidRPr="00F561CB">
        <w:rPr>
          <w:sz w:val="24"/>
          <w:szCs w:val="24"/>
        </w:rPr>
        <w:t>юзной организации перечень должностей работников с ненормированным рабочим днем.</w:t>
      </w:r>
    </w:p>
    <w:p w:rsidR="00922EE5" w:rsidRPr="00F561CB" w:rsidRDefault="009C2AB0" w:rsidP="006A2E04">
      <w:pPr>
        <w:pStyle w:val="310"/>
        <w:ind w:firstLine="705"/>
        <w:rPr>
          <w:sz w:val="24"/>
          <w:szCs w:val="24"/>
        </w:rPr>
      </w:pPr>
      <w:r>
        <w:rPr>
          <w:sz w:val="24"/>
          <w:szCs w:val="24"/>
        </w:rPr>
        <w:t>3.13</w:t>
      </w:r>
      <w:r w:rsidR="00922EE5" w:rsidRPr="00F561CB">
        <w:rPr>
          <w:sz w:val="24"/>
          <w:szCs w:val="24"/>
        </w:rPr>
        <w:t>.</w:t>
      </w:r>
      <w:r w:rsidR="00922EE5" w:rsidRPr="00F561CB">
        <w:rPr>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922EE5" w:rsidRPr="00F561CB" w:rsidRDefault="00922EE5" w:rsidP="006A2E04">
      <w:pPr>
        <w:pStyle w:val="310"/>
        <w:ind w:firstLine="705"/>
        <w:rPr>
          <w:sz w:val="24"/>
          <w:szCs w:val="24"/>
        </w:rPr>
      </w:pPr>
      <w:r w:rsidRPr="00F561CB">
        <w:rPr>
          <w:sz w:val="24"/>
          <w:szCs w:val="24"/>
        </w:rPr>
        <w:t>Без согласия работников допускается привлечение их к работе в случаях, определе</w:t>
      </w:r>
      <w:r w:rsidRPr="00F561CB">
        <w:rPr>
          <w:sz w:val="24"/>
          <w:szCs w:val="24"/>
        </w:rPr>
        <w:t>н</w:t>
      </w:r>
      <w:r w:rsidRPr="00F561CB">
        <w:rPr>
          <w:sz w:val="24"/>
          <w:szCs w:val="24"/>
        </w:rPr>
        <w:t>ных частью третьей статьи 113 ТК РФ.</w:t>
      </w:r>
    </w:p>
    <w:p w:rsidR="00922EE5" w:rsidRPr="00F561CB" w:rsidRDefault="00922EE5" w:rsidP="006A2E04">
      <w:pPr>
        <w:pStyle w:val="310"/>
        <w:ind w:firstLine="705"/>
        <w:rPr>
          <w:sz w:val="24"/>
          <w:szCs w:val="24"/>
        </w:rPr>
      </w:pPr>
      <w:r w:rsidRPr="00F561CB">
        <w:rPr>
          <w:sz w:val="24"/>
          <w:szCs w:val="24"/>
        </w:rPr>
        <w:lastRenderedPageBreak/>
        <w:t>В других случаях привлечение к работе в выходные и нерабочие праздничные дни д</w:t>
      </w:r>
      <w:r w:rsidRPr="00F561CB">
        <w:rPr>
          <w:sz w:val="24"/>
          <w:szCs w:val="24"/>
        </w:rPr>
        <w:t>о</w:t>
      </w:r>
      <w:r w:rsidRPr="00F561CB">
        <w:rPr>
          <w:sz w:val="24"/>
          <w:szCs w:val="24"/>
        </w:rPr>
        <w:t>пускается с письменного согласия работника и с учетом мнения выборного органа перви</w:t>
      </w:r>
      <w:r w:rsidRPr="00F561CB">
        <w:rPr>
          <w:sz w:val="24"/>
          <w:szCs w:val="24"/>
        </w:rPr>
        <w:t>ч</w:t>
      </w:r>
      <w:r w:rsidRPr="00F561CB">
        <w:rPr>
          <w:sz w:val="24"/>
          <w:szCs w:val="24"/>
        </w:rPr>
        <w:t>ной профсоюзной организации.</w:t>
      </w:r>
    </w:p>
    <w:p w:rsidR="00922EE5" w:rsidRPr="00F561CB" w:rsidRDefault="00922EE5" w:rsidP="006A2E04">
      <w:pPr>
        <w:pStyle w:val="310"/>
        <w:ind w:firstLine="705"/>
        <w:rPr>
          <w:sz w:val="24"/>
          <w:szCs w:val="24"/>
        </w:rPr>
      </w:pPr>
      <w:r w:rsidRPr="00F561CB">
        <w:rPr>
          <w:sz w:val="24"/>
          <w:szCs w:val="24"/>
        </w:rPr>
        <w:t>Привлечение работника к работе в выходные и нерабочие праздничные дни произв</w:t>
      </w:r>
      <w:r w:rsidRPr="00F561CB">
        <w:rPr>
          <w:sz w:val="24"/>
          <w:szCs w:val="24"/>
        </w:rPr>
        <w:t>о</w:t>
      </w:r>
      <w:r w:rsidRPr="00F561CB">
        <w:rPr>
          <w:sz w:val="24"/>
          <w:szCs w:val="24"/>
        </w:rPr>
        <w:t>дится по письменному распоряжению работодателя.</w:t>
      </w:r>
    </w:p>
    <w:p w:rsidR="00922EE5" w:rsidRPr="00F561CB" w:rsidRDefault="009C2AB0" w:rsidP="006A2E04">
      <w:pPr>
        <w:pStyle w:val="310"/>
        <w:ind w:firstLine="705"/>
        <w:rPr>
          <w:sz w:val="24"/>
          <w:szCs w:val="24"/>
        </w:rPr>
      </w:pPr>
      <w:r>
        <w:rPr>
          <w:sz w:val="24"/>
          <w:szCs w:val="24"/>
        </w:rPr>
        <w:t>3.14</w:t>
      </w:r>
      <w:r w:rsidR="00922EE5" w:rsidRPr="00F561CB">
        <w:rPr>
          <w:sz w:val="24"/>
          <w:szCs w:val="24"/>
        </w:rPr>
        <w:t>. Привлечение работников организации к выполнению работы, не предусмотре</w:t>
      </w:r>
      <w:r w:rsidR="00922EE5" w:rsidRPr="00F561CB">
        <w:rPr>
          <w:sz w:val="24"/>
          <w:szCs w:val="24"/>
        </w:rPr>
        <w:t>н</w:t>
      </w:r>
      <w:r w:rsidR="00922EE5" w:rsidRPr="00F561CB">
        <w:rPr>
          <w:sz w:val="24"/>
          <w:szCs w:val="24"/>
        </w:rPr>
        <w:t>ной должностными обязанностями, трудовым договором, допускается только по письменн</w:t>
      </w:r>
      <w:r w:rsidR="00922EE5" w:rsidRPr="00F561CB">
        <w:rPr>
          <w:sz w:val="24"/>
          <w:szCs w:val="24"/>
        </w:rPr>
        <w:t>о</w:t>
      </w:r>
      <w:r w:rsidR="00922EE5" w:rsidRPr="00F561CB">
        <w:rPr>
          <w:sz w:val="24"/>
          <w:szCs w:val="24"/>
        </w:rPr>
        <w:t xml:space="preserve">му распоряжению работодателя с </w:t>
      </w:r>
      <w:r w:rsidR="00922EE5" w:rsidRPr="00F561CB">
        <w:rPr>
          <w:spacing w:val="-6"/>
          <w:sz w:val="24"/>
          <w:szCs w:val="24"/>
        </w:rPr>
        <w:t>письменного согласия работника, с дополнительной оплатой и с соблюдением статей 60, 97 и 99 ТК РФ.</w:t>
      </w:r>
    </w:p>
    <w:p w:rsidR="00922EE5" w:rsidRPr="00F561CB" w:rsidRDefault="009C2AB0" w:rsidP="006A2E04">
      <w:pPr>
        <w:pStyle w:val="310"/>
        <w:ind w:firstLine="705"/>
        <w:rPr>
          <w:sz w:val="24"/>
          <w:szCs w:val="24"/>
        </w:rPr>
      </w:pPr>
      <w:r w:rsidRPr="00432A61">
        <w:rPr>
          <w:spacing w:val="-6"/>
          <w:sz w:val="24"/>
          <w:szCs w:val="24"/>
        </w:rPr>
        <w:t>3.15</w:t>
      </w:r>
      <w:r w:rsidR="00922EE5" w:rsidRPr="00432A61">
        <w:rPr>
          <w:spacing w:val="-6"/>
          <w:sz w:val="24"/>
          <w:szCs w:val="24"/>
        </w:rPr>
        <w:t>.</w:t>
      </w:r>
      <w:r w:rsidR="00922EE5" w:rsidRPr="00F561CB">
        <w:rPr>
          <w:spacing w:val="-6"/>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922EE5" w:rsidRPr="00F561CB" w:rsidRDefault="00922EE5" w:rsidP="006A2E04">
      <w:pPr>
        <w:pStyle w:val="310"/>
        <w:ind w:firstLine="705"/>
        <w:rPr>
          <w:sz w:val="24"/>
          <w:szCs w:val="24"/>
        </w:rPr>
      </w:pPr>
      <w:r w:rsidRPr="00432A61">
        <w:rPr>
          <w:spacing w:val="-6"/>
          <w:sz w:val="24"/>
          <w:szCs w:val="24"/>
        </w:rPr>
        <w:t>Для педагогов</w:t>
      </w:r>
      <w:r w:rsidRPr="00F561CB">
        <w:rPr>
          <w:spacing w:val="-6"/>
          <w:sz w:val="24"/>
          <w:szCs w:val="24"/>
        </w:rPr>
        <w:t>, выполняющих свои обязанности непрерывно в течение рабочего дня, пер</w:t>
      </w:r>
      <w:r w:rsidRPr="00F561CB">
        <w:rPr>
          <w:spacing w:val="-6"/>
          <w:sz w:val="24"/>
          <w:szCs w:val="24"/>
        </w:rPr>
        <w:t>е</w:t>
      </w:r>
      <w:r w:rsidRPr="00F561CB">
        <w:rPr>
          <w:spacing w:val="-6"/>
          <w:sz w:val="24"/>
          <w:szCs w:val="24"/>
        </w:rPr>
        <w:t xml:space="preserve">рыв для приема пищи устанавливается одновременно вместе </w:t>
      </w:r>
      <w:proofErr w:type="gramStart"/>
      <w:r w:rsidRPr="00F561CB">
        <w:rPr>
          <w:spacing w:val="-6"/>
          <w:sz w:val="24"/>
          <w:szCs w:val="24"/>
        </w:rPr>
        <w:t>с</w:t>
      </w:r>
      <w:proofErr w:type="gramEnd"/>
      <w:r w:rsidRPr="00F561CB">
        <w:rPr>
          <w:spacing w:val="-6"/>
          <w:sz w:val="24"/>
          <w:szCs w:val="24"/>
        </w:rPr>
        <w:t xml:space="preserve"> </w:t>
      </w:r>
      <w:r w:rsidR="00C5292A">
        <w:rPr>
          <w:spacing w:val="-6"/>
          <w:sz w:val="24"/>
          <w:szCs w:val="24"/>
        </w:rPr>
        <w:t>обучающимися</w:t>
      </w:r>
      <w:r w:rsidRPr="00F561CB">
        <w:rPr>
          <w:spacing w:val="-6"/>
          <w:sz w:val="24"/>
          <w:szCs w:val="24"/>
        </w:rPr>
        <w:t xml:space="preserve">. Для специалистов и вспомогательного персонала время приёма пищи </w:t>
      </w:r>
      <w:r w:rsidR="008D1AE9" w:rsidRPr="00F561CB">
        <w:rPr>
          <w:spacing w:val="-6"/>
          <w:sz w:val="24"/>
          <w:szCs w:val="24"/>
        </w:rPr>
        <w:t xml:space="preserve">и отдыха </w:t>
      </w:r>
      <w:r w:rsidR="00F74769" w:rsidRPr="00F74769">
        <w:rPr>
          <w:spacing w:val="-6"/>
          <w:sz w:val="24"/>
          <w:szCs w:val="24"/>
        </w:rPr>
        <w:t>с 12.00 до 12.4</w:t>
      </w:r>
      <w:r w:rsidR="008D1AE9" w:rsidRPr="00F74769">
        <w:rPr>
          <w:spacing w:val="-6"/>
          <w:sz w:val="24"/>
          <w:szCs w:val="24"/>
        </w:rPr>
        <w:t>0 часов в</w:t>
      </w:r>
      <w:r w:rsidR="008D1AE9" w:rsidRPr="00F561CB">
        <w:rPr>
          <w:spacing w:val="-6"/>
          <w:sz w:val="24"/>
          <w:szCs w:val="24"/>
        </w:rPr>
        <w:t xml:space="preserve"> отведенном для приема пищи месте.</w:t>
      </w:r>
    </w:p>
    <w:p w:rsidR="00E54B79" w:rsidRDefault="00E54B79" w:rsidP="00E54B79">
      <w:pPr>
        <w:ind w:firstLine="709"/>
        <w:jc w:val="both"/>
        <w:textAlignment w:val="top"/>
      </w:pPr>
      <w:r>
        <w:rPr>
          <w:spacing w:val="-6"/>
        </w:rPr>
        <w:t xml:space="preserve"> </w:t>
      </w:r>
      <w:r w:rsidR="00481983">
        <w:rPr>
          <w:spacing w:val="-6"/>
        </w:rPr>
        <w:t xml:space="preserve"> </w:t>
      </w:r>
      <w:r w:rsidR="009C2AB0">
        <w:rPr>
          <w:spacing w:val="-6"/>
        </w:rPr>
        <w:t>3.16</w:t>
      </w:r>
      <w:r w:rsidR="00922EE5" w:rsidRPr="00F561CB">
        <w:rPr>
          <w:spacing w:val="-6"/>
        </w:rPr>
        <w:t>.</w:t>
      </w:r>
      <w:r w:rsidR="00922EE5" w:rsidRPr="00F561CB">
        <w:rPr>
          <w:spacing w:val="-6"/>
        </w:rPr>
        <w:tab/>
      </w:r>
      <w:r w:rsidR="00922EE5" w:rsidRPr="00F561CB">
        <w:t>Педагогическим работникам предоставляется ежегодный основной удлине</w:t>
      </w:r>
      <w:r w:rsidR="00922EE5" w:rsidRPr="00F561CB">
        <w:t>н</w:t>
      </w:r>
      <w:r w:rsidR="00922EE5" w:rsidRPr="00F561CB">
        <w:t xml:space="preserve">ный оплачиваемый отпуск, продолжительность которого устанавливается Правительством Российской Федерации, </w:t>
      </w:r>
      <w:r w:rsidR="00432A61">
        <w:rPr>
          <w:color w:val="000000"/>
        </w:rPr>
        <w:t>воспитателям</w:t>
      </w:r>
      <w:r w:rsidR="00922EE5" w:rsidRPr="00F561CB">
        <w:rPr>
          <w:color w:val="000000"/>
        </w:rPr>
        <w:t>, музыкальному руководителю предоставляется удл</w:t>
      </w:r>
      <w:r w:rsidR="00922EE5" w:rsidRPr="00F561CB">
        <w:rPr>
          <w:color w:val="000000"/>
        </w:rPr>
        <w:t>и</w:t>
      </w:r>
      <w:r w:rsidR="00922EE5" w:rsidRPr="00F561CB">
        <w:rPr>
          <w:color w:val="000000"/>
        </w:rPr>
        <w:t>ненный основно</w:t>
      </w:r>
      <w:r w:rsidR="00C5292A">
        <w:rPr>
          <w:color w:val="000000"/>
        </w:rPr>
        <w:t>й оплачиваемый отпуск сроком  56</w:t>
      </w:r>
      <w:r w:rsidR="00922EE5" w:rsidRPr="00F561CB">
        <w:rPr>
          <w:color w:val="000000"/>
        </w:rPr>
        <w:t>  календарных дня,  </w:t>
      </w:r>
      <w:r w:rsidR="008D1AE9" w:rsidRPr="00F561CB">
        <w:t>вспомогательному персоналу</w:t>
      </w:r>
      <w:r w:rsidR="00922EE5" w:rsidRPr="00F561CB">
        <w:t xml:space="preserve"> предоставляется ежегодный основной оплачиваемый от</w:t>
      </w:r>
      <w:r w:rsidR="00C5292A">
        <w:t xml:space="preserve">пуск продолжительностью </w:t>
      </w:r>
      <w:r w:rsidR="00922EE5" w:rsidRPr="00F561CB">
        <w:t xml:space="preserve"> 28 календарных дней с сохранением места работы (должности) и среднего заработка.</w:t>
      </w:r>
    </w:p>
    <w:p w:rsidR="00E54B79" w:rsidRPr="00BF17EF" w:rsidRDefault="00E54B79" w:rsidP="00E54B79">
      <w:pPr>
        <w:ind w:firstLine="709"/>
        <w:jc w:val="both"/>
        <w:textAlignment w:val="top"/>
      </w:pPr>
      <w:r w:rsidRPr="00E54B79">
        <w:t xml:space="preserve"> </w:t>
      </w:r>
      <w:r w:rsidRPr="00BF17EF">
        <w:t>3.</w:t>
      </w:r>
      <w:r>
        <w:t>17.</w:t>
      </w:r>
      <w:r w:rsidRPr="00BF17EF">
        <w:t xml:space="preserve">  Во время коллективного отпуска, в периоды отмены занятий (НОД) по сан</w:t>
      </w:r>
      <w:r w:rsidRPr="00BF17EF">
        <w:t>и</w:t>
      </w:r>
      <w:r w:rsidRPr="00BF17EF">
        <w:t>тарно-эпидемиологическим, клима</w:t>
      </w:r>
      <w:r w:rsidR="00432A61">
        <w:t>тическим и другим основаниям</w:t>
      </w:r>
      <w:r w:rsidRPr="00BF17EF">
        <w:t>, не совпадающие с отпу</w:t>
      </w:r>
      <w:r w:rsidRPr="00BF17EF">
        <w:t>с</w:t>
      </w:r>
      <w:r w:rsidRPr="00BF17EF">
        <w:t>ком педагогических работников, уточняется режим их рабочего времени (перечень выпо</w:t>
      </w:r>
      <w:r w:rsidRPr="00BF17EF">
        <w:t>л</w:t>
      </w:r>
      <w:r w:rsidRPr="00BF17EF">
        <w:t xml:space="preserve">няемых ими работ (обязанностей)). </w:t>
      </w:r>
      <w:proofErr w:type="gramStart"/>
      <w:r w:rsidRPr="00BF17EF">
        <w:t>Педагогические работники в эти периоды времени в</w:t>
      </w:r>
      <w:r w:rsidRPr="00BF17EF">
        <w:t>ы</w:t>
      </w:r>
      <w:r w:rsidRPr="00BF17EF">
        <w:t>полняют педагогическую (в том числе методическую и организационную) работу, связанную с реализацией образовательной программы, в порядке и на условиях, предусмотренных пр</w:t>
      </w:r>
      <w:r w:rsidRPr="00BF17EF">
        <w:t>и</w:t>
      </w:r>
      <w:r w:rsidRPr="00BF17EF">
        <w:t>казом Министерства образования и науки РФ от 11.05.2016 № 536 «Об утверждении Ос</w:t>
      </w:r>
      <w:r w:rsidRPr="00BF17EF">
        <w:t>о</w:t>
      </w:r>
      <w:r w:rsidRPr="00BF17EF">
        <w:t>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r w:rsidRPr="00BF17EF">
        <w:t xml:space="preserve"> В указанные периоды за р</w:t>
      </w:r>
      <w:r w:rsidRPr="00BF17EF">
        <w:t>а</w:t>
      </w:r>
      <w:r w:rsidRPr="00BF17EF">
        <w:t>ботниками сохраняется заработная плата, установленная тарификацией на начало учебного года.</w:t>
      </w:r>
    </w:p>
    <w:p w:rsidR="00922EE5" w:rsidRPr="00F561CB" w:rsidRDefault="00922EE5" w:rsidP="006A2E04">
      <w:pPr>
        <w:pStyle w:val="310"/>
        <w:ind w:firstLine="709"/>
        <w:rPr>
          <w:sz w:val="24"/>
          <w:szCs w:val="24"/>
        </w:rPr>
      </w:pPr>
      <w:r w:rsidRPr="00F561CB">
        <w:rPr>
          <w:sz w:val="24"/>
          <w:szCs w:val="24"/>
        </w:rPr>
        <w:t>Отпуск за первый год работы предоставляется работникам по истечении шести мес</w:t>
      </w:r>
      <w:r w:rsidRPr="00F561CB">
        <w:rPr>
          <w:sz w:val="24"/>
          <w:szCs w:val="24"/>
        </w:rPr>
        <w:t>я</w:t>
      </w:r>
      <w:r w:rsidRPr="00F561CB">
        <w:rPr>
          <w:sz w:val="24"/>
          <w:szCs w:val="24"/>
        </w:rPr>
        <w:t>цев непрерывной работы в образовательной организации, за второй и последующий годы р</w:t>
      </w:r>
      <w:r w:rsidRPr="00F561CB">
        <w:rPr>
          <w:sz w:val="24"/>
          <w:szCs w:val="24"/>
        </w:rPr>
        <w:t>а</w:t>
      </w:r>
      <w:r w:rsidRPr="00F561CB">
        <w:rPr>
          <w:sz w:val="24"/>
          <w:szCs w:val="24"/>
        </w:rPr>
        <w:t>боты – в любое время рабочего года в соответствии с очередностью предоставления отпу</w:t>
      </w:r>
      <w:r w:rsidRPr="00F561CB">
        <w:rPr>
          <w:sz w:val="24"/>
          <w:szCs w:val="24"/>
        </w:rPr>
        <w:t>с</w:t>
      </w:r>
      <w:r w:rsidRPr="00F561CB">
        <w:rPr>
          <w:sz w:val="24"/>
          <w:szCs w:val="24"/>
        </w:rPr>
        <w:t>ков. По соглашению сторон оплачиваемый отпуск может быть предоставлен работникам и до истечения шести месяцев (статья 122 ТК РФ).</w:t>
      </w:r>
    </w:p>
    <w:p w:rsidR="00922EE5" w:rsidRPr="00F561CB" w:rsidRDefault="00922EE5" w:rsidP="006A2E04">
      <w:pPr>
        <w:pStyle w:val="310"/>
        <w:ind w:firstLine="709"/>
        <w:rPr>
          <w:sz w:val="24"/>
          <w:szCs w:val="24"/>
        </w:rPr>
      </w:pPr>
      <w:r w:rsidRPr="00F561CB">
        <w:rPr>
          <w:sz w:val="24"/>
          <w:szCs w:val="24"/>
        </w:rPr>
        <w:t xml:space="preserve">При предоставлении ежегодного отпуска педагогическим работникам за первый год </w:t>
      </w:r>
      <w:proofErr w:type="gramStart"/>
      <w:r w:rsidRPr="00F561CB">
        <w:rPr>
          <w:sz w:val="24"/>
          <w:szCs w:val="24"/>
        </w:rPr>
        <w:t>работы</w:t>
      </w:r>
      <w:proofErr w:type="gramEnd"/>
      <w:r w:rsidRPr="00F561CB">
        <w:rPr>
          <w:sz w:val="24"/>
          <w:szCs w:val="24"/>
        </w:rPr>
        <w:t xml:space="preserve"> в том числе до истечения шести месяцев работы, его продолжительность должна с</w:t>
      </w:r>
      <w:r w:rsidRPr="00F561CB">
        <w:rPr>
          <w:sz w:val="24"/>
          <w:szCs w:val="24"/>
        </w:rPr>
        <w:t>о</w:t>
      </w:r>
      <w:r w:rsidRPr="00F561CB">
        <w:rPr>
          <w:sz w:val="24"/>
          <w:szCs w:val="24"/>
        </w:rPr>
        <w:t>ответствовать установленной для них продолжительности и оплачиваться в полном размере.</w:t>
      </w:r>
    </w:p>
    <w:p w:rsidR="00922EE5" w:rsidRPr="00F561CB" w:rsidRDefault="00E54B79" w:rsidP="006A2E04">
      <w:pPr>
        <w:pStyle w:val="310"/>
        <w:ind w:firstLine="709"/>
        <w:rPr>
          <w:sz w:val="24"/>
          <w:szCs w:val="24"/>
        </w:rPr>
      </w:pPr>
      <w:r>
        <w:rPr>
          <w:sz w:val="24"/>
          <w:szCs w:val="24"/>
        </w:rPr>
        <w:t>3.18</w:t>
      </w:r>
      <w:r w:rsidR="00922EE5" w:rsidRPr="00F561CB">
        <w:rPr>
          <w:sz w:val="24"/>
          <w:szCs w:val="24"/>
        </w:rPr>
        <w:t>.</w:t>
      </w:r>
      <w:r w:rsidR="00922EE5" w:rsidRPr="00F561CB">
        <w:rPr>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w:t>
      </w:r>
      <w:r w:rsidR="00922EE5" w:rsidRPr="00F561CB">
        <w:rPr>
          <w:sz w:val="24"/>
          <w:szCs w:val="24"/>
        </w:rPr>
        <w:t>р</w:t>
      </w:r>
      <w:r w:rsidR="00922EE5" w:rsidRPr="00F561CB">
        <w:rPr>
          <w:sz w:val="24"/>
          <w:szCs w:val="24"/>
        </w:rPr>
        <w:t>ным органом первичной профсоюзной организации не позднее, чем за 2 недели до наступл</w:t>
      </w:r>
      <w:r w:rsidR="00922EE5" w:rsidRPr="00F561CB">
        <w:rPr>
          <w:sz w:val="24"/>
          <w:szCs w:val="24"/>
        </w:rPr>
        <w:t>е</w:t>
      </w:r>
      <w:r w:rsidR="00922EE5" w:rsidRPr="00F561CB">
        <w:rPr>
          <w:sz w:val="24"/>
          <w:szCs w:val="24"/>
        </w:rPr>
        <w:t>ния календарного года.</w:t>
      </w:r>
    </w:p>
    <w:p w:rsidR="00922EE5" w:rsidRPr="00F561CB" w:rsidRDefault="00922EE5" w:rsidP="006A2E04">
      <w:pPr>
        <w:pStyle w:val="310"/>
        <w:ind w:firstLine="709"/>
        <w:rPr>
          <w:sz w:val="24"/>
          <w:szCs w:val="24"/>
        </w:rPr>
      </w:pPr>
      <w:r w:rsidRPr="00F561CB">
        <w:rPr>
          <w:sz w:val="24"/>
          <w:szCs w:val="24"/>
        </w:rPr>
        <w:t>О времени начала отпуска работник должен быть письменно извещен не позднее, чем за две недели до его начала.</w:t>
      </w:r>
    </w:p>
    <w:p w:rsidR="00BA0B29" w:rsidRPr="00F74769" w:rsidRDefault="00922EE5" w:rsidP="00BA0B29">
      <w:pPr>
        <w:pStyle w:val="ConsPlusNormal"/>
        <w:jc w:val="both"/>
        <w:rPr>
          <w:rFonts w:ascii="Times New Roman" w:hAnsi="Times New Roman" w:cs="Times New Roman"/>
          <w:sz w:val="24"/>
          <w:szCs w:val="24"/>
        </w:rPr>
      </w:pPr>
      <w:r w:rsidRPr="00BA0B29">
        <w:rPr>
          <w:rFonts w:ascii="Times New Roman" w:hAnsi="Times New Roman" w:cs="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r w:rsidR="00BA0B29" w:rsidRPr="00BA0B29">
        <w:rPr>
          <w:rFonts w:ascii="Times New Roman" w:hAnsi="Times New Roman" w:cs="Times New Roman"/>
          <w:sz w:val="24"/>
          <w:szCs w:val="24"/>
        </w:rPr>
        <w:t xml:space="preserve"> Отозвать работника из еже</w:t>
      </w:r>
      <w:r w:rsidR="00BA0B29">
        <w:rPr>
          <w:rFonts w:ascii="Times New Roman" w:hAnsi="Times New Roman" w:cs="Times New Roman"/>
          <w:sz w:val="24"/>
          <w:szCs w:val="24"/>
        </w:rPr>
        <w:t xml:space="preserve">годного оплачиваемого отпуска </w:t>
      </w:r>
      <w:r w:rsidR="00BA0B29" w:rsidRPr="00BA0B29">
        <w:rPr>
          <w:rFonts w:ascii="Times New Roman" w:hAnsi="Times New Roman" w:cs="Times New Roman"/>
          <w:sz w:val="24"/>
          <w:szCs w:val="24"/>
        </w:rPr>
        <w:t xml:space="preserve"> </w:t>
      </w:r>
      <w:r w:rsidR="00BA0B29">
        <w:rPr>
          <w:rFonts w:ascii="Times New Roman" w:hAnsi="Times New Roman" w:cs="Times New Roman"/>
          <w:sz w:val="24"/>
          <w:szCs w:val="24"/>
        </w:rPr>
        <w:t>возможен</w:t>
      </w:r>
      <w:r w:rsidR="00BA0B29" w:rsidRPr="00BA0B29">
        <w:rPr>
          <w:rFonts w:ascii="Times New Roman" w:hAnsi="Times New Roman" w:cs="Times New Roman"/>
          <w:sz w:val="24"/>
          <w:szCs w:val="24"/>
        </w:rPr>
        <w:t xml:space="preserve"> только с его согласия и при условии, что он не относится к лицам, которых отзывать из отпуска нельзя (например, беременные</w:t>
      </w:r>
      <w:r w:rsidR="00BA0B29">
        <w:rPr>
          <w:rFonts w:ascii="Times New Roman" w:hAnsi="Times New Roman" w:cs="Times New Roman"/>
          <w:sz w:val="24"/>
          <w:szCs w:val="24"/>
        </w:rPr>
        <w:t>, молодежь до 18 лет</w:t>
      </w:r>
      <w:r w:rsidR="00BA0B29" w:rsidRPr="00BA0B29">
        <w:rPr>
          <w:rFonts w:ascii="Times New Roman" w:hAnsi="Times New Roman" w:cs="Times New Roman"/>
          <w:sz w:val="24"/>
          <w:szCs w:val="24"/>
        </w:rPr>
        <w:t xml:space="preserve">). </w:t>
      </w:r>
      <w:r w:rsidR="00BA0B29">
        <w:rPr>
          <w:rFonts w:ascii="Times New Roman" w:hAnsi="Times New Roman" w:cs="Times New Roman"/>
          <w:sz w:val="24"/>
          <w:szCs w:val="24"/>
        </w:rPr>
        <w:t>Работодатель уведомляет</w:t>
      </w:r>
      <w:r w:rsidR="00BA0B29" w:rsidRPr="00BA0B29">
        <w:rPr>
          <w:rFonts w:ascii="Times New Roman" w:hAnsi="Times New Roman" w:cs="Times New Roman"/>
          <w:sz w:val="24"/>
          <w:szCs w:val="24"/>
        </w:rPr>
        <w:t xml:space="preserve"> работни</w:t>
      </w:r>
      <w:r w:rsidR="00BA0B29">
        <w:rPr>
          <w:rFonts w:ascii="Times New Roman" w:hAnsi="Times New Roman" w:cs="Times New Roman"/>
          <w:sz w:val="24"/>
          <w:szCs w:val="24"/>
        </w:rPr>
        <w:t>ка об отзыве из отпуска. Если работник</w:t>
      </w:r>
      <w:r w:rsidR="00BA0B29" w:rsidRPr="00BA0B29">
        <w:rPr>
          <w:rFonts w:ascii="Times New Roman" w:hAnsi="Times New Roman" w:cs="Times New Roman"/>
          <w:sz w:val="24"/>
          <w:szCs w:val="24"/>
        </w:rPr>
        <w:t xml:space="preserve"> согласен, его</w:t>
      </w:r>
      <w:r w:rsidR="00BA0B29">
        <w:rPr>
          <w:rFonts w:ascii="Times New Roman" w:hAnsi="Times New Roman" w:cs="Times New Roman"/>
          <w:sz w:val="24"/>
          <w:szCs w:val="24"/>
        </w:rPr>
        <w:t xml:space="preserve"> согласие оформляется</w:t>
      </w:r>
      <w:r w:rsidR="00BA0B29" w:rsidRPr="00BA0B29">
        <w:rPr>
          <w:rFonts w:ascii="Times New Roman" w:hAnsi="Times New Roman" w:cs="Times New Roman"/>
          <w:sz w:val="24"/>
          <w:szCs w:val="24"/>
        </w:rPr>
        <w:t xml:space="preserve"> письменно</w:t>
      </w:r>
      <w:r w:rsidR="00BA0B29">
        <w:rPr>
          <w:rFonts w:ascii="Times New Roman" w:hAnsi="Times New Roman" w:cs="Times New Roman"/>
          <w:sz w:val="24"/>
          <w:szCs w:val="24"/>
        </w:rPr>
        <w:t xml:space="preserve"> (заявлением)</w:t>
      </w:r>
      <w:r w:rsidR="00BA0B29" w:rsidRPr="00BA0B29">
        <w:rPr>
          <w:rFonts w:ascii="Times New Roman" w:hAnsi="Times New Roman" w:cs="Times New Roman"/>
          <w:sz w:val="24"/>
          <w:szCs w:val="24"/>
        </w:rPr>
        <w:t xml:space="preserve">. </w:t>
      </w:r>
      <w:r w:rsidR="00BA0B29">
        <w:rPr>
          <w:rFonts w:ascii="Times New Roman" w:hAnsi="Times New Roman" w:cs="Times New Roman"/>
          <w:sz w:val="24"/>
          <w:szCs w:val="24"/>
        </w:rPr>
        <w:t>Работодатель составляе</w:t>
      </w:r>
      <w:r w:rsidR="00BA0B29" w:rsidRPr="00BA0B29">
        <w:rPr>
          <w:rFonts w:ascii="Times New Roman" w:hAnsi="Times New Roman" w:cs="Times New Roman"/>
          <w:sz w:val="24"/>
          <w:szCs w:val="24"/>
        </w:rPr>
        <w:t>т прик</w:t>
      </w:r>
      <w:r w:rsidR="00BA0B29">
        <w:rPr>
          <w:rFonts w:ascii="Times New Roman" w:hAnsi="Times New Roman" w:cs="Times New Roman"/>
          <w:sz w:val="24"/>
          <w:szCs w:val="24"/>
        </w:rPr>
        <w:t>аз об отзыве из отпуска, отражае</w:t>
      </w:r>
      <w:r w:rsidR="00BA0B29" w:rsidRPr="00BA0B29">
        <w:rPr>
          <w:rFonts w:ascii="Times New Roman" w:hAnsi="Times New Roman" w:cs="Times New Roman"/>
          <w:sz w:val="24"/>
          <w:szCs w:val="24"/>
        </w:rPr>
        <w:t>т сведения об отзыве в личной карточке и графике отпусков.</w:t>
      </w:r>
      <w:r w:rsidR="00BA0B29" w:rsidRPr="00BA0B29">
        <w:t xml:space="preserve"> </w:t>
      </w:r>
      <w:r w:rsidR="00BA0B29">
        <w:t>Н</w:t>
      </w:r>
      <w:r w:rsidR="00BA0B29" w:rsidRPr="00BA0B29">
        <w:rPr>
          <w:rFonts w:ascii="Times New Roman" w:hAnsi="Times New Roman" w:cs="Times New Roman"/>
          <w:sz w:val="24"/>
          <w:szCs w:val="24"/>
        </w:rPr>
        <w:t>ельзя отзывать работника, если из-за этого получится, что он не бы</w:t>
      </w:r>
      <w:r w:rsidR="00BA0B29">
        <w:rPr>
          <w:rFonts w:ascii="Times New Roman" w:hAnsi="Times New Roman" w:cs="Times New Roman"/>
          <w:sz w:val="24"/>
          <w:szCs w:val="24"/>
        </w:rPr>
        <w:t xml:space="preserve">л в </w:t>
      </w:r>
      <w:r w:rsidR="00BA0B29">
        <w:rPr>
          <w:rFonts w:ascii="Times New Roman" w:hAnsi="Times New Roman" w:cs="Times New Roman"/>
          <w:sz w:val="24"/>
          <w:szCs w:val="24"/>
        </w:rPr>
        <w:lastRenderedPageBreak/>
        <w:t>отпуске два года подряд, л</w:t>
      </w:r>
      <w:r w:rsidR="00BA0B29" w:rsidRPr="00BA0B29">
        <w:rPr>
          <w:rFonts w:ascii="Times New Roman" w:hAnsi="Times New Roman" w:cs="Times New Roman"/>
          <w:sz w:val="24"/>
          <w:szCs w:val="24"/>
        </w:rPr>
        <w:t xml:space="preserve">ибо если из-за отзыва отпуск за рабочий год будет разделен на части таким образом, что ни одна из них не составит минимум 14 календарных дней. Это следует </w:t>
      </w:r>
      <w:r w:rsidR="00BA0B29" w:rsidRPr="00F74769">
        <w:rPr>
          <w:rFonts w:ascii="Times New Roman" w:hAnsi="Times New Roman" w:cs="Times New Roman"/>
          <w:sz w:val="24"/>
          <w:szCs w:val="24"/>
        </w:rPr>
        <w:t xml:space="preserve">из </w:t>
      </w:r>
      <w:hyperlink r:id="rId14">
        <w:proofErr w:type="gramStart"/>
        <w:r w:rsidR="00BA0B29" w:rsidRPr="00F74769">
          <w:rPr>
            <w:rFonts w:ascii="Times New Roman" w:hAnsi="Times New Roman" w:cs="Times New Roman"/>
            <w:sz w:val="24"/>
            <w:szCs w:val="24"/>
          </w:rPr>
          <w:t>ч</w:t>
        </w:r>
        <w:proofErr w:type="gramEnd"/>
        <w:r w:rsidR="00BA0B29" w:rsidRPr="00F74769">
          <w:rPr>
            <w:rFonts w:ascii="Times New Roman" w:hAnsi="Times New Roman" w:cs="Times New Roman"/>
            <w:sz w:val="24"/>
            <w:szCs w:val="24"/>
          </w:rPr>
          <w:t>. 4 ст. 124</w:t>
        </w:r>
      </w:hyperlink>
      <w:r w:rsidR="00BA0B29" w:rsidRPr="00F74769">
        <w:rPr>
          <w:rFonts w:ascii="Times New Roman" w:hAnsi="Times New Roman" w:cs="Times New Roman"/>
          <w:sz w:val="24"/>
          <w:szCs w:val="24"/>
        </w:rPr>
        <w:t xml:space="preserve">, </w:t>
      </w:r>
      <w:hyperlink r:id="rId15">
        <w:r w:rsidR="00BA0B29" w:rsidRPr="00F74769">
          <w:rPr>
            <w:rFonts w:ascii="Times New Roman" w:hAnsi="Times New Roman" w:cs="Times New Roman"/>
            <w:sz w:val="24"/>
            <w:szCs w:val="24"/>
          </w:rPr>
          <w:t>ч. 1 ст. 125</w:t>
        </w:r>
      </w:hyperlink>
    </w:p>
    <w:p w:rsidR="00922EE5" w:rsidRPr="00F561CB" w:rsidRDefault="00922EE5" w:rsidP="006A2E04">
      <w:pPr>
        <w:spacing w:before="30" w:after="30"/>
        <w:jc w:val="both"/>
        <w:textAlignment w:val="top"/>
      </w:pPr>
      <w:r w:rsidRPr="00F561CB">
        <w:t xml:space="preserve">          </w:t>
      </w:r>
      <w:r w:rsidR="00E54B79">
        <w:t>3.19</w:t>
      </w:r>
      <w:r w:rsidRPr="00D81562">
        <w:t>.</w:t>
      </w:r>
      <w:r w:rsidR="00E54B79">
        <w:t xml:space="preserve"> </w:t>
      </w:r>
      <w:r w:rsidR="009C2AB0">
        <w:t>Ежегодный дополнительный</w:t>
      </w:r>
      <w:r w:rsidR="00835494" w:rsidRPr="00D81562">
        <w:t xml:space="preserve"> оплачиваемый отпуск на </w:t>
      </w:r>
      <w:r w:rsidR="00994ED0" w:rsidRPr="00D81562">
        <w:t>основании</w:t>
      </w:r>
      <w:r w:rsidR="00835494" w:rsidRPr="00D81562">
        <w:t xml:space="preserve"> специальн</w:t>
      </w:r>
      <w:r w:rsidR="00994ED0" w:rsidRPr="00D81562">
        <w:t>ой оценки условий труда предоставляет</w:t>
      </w:r>
      <w:r w:rsidR="00835494" w:rsidRPr="00D81562">
        <w:t>ся работникам, занятым на работах с вр</w:t>
      </w:r>
      <w:r w:rsidR="00994ED0" w:rsidRPr="00D81562">
        <w:t>едными и (или</w:t>
      </w:r>
      <w:proofErr w:type="gramStart"/>
      <w:r w:rsidR="00994ED0" w:rsidRPr="00D81562">
        <w:t xml:space="preserve"> )</w:t>
      </w:r>
      <w:proofErr w:type="gramEnd"/>
      <w:r w:rsidR="00994ED0" w:rsidRPr="00D81562">
        <w:t xml:space="preserve"> опасными условиями труда в размере 7 календарных дней </w:t>
      </w:r>
      <w:r w:rsidRPr="00D81562">
        <w:t>ст. 117  Трудового кодекса  РФ).</w:t>
      </w:r>
    </w:p>
    <w:p w:rsidR="00922EE5" w:rsidRPr="00F561CB" w:rsidRDefault="00E54B79" w:rsidP="006A2E04">
      <w:pPr>
        <w:pStyle w:val="310"/>
        <w:ind w:firstLine="567"/>
        <w:rPr>
          <w:sz w:val="24"/>
          <w:szCs w:val="24"/>
        </w:rPr>
      </w:pPr>
      <w:r>
        <w:rPr>
          <w:sz w:val="24"/>
          <w:szCs w:val="24"/>
        </w:rPr>
        <w:t>3.20</w:t>
      </w:r>
      <w:r w:rsidR="00922EE5" w:rsidRPr="00F561CB">
        <w:rPr>
          <w:sz w:val="24"/>
          <w:szCs w:val="24"/>
        </w:rPr>
        <w:t>.</w:t>
      </w:r>
      <w:r w:rsidR="00922EE5" w:rsidRPr="00F561CB">
        <w:rPr>
          <w:sz w:val="24"/>
          <w:szCs w:val="24"/>
        </w:rPr>
        <w:tab/>
        <w:t>При исчислении общей продолжительности ежегодного оплачиваемого отпу</w:t>
      </w:r>
      <w:r w:rsidR="00922EE5" w:rsidRPr="00F561CB">
        <w:rPr>
          <w:sz w:val="24"/>
          <w:szCs w:val="24"/>
        </w:rPr>
        <w:t>с</w:t>
      </w:r>
      <w:r w:rsidR="00922EE5" w:rsidRPr="00F561CB">
        <w:rPr>
          <w:sz w:val="24"/>
          <w:szCs w:val="24"/>
        </w:rPr>
        <w:t>ка дополнительные оплачиваемые отпуска суммируются с ежегодным основным оплачива</w:t>
      </w:r>
      <w:r w:rsidR="00922EE5" w:rsidRPr="00F561CB">
        <w:rPr>
          <w:sz w:val="24"/>
          <w:szCs w:val="24"/>
        </w:rPr>
        <w:t>е</w:t>
      </w:r>
      <w:r w:rsidR="00922EE5" w:rsidRPr="00F561CB">
        <w:rPr>
          <w:sz w:val="24"/>
          <w:szCs w:val="24"/>
        </w:rPr>
        <w:t>мым отпуском.</w:t>
      </w:r>
    </w:p>
    <w:p w:rsidR="00922EE5" w:rsidRPr="00F561CB" w:rsidRDefault="00922EE5" w:rsidP="006A2E04">
      <w:pPr>
        <w:pStyle w:val="310"/>
        <w:rPr>
          <w:sz w:val="24"/>
          <w:szCs w:val="24"/>
        </w:rPr>
      </w:pPr>
      <w:r w:rsidRPr="00F561CB">
        <w:rPr>
          <w:sz w:val="24"/>
          <w:szCs w:val="24"/>
        </w:rPr>
        <w:t xml:space="preserve">         </w:t>
      </w:r>
      <w:r w:rsidR="00E54B79">
        <w:rPr>
          <w:sz w:val="24"/>
          <w:szCs w:val="24"/>
        </w:rPr>
        <w:t xml:space="preserve"> 3.21</w:t>
      </w:r>
      <w:r w:rsidRPr="00F561CB">
        <w:rPr>
          <w:sz w:val="24"/>
          <w:szCs w:val="24"/>
        </w:rPr>
        <w:t>.</w:t>
      </w:r>
      <w:r w:rsidRPr="00F561CB">
        <w:rPr>
          <w:sz w:val="24"/>
          <w:szCs w:val="24"/>
        </w:rPr>
        <w:tab/>
        <w:t>Ежегодный оплачиваемый отпуск продлевается в случае временной нетруд</w:t>
      </w:r>
      <w:r w:rsidRPr="00F561CB">
        <w:rPr>
          <w:sz w:val="24"/>
          <w:szCs w:val="24"/>
        </w:rPr>
        <w:t>о</w:t>
      </w:r>
      <w:r w:rsidRPr="00F561CB">
        <w:rPr>
          <w:sz w:val="24"/>
          <w:szCs w:val="24"/>
        </w:rPr>
        <w:t>способности работника, наступившей во время отпуска.</w:t>
      </w:r>
    </w:p>
    <w:p w:rsidR="00922EE5" w:rsidRPr="00F561CB" w:rsidRDefault="00922EE5" w:rsidP="006A2E04">
      <w:pPr>
        <w:pStyle w:val="310"/>
        <w:ind w:firstLine="705"/>
        <w:rPr>
          <w:sz w:val="24"/>
          <w:szCs w:val="24"/>
        </w:rPr>
      </w:pPr>
      <w:r w:rsidRPr="00F561CB">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w:t>
      </w:r>
      <w:r w:rsidRPr="00F561CB">
        <w:rPr>
          <w:sz w:val="24"/>
          <w:szCs w:val="24"/>
        </w:rPr>
        <w:t>у</w:t>
      </w:r>
      <w:r w:rsidRPr="00F561CB">
        <w:rPr>
          <w:sz w:val="24"/>
          <w:szCs w:val="24"/>
        </w:rPr>
        <w:t>преждении работника о начале отпуска позднее, чем за две недели.</w:t>
      </w:r>
    </w:p>
    <w:p w:rsidR="00922EE5" w:rsidRPr="00F561CB" w:rsidRDefault="00922EE5" w:rsidP="006A2E04">
      <w:pPr>
        <w:ind w:firstLine="709"/>
        <w:jc w:val="both"/>
      </w:pPr>
      <w:r w:rsidRPr="00F561CB">
        <w:t>При увольнении работнику выплачивается денежная компенсация за неиспользова</w:t>
      </w:r>
      <w:r w:rsidRPr="00F561CB">
        <w:t>н</w:t>
      </w:r>
      <w:r w:rsidRPr="00F561CB">
        <w:t>ный отпуск пропорционально отработанному времени. Работнику, проработавшему 11 мес</w:t>
      </w:r>
      <w:r w:rsidRPr="00F561CB">
        <w:t>я</w:t>
      </w:r>
      <w:r w:rsidRPr="00F561CB">
        <w:t xml:space="preserve">цев, выплачивается компенсация за полный рабочий год. </w:t>
      </w:r>
    </w:p>
    <w:p w:rsidR="00922EE5" w:rsidRPr="00F561CB" w:rsidRDefault="00922EE5" w:rsidP="006A2E04">
      <w:pPr>
        <w:ind w:firstLine="709"/>
        <w:jc w:val="both"/>
      </w:pPr>
      <w:r w:rsidRPr="00F561CB">
        <w:t>Денежная компенсация за неиспользованный отпуск при увольнении работника и</w:t>
      </w:r>
      <w:r w:rsidRPr="00F561CB">
        <w:t>с</w:t>
      </w:r>
      <w:r w:rsidRPr="00F561CB">
        <w:t>числяется исходя из количества неиспользованных дней отпуска с учетом рабочего года р</w:t>
      </w:r>
      <w:r w:rsidRPr="00F561CB">
        <w:t>а</w:t>
      </w:r>
      <w:r w:rsidRPr="00F561CB">
        <w:t>ботника.</w:t>
      </w:r>
    </w:p>
    <w:p w:rsidR="00922EE5" w:rsidRPr="00F561CB" w:rsidRDefault="00922EE5" w:rsidP="006A2E04">
      <w:pPr>
        <w:ind w:firstLine="709"/>
        <w:jc w:val="both"/>
      </w:pPr>
      <w:r w:rsidRPr="00F561CB">
        <w:t>При исчислении стажа работы при выплате денежной компенсации за неиспользова</w:t>
      </w:r>
      <w:r w:rsidRPr="00F561CB">
        <w:t>н</w:t>
      </w:r>
      <w:r w:rsidRPr="00F561CB">
        <w:t>ный отпуск при увольнении</w:t>
      </w:r>
      <w:r w:rsidR="008D1AE9" w:rsidRPr="00F561CB">
        <w:t>,</w:t>
      </w:r>
      <w:r w:rsidR="00980EF8">
        <w:t xml:space="preserve"> </w:t>
      </w:r>
      <w:r w:rsidRPr="00F561CB">
        <w:t>необходимо учесть, что:</w:t>
      </w:r>
    </w:p>
    <w:p w:rsidR="00922EE5" w:rsidRPr="00F561CB" w:rsidRDefault="00922EE5" w:rsidP="006A2E04">
      <w:pPr>
        <w:ind w:firstLine="709"/>
        <w:jc w:val="both"/>
      </w:pPr>
      <w:r w:rsidRPr="00F561CB">
        <w:t>- все дни отпусков, предоставляемых по просьбе работника без сохранения зарабо</w:t>
      </w:r>
      <w:r w:rsidRPr="00F561CB">
        <w:t>т</w:t>
      </w:r>
      <w:r w:rsidRPr="00F561CB">
        <w:t>ной платы, если их общая продолжительность превышает 14 календарных дней в течение р</w:t>
      </w:r>
      <w:r w:rsidRPr="00F561CB">
        <w:t>а</w:t>
      </w:r>
      <w:r w:rsidRPr="00F561CB">
        <w:t>бочего года,</w:t>
      </w:r>
      <w:r w:rsidR="008D1AE9" w:rsidRPr="00F561CB">
        <w:t xml:space="preserve"> должны исключаться из подсчета</w:t>
      </w:r>
      <w:r w:rsidRPr="00F561CB">
        <w:t xml:space="preserve"> стажа, дающего право на выплату компенс</w:t>
      </w:r>
      <w:r w:rsidRPr="00F561CB">
        <w:t>а</w:t>
      </w:r>
      <w:r w:rsidRPr="00F561CB">
        <w:t>ции за неиспользованный отпуск при увольнении (статья 121 ТК РФ);</w:t>
      </w:r>
    </w:p>
    <w:p w:rsidR="00922EE5" w:rsidRPr="00F561CB" w:rsidRDefault="00922EE5" w:rsidP="006A2E04">
      <w:pPr>
        <w:ind w:firstLine="709"/>
        <w:jc w:val="both"/>
      </w:pPr>
      <w:r w:rsidRPr="00F561CB">
        <w:t>- излишки, составляющие менее половины месяца, исключаются из подсчета, а и</w:t>
      </w:r>
      <w:r w:rsidRPr="00F561CB">
        <w:t>з</w:t>
      </w:r>
      <w:r w:rsidRPr="00F561CB">
        <w:t xml:space="preserve">лишки, составляющие не менее половины месяца, округляются </w:t>
      </w:r>
      <w:proofErr w:type="gramStart"/>
      <w:r w:rsidRPr="00F561CB">
        <w:t>до полного месяца</w:t>
      </w:r>
      <w:proofErr w:type="gramEnd"/>
      <w:r w:rsidRPr="00F561CB">
        <w:t xml:space="preserve"> (п. 35 Правил об очередных и дополнительных отпусках, утв. НКТ СССР от 30 апреля 1930 г. № 169).</w:t>
      </w:r>
    </w:p>
    <w:p w:rsidR="00922EE5" w:rsidRPr="00F561CB" w:rsidRDefault="009C2AB0" w:rsidP="006A2E04">
      <w:pPr>
        <w:pStyle w:val="310"/>
        <w:ind w:firstLine="705"/>
        <w:rPr>
          <w:sz w:val="24"/>
          <w:szCs w:val="24"/>
        </w:rPr>
      </w:pPr>
      <w:r>
        <w:rPr>
          <w:sz w:val="24"/>
          <w:szCs w:val="24"/>
        </w:rPr>
        <w:t>3.2</w:t>
      </w:r>
      <w:r w:rsidR="00E54B79">
        <w:rPr>
          <w:sz w:val="24"/>
          <w:szCs w:val="24"/>
        </w:rPr>
        <w:t>2</w:t>
      </w:r>
      <w:r w:rsidR="00922EE5" w:rsidRPr="00F561CB">
        <w:rPr>
          <w:sz w:val="24"/>
          <w:szCs w:val="24"/>
        </w:rPr>
        <w:t>.</w:t>
      </w:r>
      <w:r w:rsidR="00922EE5" w:rsidRPr="00F561CB">
        <w:rPr>
          <w:sz w:val="24"/>
          <w:szCs w:val="24"/>
        </w:rPr>
        <w:tab/>
        <w:t>Стороны договорились о предоставлении работникам образовательной орган</w:t>
      </w:r>
      <w:r w:rsidR="00922EE5" w:rsidRPr="00F561CB">
        <w:rPr>
          <w:sz w:val="24"/>
          <w:szCs w:val="24"/>
        </w:rPr>
        <w:t>и</w:t>
      </w:r>
      <w:r w:rsidR="00922EE5" w:rsidRPr="00F561CB">
        <w:rPr>
          <w:sz w:val="24"/>
          <w:szCs w:val="24"/>
        </w:rPr>
        <w:t>зации дополнительного оплачиваемого отпуска в следующих случаях:</w:t>
      </w:r>
    </w:p>
    <w:p w:rsidR="00922EE5" w:rsidRPr="00F561CB" w:rsidRDefault="00922EE5" w:rsidP="006A2E04">
      <w:pPr>
        <w:jc w:val="both"/>
      </w:pPr>
      <w:r w:rsidRPr="00F561CB">
        <w:t>-  бра</w:t>
      </w:r>
      <w:r w:rsidR="00980EF8">
        <w:t xml:space="preserve">косочетание самого работника – </w:t>
      </w:r>
      <w:r w:rsidRPr="00F561CB">
        <w:t xml:space="preserve">3 </w:t>
      </w:r>
      <w:r w:rsidR="00D442E6">
        <w:t>календарных дня</w:t>
      </w:r>
      <w:r w:rsidRPr="00F561CB">
        <w:t>;</w:t>
      </w:r>
    </w:p>
    <w:p w:rsidR="00922EE5" w:rsidRPr="00F561CB" w:rsidRDefault="00922EE5" w:rsidP="006A2E04">
      <w:pPr>
        <w:jc w:val="both"/>
      </w:pPr>
      <w:r w:rsidRPr="00F561CB">
        <w:t xml:space="preserve">-  бракосочетание детей –1 </w:t>
      </w:r>
      <w:r w:rsidR="00D442E6">
        <w:t>календарный день</w:t>
      </w:r>
      <w:r w:rsidRPr="00F561CB">
        <w:t>;</w:t>
      </w:r>
    </w:p>
    <w:p w:rsidR="00922EE5" w:rsidRDefault="00D442E6" w:rsidP="006A2E04">
      <w:pPr>
        <w:jc w:val="both"/>
      </w:pPr>
      <w:r>
        <w:t>-  рождение сына или дочери</w:t>
      </w:r>
      <w:r w:rsidR="00922EE5" w:rsidRPr="00F561CB">
        <w:t xml:space="preserve"> - 1 </w:t>
      </w:r>
      <w:r>
        <w:t>календарный день</w:t>
      </w:r>
      <w:r w:rsidR="00922EE5" w:rsidRPr="00F561CB">
        <w:t>;</w:t>
      </w:r>
    </w:p>
    <w:p w:rsidR="00D442E6" w:rsidRPr="00F561CB" w:rsidRDefault="00D442E6" w:rsidP="006A2E04">
      <w:pPr>
        <w:jc w:val="both"/>
      </w:pPr>
      <w:r>
        <w:t>- проводы детей в армию – 1 календарный день;</w:t>
      </w:r>
    </w:p>
    <w:p w:rsidR="00922EE5" w:rsidRPr="00F561CB" w:rsidRDefault="00922EE5" w:rsidP="006A2E04">
      <w:pPr>
        <w:jc w:val="both"/>
      </w:pPr>
      <w:r w:rsidRPr="00F561CB">
        <w:t xml:space="preserve">- смерть родителей, супруга, супруги, детей, брата, сестры - 3 </w:t>
      </w:r>
      <w:r w:rsidR="00D442E6">
        <w:t>календарных дня</w:t>
      </w:r>
      <w:r w:rsidRPr="00F561CB">
        <w:t>;</w:t>
      </w:r>
    </w:p>
    <w:p w:rsidR="00922EE5" w:rsidRPr="00F561CB" w:rsidRDefault="00922EE5" w:rsidP="006A2E04">
      <w:pPr>
        <w:jc w:val="both"/>
      </w:pPr>
      <w:r w:rsidRPr="00F561CB">
        <w:t xml:space="preserve">- председателю первичной </w:t>
      </w:r>
      <w:r w:rsidR="00A60BD3">
        <w:t>профсоюзной организации - 4</w:t>
      </w:r>
      <w:r w:rsidRPr="00F561CB">
        <w:t xml:space="preserve"> </w:t>
      </w:r>
      <w:proofErr w:type="gramStart"/>
      <w:r w:rsidR="00D442E6">
        <w:t>календарных</w:t>
      </w:r>
      <w:proofErr w:type="gramEnd"/>
      <w:r w:rsidR="00D442E6">
        <w:t xml:space="preserve"> дня</w:t>
      </w:r>
      <w:r w:rsidR="00A60BD3">
        <w:t xml:space="preserve"> в год</w:t>
      </w:r>
      <w:r w:rsidR="006A15DF">
        <w:t>;</w:t>
      </w:r>
    </w:p>
    <w:p w:rsidR="00922EE5" w:rsidRDefault="00922EE5" w:rsidP="006A2E04">
      <w:pPr>
        <w:jc w:val="both"/>
      </w:pPr>
      <w:proofErr w:type="gramStart"/>
      <w:r w:rsidRPr="00F561CB">
        <w:t>- руководителям и работник</w:t>
      </w:r>
      <w:r w:rsidR="00F74CF4">
        <w:t>ам образовательного учреждения,</w:t>
      </w:r>
      <w:r w:rsidR="006B2453">
        <w:t xml:space="preserve"> </w:t>
      </w:r>
      <w:r w:rsidRPr="00F561CB">
        <w:t xml:space="preserve">не пропустившим ни одного рабочего дня по болезни, не имеющим дисциплинарных взысканий по работе в течение предшествующего календарного </w:t>
      </w:r>
      <w:r w:rsidR="000143A5">
        <w:t>года - 2</w:t>
      </w:r>
      <w:r w:rsidRPr="0045091D">
        <w:t xml:space="preserve"> календарных</w:t>
      </w:r>
      <w:r w:rsidRPr="00F561CB">
        <w:t xml:space="preserve"> дня</w:t>
      </w:r>
      <w:r w:rsidR="00A60BD3">
        <w:t xml:space="preserve"> в год</w:t>
      </w:r>
      <w:r w:rsidRPr="00F561CB">
        <w:t>, которые</w:t>
      </w:r>
      <w:r w:rsidR="00A60BD3">
        <w:t xml:space="preserve"> могут</w:t>
      </w:r>
      <w:r w:rsidRPr="00F561CB">
        <w:t xml:space="preserve"> </w:t>
      </w:r>
      <w:r w:rsidR="00A60BD3">
        <w:t>суммир</w:t>
      </w:r>
      <w:r w:rsidR="00A60BD3">
        <w:t>о</w:t>
      </w:r>
      <w:r w:rsidR="00A60BD3">
        <w:t>вать</w:t>
      </w:r>
      <w:r w:rsidR="008D1AE9" w:rsidRPr="00F561CB">
        <w:t>ся к основному отпуску;</w:t>
      </w:r>
      <w:proofErr w:type="gramEnd"/>
    </w:p>
    <w:p w:rsidR="006A15DF" w:rsidRDefault="006A15DF" w:rsidP="006A2E04">
      <w:pPr>
        <w:jc w:val="both"/>
      </w:pPr>
      <w:r>
        <w:t>- работнику для прохождения диспансеризации – 1 календарный день;</w:t>
      </w:r>
    </w:p>
    <w:p w:rsidR="006A15DF" w:rsidRDefault="006A15DF" w:rsidP="006A2E04">
      <w:pPr>
        <w:jc w:val="both"/>
      </w:pPr>
      <w:r>
        <w:t xml:space="preserve">- работнику предпенсионного возраста для прохождения диспансеризации – 2 </w:t>
      </w:r>
      <w:proofErr w:type="gramStart"/>
      <w:r>
        <w:t>календарных</w:t>
      </w:r>
      <w:proofErr w:type="gramEnd"/>
      <w:r>
        <w:t xml:space="preserve"> дня;</w:t>
      </w:r>
    </w:p>
    <w:p w:rsidR="006E55F3" w:rsidRPr="006E55F3" w:rsidRDefault="006E55F3" w:rsidP="006A2E04">
      <w:pPr>
        <w:jc w:val="both"/>
      </w:pPr>
      <w:r>
        <w:t xml:space="preserve">- работникам, прошедшим полный курс вакцинации от kovid-19 – предоставляется </w:t>
      </w:r>
      <w:r w:rsidR="001129AC">
        <w:t xml:space="preserve">2 </w:t>
      </w:r>
      <w:proofErr w:type="gramStart"/>
      <w:r>
        <w:t>допо</w:t>
      </w:r>
      <w:r>
        <w:t>л</w:t>
      </w:r>
      <w:r>
        <w:t>ни</w:t>
      </w:r>
      <w:r w:rsidR="001129AC">
        <w:t>тельных</w:t>
      </w:r>
      <w:proofErr w:type="gramEnd"/>
      <w:r w:rsidR="001129AC">
        <w:t xml:space="preserve"> д</w:t>
      </w:r>
      <w:r>
        <w:t>н</w:t>
      </w:r>
      <w:r w:rsidR="001129AC">
        <w:t>я</w:t>
      </w:r>
      <w:r>
        <w:t xml:space="preserve"> отпуска по заявлению работника;</w:t>
      </w:r>
    </w:p>
    <w:p w:rsidR="00922EE5" w:rsidRPr="00BF17EF" w:rsidRDefault="008D1AE9" w:rsidP="006A2E04">
      <w:pPr>
        <w:pStyle w:val="310"/>
        <w:rPr>
          <w:sz w:val="24"/>
          <w:szCs w:val="24"/>
        </w:rPr>
      </w:pPr>
      <w:proofErr w:type="gramStart"/>
      <w:r w:rsidRPr="00F561CB">
        <w:rPr>
          <w:sz w:val="24"/>
          <w:szCs w:val="24"/>
        </w:rPr>
        <w:t>-</w:t>
      </w:r>
      <w:r w:rsidR="005D364E">
        <w:rPr>
          <w:sz w:val="24"/>
          <w:szCs w:val="24"/>
        </w:rPr>
        <w:t xml:space="preserve"> </w:t>
      </w:r>
      <w:r w:rsidR="00922EE5" w:rsidRPr="00F561CB">
        <w:rPr>
          <w:sz w:val="24"/>
          <w:szCs w:val="24"/>
        </w:rPr>
        <w:t>п</w:t>
      </w:r>
      <w:r w:rsidRPr="00F561CB">
        <w:rPr>
          <w:sz w:val="24"/>
          <w:szCs w:val="24"/>
        </w:rPr>
        <w:t xml:space="preserve">едагогическим </w:t>
      </w:r>
      <w:r w:rsidR="00922EE5" w:rsidRPr="00F561CB">
        <w:rPr>
          <w:sz w:val="24"/>
          <w:szCs w:val="24"/>
        </w:rPr>
        <w:t>работникам не реже чем через каждые десять лет непрерывной педагогич</w:t>
      </w:r>
      <w:r w:rsidR="00922EE5" w:rsidRPr="00F561CB">
        <w:rPr>
          <w:sz w:val="24"/>
          <w:szCs w:val="24"/>
        </w:rPr>
        <w:t>е</w:t>
      </w:r>
      <w:r w:rsidR="00922EE5" w:rsidRPr="00F561CB">
        <w:rPr>
          <w:sz w:val="24"/>
          <w:szCs w:val="24"/>
        </w:rPr>
        <w:t>ской работы предоставляется длительный отпуск сроком до одного года в порядке, устано</w:t>
      </w:r>
      <w:r w:rsidR="00922EE5" w:rsidRPr="00F561CB">
        <w:rPr>
          <w:sz w:val="24"/>
          <w:szCs w:val="24"/>
        </w:rPr>
        <w:t>в</w:t>
      </w:r>
      <w:r w:rsidR="00922EE5" w:rsidRPr="00F561CB">
        <w:rPr>
          <w:sz w:val="24"/>
          <w:szCs w:val="24"/>
        </w:rPr>
        <w:t>ленном федеральным органом исполнительной власти, осуществляющим функции по выр</w:t>
      </w:r>
      <w:r w:rsidR="00922EE5" w:rsidRPr="00F561CB">
        <w:rPr>
          <w:sz w:val="24"/>
          <w:szCs w:val="24"/>
        </w:rPr>
        <w:t>а</w:t>
      </w:r>
      <w:r w:rsidR="00922EE5" w:rsidRPr="00F561CB">
        <w:rPr>
          <w:sz w:val="24"/>
          <w:szCs w:val="24"/>
        </w:rPr>
        <w:t>ботке государственной политики и нормативно-правовому регулированию в сфере образов</w:t>
      </w:r>
      <w:r w:rsidR="00922EE5" w:rsidRPr="00F561CB">
        <w:rPr>
          <w:sz w:val="24"/>
          <w:szCs w:val="24"/>
        </w:rPr>
        <w:t>а</w:t>
      </w:r>
      <w:r w:rsidR="00922EE5" w:rsidRPr="00F561CB">
        <w:rPr>
          <w:sz w:val="24"/>
          <w:szCs w:val="24"/>
        </w:rPr>
        <w:t>ния (подпункт 4 пункта 5 статьи 47 Федерального закона «Об образовании в Российской Ф</w:t>
      </w:r>
      <w:r w:rsidR="00922EE5" w:rsidRPr="00F561CB">
        <w:rPr>
          <w:sz w:val="24"/>
          <w:szCs w:val="24"/>
        </w:rPr>
        <w:t>е</w:t>
      </w:r>
      <w:r w:rsidR="00922EE5" w:rsidRPr="00F561CB">
        <w:rPr>
          <w:sz w:val="24"/>
          <w:szCs w:val="24"/>
        </w:rPr>
        <w:t>дерации», приказа Министерства образования и науки РФ от 31 мая</w:t>
      </w:r>
      <w:proofErr w:type="gramEnd"/>
      <w:r w:rsidR="00922EE5" w:rsidRPr="00F561CB">
        <w:rPr>
          <w:sz w:val="24"/>
          <w:szCs w:val="24"/>
        </w:rPr>
        <w:t xml:space="preserve"> 2016 года № 644 «Об у</w:t>
      </w:r>
      <w:r w:rsidR="00922EE5" w:rsidRPr="00F561CB">
        <w:rPr>
          <w:sz w:val="24"/>
          <w:szCs w:val="24"/>
        </w:rPr>
        <w:t>с</w:t>
      </w:r>
      <w:r w:rsidR="00922EE5" w:rsidRPr="00F561CB">
        <w:rPr>
          <w:sz w:val="24"/>
          <w:szCs w:val="24"/>
        </w:rPr>
        <w:t>тановлении Порядка предоставления педагогическим работникам организаций, осущест</w:t>
      </w:r>
      <w:r w:rsidR="00922EE5" w:rsidRPr="00F561CB">
        <w:rPr>
          <w:sz w:val="24"/>
          <w:szCs w:val="24"/>
        </w:rPr>
        <w:t>в</w:t>
      </w:r>
      <w:r w:rsidR="00922EE5" w:rsidRPr="00F561CB">
        <w:rPr>
          <w:sz w:val="24"/>
          <w:szCs w:val="24"/>
        </w:rPr>
        <w:lastRenderedPageBreak/>
        <w:t>ляющим образовательную деятельность, длительного отпуска сроком до одного года», ст</w:t>
      </w:r>
      <w:r w:rsidR="00922EE5" w:rsidRPr="00F561CB">
        <w:rPr>
          <w:sz w:val="24"/>
          <w:szCs w:val="24"/>
        </w:rPr>
        <w:t>а</w:t>
      </w:r>
      <w:r w:rsidR="00922EE5" w:rsidRPr="00F561CB">
        <w:rPr>
          <w:sz w:val="24"/>
          <w:szCs w:val="24"/>
        </w:rPr>
        <w:t>тьи 335 ТК РФ)</w:t>
      </w:r>
      <w:proofErr w:type="gramStart"/>
      <w:r w:rsidR="00922EE5" w:rsidRPr="00F561CB">
        <w:rPr>
          <w:sz w:val="24"/>
          <w:szCs w:val="24"/>
        </w:rPr>
        <w:t xml:space="preserve"> ,</w:t>
      </w:r>
      <w:proofErr w:type="gramEnd"/>
      <w:r w:rsidR="00922EE5" w:rsidRPr="00F561CB">
        <w:rPr>
          <w:sz w:val="24"/>
          <w:szCs w:val="24"/>
        </w:rPr>
        <w:t xml:space="preserve"> Положением о длительном отпуск</w:t>
      </w:r>
      <w:r w:rsidRPr="00F561CB">
        <w:rPr>
          <w:sz w:val="24"/>
          <w:szCs w:val="24"/>
        </w:rPr>
        <w:t xml:space="preserve">е для педагогических </w:t>
      </w:r>
      <w:r w:rsidRPr="00BF17EF">
        <w:rPr>
          <w:sz w:val="24"/>
          <w:szCs w:val="24"/>
        </w:rPr>
        <w:t>работников;</w:t>
      </w:r>
    </w:p>
    <w:p w:rsidR="00E54B79" w:rsidRDefault="00922EE5" w:rsidP="00E54B79">
      <w:pPr>
        <w:pStyle w:val="310"/>
        <w:rPr>
          <w:sz w:val="24"/>
          <w:szCs w:val="24"/>
        </w:rPr>
      </w:pPr>
      <w:r w:rsidRPr="00F561CB">
        <w:rPr>
          <w:color w:val="FF0000"/>
          <w:sz w:val="24"/>
          <w:szCs w:val="24"/>
        </w:rPr>
        <w:t xml:space="preserve">          </w:t>
      </w:r>
      <w:r w:rsidR="00E54B79">
        <w:rPr>
          <w:sz w:val="24"/>
          <w:szCs w:val="24"/>
        </w:rPr>
        <w:t>3.23</w:t>
      </w:r>
      <w:r w:rsidRPr="00F561CB">
        <w:rPr>
          <w:sz w:val="24"/>
          <w:szCs w:val="24"/>
        </w:rPr>
        <w:t>.</w:t>
      </w:r>
      <w:r w:rsidRPr="00F561CB">
        <w:rPr>
          <w:sz w:val="24"/>
          <w:szCs w:val="24"/>
        </w:rPr>
        <w:tab/>
        <w:t>Исчисление среднего заработка для оплаты ежегодного отпуска производится в соответствии со статьей 139 ТК РФ.</w:t>
      </w:r>
    </w:p>
    <w:p w:rsidR="007F276D" w:rsidRPr="00E54B79" w:rsidRDefault="00E54B79" w:rsidP="00E54B79">
      <w:pPr>
        <w:pStyle w:val="310"/>
        <w:rPr>
          <w:sz w:val="24"/>
          <w:szCs w:val="24"/>
        </w:rPr>
      </w:pPr>
      <w:r>
        <w:rPr>
          <w:sz w:val="24"/>
          <w:szCs w:val="24"/>
        </w:rPr>
        <w:t xml:space="preserve">        </w:t>
      </w:r>
      <w:r w:rsidR="00FC581F">
        <w:rPr>
          <w:sz w:val="24"/>
          <w:szCs w:val="24"/>
        </w:rPr>
        <w:t xml:space="preserve">  </w:t>
      </w:r>
      <w:r>
        <w:rPr>
          <w:sz w:val="24"/>
          <w:szCs w:val="24"/>
        </w:rPr>
        <w:t xml:space="preserve"> 3.2</w:t>
      </w:r>
      <w:r w:rsidR="00A60BD3">
        <w:rPr>
          <w:sz w:val="24"/>
          <w:szCs w:val="24"/>
        </w:rPr>
        <w:t>4</w:t>
      </w:r>
      <w:r w:rsidR="00922EE5" w:rsidRPr="00F561CB">
        <w:rPr>
          <w:sz w:val="24"/>
          <w:szCs w:val="24"/>
        </w:rPr>
        <w:t>.</w:t>
      </w:r>
      <w:r w:rsidR="00922EE5" w:rsidRPr="00F561CB">
        <w:rPr>
          <w:sz w:val="24"/>
          <w:szCs w:val="24"/>
        </w:rPr>
        <w:tab/>
      </w:r>
      <w:r w:rsidR="00BF17EF">
        <w:rPr>
          <w:sz w:val="24"/>
          <w:szCs w:val="24"/>
        </w:rPr>
        <w:t xml:space="preserve"> По семейным обстоятельствам и другим уважительным причинам работни</w:t>
      </w:r>
      <w:r w:rsidR="006A15DF">
        <w:rPr>
          <w:sz w:val="24"/>
          <w:szCs w:val="24"/>
        </w:rPr>
        <w:t>ку по его письменному заявлению</w:t>
      </w:r>
      <w:r w:rsidR="00BF17EF">
        <w:rPr>
          <w:sz w:val="24"/>
          <w:szCs w:val="24"/>
        </w:rPr>
        <w:t xml:space="preserve"> может быть предоставлен отпуск </w:t>
      </w:r>
      <w:r w:rsidR="007F276D" w:rsidRPr="00F561CB">
        <w:rPr>
          <w:sz w:val="24"/>
          <w:szCs w:val="24"/>
        </w:rPr>
        <w:t xml:space="preserve">без сохранения заработной платы, </w:t>
      </w:r>
      <w:r w:rsidR="007F276D">
        <w:rPr>
          <w:sz w:val="24"/>
          <w:szCs w:val="24"/>
        </w:rPr>
        <w:t>продолжительность которого определяется по соглашению между работником и р</w:t>
      </w:r>
      <w:r w:rsidR="007F276D">
        <w:rPr>
          <w:sz w:val="24"/>
          <w:szCs w:val="24"/>
        </w:rPr>
        <w:t>а</w:t>
      </w:r>
      <w:r w:rsidR="007F276D">
        <w:rPr>
          <w:sz w:val="24"/>
          <w:szCs w:val="24"/>
        </w:rPr>
        <w:t>ботодателем (ст. 128 ТК РФ)</w:t>
      </w:r>
    </w:p>
    <w:p w:rsidR="00922EE5" w:rsidRPr="00BF17EF" w:rsidRDefault="00922EE5" w:rsidP="006A2E04">
      <w:pPr>
        <w:pStyle w:val="310"/>
        <w:ind w:firstLine="705"/>
        <w:rPr>
          <w:sz w:val="24"/>
          <w:szCs w:val="24"/>
        </w:rPr>
      </w:pPr>
      <w:r w:rsidRPr="00F561CB">
        <w:rPr>
          <w:sz w:val="24"/>
          <w:szCs w:val="24"/>
        </w:rPr>
        <w:t>Работодатель обязуется предоставить отпуск без сохранения заработной платы, на о</w:t>
      </w:r>
      <w:r w:rsidRPr="00F561CB">
        <w:rPr>
          <w:sz w:val="24"/>
          <w:szCs w:val="24"/>
        </w:rPr>
        <w:t>с</w:t>
      </w:r>
      <w:r w:rsidRPr="00F561CB">
        <w:rPr>
          <w:sz w:val="24"/>
          <w:szCs w:val="24"/>
        </w:rPr>
        <w:t>новании письменного заявления работника в сроки, указанные работником, в следующих случаях:</w:t>
      </w:r>
    </w:p>
    <w:p w:rsidR="00922EE5" w:rsidRPr="00F561CB" w:rsidRDefault="00922EE5" w:rsidP="006A2E04">
      <w:pPr>
        <w:pStyle w:val="310"/>
        <w:ind w:firstLine="705"/>
        <w:rPr>
          <w:sz w:val="24"/>
          <w:szCs w:val="24"/>
        </w:rPr>
      </w:pPr>
      <w:r w:rsidRPr="00F561CB">
        <w:rPr>
          <w:sz w:val="24"/>
          <w:szCs w:val="24"/>
        </w:rPr>
        <w:t>- работающим пенсионерам по старости (по возрасту) –  14 календарных дней;</w:t>
      </w:r>
    </w:p>
    <w:p w:rsidR="00922EE5" w:rsidRDefault="00922EE5" w:rsidP="006A2E04">
      <w:pPr>
        <w:pStyle w:val="310"/>
        <w:ind w:firstLine="705"/>
        <w:rPr>
          <w:sz w:val="24"/>
          <w:szCs w:val="24"/>
        </w:rPr>
      </w:pPr>
      <w:r w:rsidRPr="00F561CB">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14 календарных дней;</w:t>
      </w:r>
    </w:p>
    <w:p w:rsidR="00AA1D22" w:rsidRPr="00AA1D22" w:rsidRDefault="00AA1D22" w:rsidP="006A2E04">
      <w:pPr>
        <w:pStyle w:val="310"/>
        <w:ind w:firstLine="705"/>
        <w:rPr>
          <w:sz w:val="24"/>
          <w:szCs w:val="24"/>
        </w:rPr>
      </w:pPr>
      <w:r>
        <w:rPr>
          <w:sz w:val="24"/>
          <w:szCs w:val="24"/>
        </w:rPr>
        <w:t>- в связи с переездом на новое место жительства -1 календарный день;</w:t>
      </w:r>
    </w:p>
    <w:p w:rsidR="00922EE5" w:rsidRPr="007F276D" w:rsidRDefault="00922EE5" w:rsidP="006A2E04">
      <w:pPr>
        <w:pStyle w:val="310"/>
        <w:ind w:firstLine="705"/>
        <w:rPr>
          <w:sz w:val="24"/>
          <w:szCs w:val="24"/>
        </w:rPr>
      </w:pPr>
      <w:r w:rsidRPr="00F561CB">
        <w:rPr>
          <w:sz w:val="24"/>
          <w:szCs w:val="24"/>
        </w:rPr>
        <w:t>- работающим инвалидам – 60 календарных дней</w:t>
      </w:r>
      <w:r w:rsidR="007F276D">
        <w:rPr>
          <w:sz w:val="24"/>
          <w:szCs w:val="24"/>
        </w:rPr>
        <w:t>;</w:t>
      </w:r>
    </w:p>
    <w:p w:rsidR="00E54B79" w:rsidRDefault="00E54B79" w:rsidP="006F5164">
      <w:pPr>
        <w:pStyle w:val="s1"/>
        <w:shd w:val="clear" w:color="auto" w:fill="FFFFFF"/>
        <w:spacing w:before="0" w:beforeAutospacing="0" w:after="0" w:afterAutospacing="0"/>
      </w:pPr>
      <w:r w:rsidRPr="00D43E9E">
        <w:t xml:space="preserve">       </w:t>
      </w:r>
      <w:r w:rsidR="00D43E9E">
        <w:t xml:space="preserve">  </w:t>
      </w:r>
      <w:r w:rsidRPr="00D43E9E">
        <w:t xml:space="preserve">   </w:t>
      </w:r>
      <w:r w:rsidRPr="005D364E">
        <w:t>- работникам в случаях рождения ребенка, регистрации брака, смерти близких родс</w:t>
      </w:r>
      <w:r w:rsidRPr="005D364E">
        <w:t>т</w:t>
      </w:r>
      <w:r w:rsidRPr="005D364E">
        <w:t>вен</w:t>
      </w:r>
      <w:r w:rsidR="005D364E">
        <w:t>ников -  5</w:t>
      </w:r>
      <w:r w:rsidRPr="005D364E">
        <w:t xml:space="preserve"> календарных дней;</w:t>
      </w:r>
    </w:p>
    <w:p w:rsidR="00922EE5" w:rsidRPr="00F561CB" w:rsidRDefault="006F5164" w:rsidP="006A2E04">
      <w:pPr>
        <w:pStyle w:val="310"/>
        <w:rPr>
          <w:sz w:val="24"/>
          <w:szCs w:val="24"/>
        </w:rPr>
      </w:pPr>
      <w:r>
        <w:rPr>
          <w:sz w:val="24"/>
          <w:szCs w:val="24"/>
        </w:rPr>
        <w:t xml:space="preserve"> </w:t>
      </w:r>
      <w:r w:rsidR="00922EE5" w:rsidRPr="00F561CB">
        <w:rPr>
          <w:sz w:val="24"/>
          <w:szCs w:val="24"/>
        </w:rPr>
        <w:t xml:space="preserve">       </w:t>
      </w:r>
      <w:r w:rsidR="00FC581F">
        <w:rPr>
          <w:sz w:val="24"/>
          <w:szCs w:val="24"/>
        </w:rPr>
        <w:t xml:space="preserve"> </w:t>
      </w:r>
      <w:r w:rsidR="00481983">
        <w:rPr>
          <w:sz w:val="24"/>
          <w:szCs w:val="24"/>
        </w:rPr>
        <w:t xml:space="preserve"> </w:t>
      </w:r>
      <w:r w:rsidR="00922EE5" w:rsidRPr="00F561CB">
        <w:rPr>
          <w:sz w:val="24"/>
          <w:szCs w:val="24"/>
        </w:rPr>
        <w:t>3.2</w:t>
      </w:r>
      <w:r w:rsidR="00A60BD3">
        <w:rPr>
          <w:sz w:val="24"/>
          <w:szCs w:val="24"/>
        </w:rPr>
        <w:t>5</w:t>
      </w:r>
      <w:r w:rsidR="00922EE5" w:rsidRPr="00F561CB">
        <w:rPr>
          <w:sz w:val="24"/>
          <w:szCs w:val="24"/>
        </w:rPr>
        <w:t>.</w:t>
      </w:r>
      <w:r w:rsidR="00922EE5" w:rsidRPr="00F561CB">
        <w:rPr>
          <w:sz w:val="24"/>
          <w:szCs w:val="24"/>
        </w:rPr>
        <w:tab/>
        <w:t>Выборный орган первичной профсоюзной организации обязуется:</w:t>
      </w:r>
    </w:p>
    <w:p w:rsidR="00922EE5" w:rsidRPr="00F561CB" w:rsidRDefault="00FC581F" w:rsidP="006A2E04">
      <w:pPr>
        <w:pStyle w:val="310"/>
        <w:ind w:firstLine="567"/>
        <w:rPr>
          <w:sz w:val="24"/>
          <w:szCs w:val="24"/>
        </w:rPr>
      </w:pPr>
      <w:r>
        <w:rPr>
          <w:sz w:val="24"/>
          <w:szCs w:val="24"/>
        </w:rPr>
        <w:t xml:space="preserve"> </w:t>
      </w:r>
      <w:r w:rsidR="00922EE5" w:rsidRPr="00F561CB">
        <w:rPr>
          <w:sz w:val="24"/>
          <w:szCs w:val="24"/>
        </w:rPr>
        <w:t>3.2</w:t>
      </w:r>
      <w:r w:rsidR="00A60BD3">
        <w:rPr>
          <w:sz w:val="24"/>
          <w:szCs w:val="24"/>
        </w:rPr>
        <w:t>5</w:t>
      </w:r>
      <w:r w:rsidR="00922EE5" w:rsidRPr="00F561CB">
        <w:rPr>
          <w:sz w:val="24"/>
          <w:szCs w:val="24"/>
        </w:rPr>
        <w:t xml:space="preserve">.1. Осуществлять </w:t>
      </w:r>
      <w:proofErr w:type="gramStart"/>
      <w:r w:rsidR="00922EE5" w:rsidRPr="00F561CB">
        <w:rPr>
          <w:sz w:val="24"/>
          <w:szCs w:val="24"/>
        </w:rPr>
        <w:t>контроль за</w:t>
      </w:r>
      <w:proofErr w:type="gramEnd"/>
      <w:r w:rsidR="00922EE5" w:rsidRPr="00F561CB">
        <w:rPr>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w:t>
      </w:r>
      <w:r w:rsidR="00922EE5" w:rsidRPr="00F561CB">
        <w:rPr>
          <w:sz w:val="24"/>
          <w:szCs w:val="24"/>
        </w:rPr>
        <w:t>о</w:t>
      </w:r>
      <w:r w:rsidR="00922EE5" w:rsidRPr="00F561CB">
        <w:rPr>
          <w:sz w:val="24"/>
          <w:szCs w:val="24"/>
        </w:rPr>
        <w:t>сам рабочего времени и времени отдыха работников.</w:t>
      </w:r>
    </w:p>
    <w:p w:rsidR="00922EE5" w:rsidRPr="00F561CB" w:rsidRDefault="00922EE5" w:rsidP="006A2E04">
      <w:pPr>
        <w:pStyle w:val="310"/>
        <w:ind w:firstLine="567"/>
        <w:rPr>
          <w:sz w:val="24"/>
          <w:szCs w:val="24"/>
        </w:rPr>
      </w:pPr>
      <w:r w:rsidRPr="00F561CB">
        <w:rPr>
          <w:sz w:val="24"/>
          <w:szCs w:val="24"/>
        </w:rPr>
        <w:t>3.2</w:t>
      </w:r>
      <w:r w:rsidR="00A60BD3">
        <w:rPr>
          <w:sz w:val="24"/>
          <w:szCs w:val="24"/>
        </w:rPr>
        <w:t>5</w:t>
      </w:r>
      <w:r w:rsidRPr="00F561CB">
        <w:rPr>
          <w:sz w:val="24"/>
          <w:szCs w:val="24"/>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922EE5" w:rsidRPr="00F561CB" w:rsidRDefault="00922EE5" w:rsidP="006A2E04">
      <w:pPr>
        <w:pStyle w:val="310"/>
        <w:ind w:firstLine="567"/>
        <w:rPr>
          <w:sz w:val="24"/>
          <w:szCs w:val="24"/>
        </w:rPr>
      </w:pPr>
      <w:r w:rsidRPr="00F561CB">
        <w:rPr>
          <w:sz w:val="24"/>
          <w:szCs w:val="24"/>
        </w:rPr>
        <w:t>3.2</w:t>
      </w:r>
      <w:r w:rsidR="00A60BD3">
        <w:rPr>
          <w:sz w:val="24"/>
          <w:szCs w:val="24"/>
        </w:rPr>
        <w:t>5</w:t>
      </w:r>
      <w:r w:rsidRPr="00F561CB">
        <w:rPr>
          <w:sz w:val="24"/>
          <w:szCs w:val="24"/>
        </w:rPr>
        <w:t>.3. Вносить работодателю представления об устранении выявленных нарушений.</w:t>
      </w:r>
    </w:p>
    <w:p w:rsidR="00922EE5" w:rsidRPr="00F561CB" w:rsidRDefault="00922EE5" w:rsidP="006A2E04">
      <w:pPr>
        <w:pStyle w:val="310"/>
        <w:rPr>
          <w:b/>
          <w:bCs/>
          <w:caps/>
          <w:sz w:val="24"/>
          <w:szCs w:val="24"/>
        </w:rPr>
      </w:pPr>
    </w:p>
    <w:p w:rsidR="00922EE5" w:rsidRPr="00F561CB" w:rsidRDefault="00922EE5" w:rsidP="0045091D">
      <w:pPr>
        <w:pStyle w:val="310"/>
        <w:jc w:val="center"/>
        <w:rPr>
          <w:sz w:val="24"/>
          <w:szCs w:val="24"/>
        </w:rPr>
      </w:pPr>
      <w:r w:rsidRPr="00F561CB">
        <w:rPr>
          <w:b/>
          <w:bCs/>
          <w:caps/>
          <w:sz w:val="24"/>
          <w:szCs w:val="24"/>
          <w:lang w:val="en-US"/>
        </w:rPr>
        <w:t>IV</w:t>
      </w:r>
      <w:r w:rsidRPr="00F561CB">
        <w:rPr>
          <w:b/>
          <w:bCs/>
          <w:caps/>
          <w:sz w:val="24"/>
          <w:szCs w:val="24"/>
        </w:rPr>
        <w:t>. Оплата и нормирование труда</w:t>
      </w:r>
    </w:p>
    <w:p w:rsidR="00922EE5" w:rsidRPr="00F561CB" w:rsidRDefault="00922EE5" w:rsidP="006A2E04">
      <w:pPr>
        <w:jc w:val="both"/>
        <w:rPr>
          <w:b/>
          <w:bCs/>
          <w:caps/>
        </w:rPr>
      </w:pPr>
    </w:p>
    <w:p w:rsidR="00922EE5" w:rsidRPr="00F561CB" w:rsidRDefault="00922EE5" w:rsidP="006A2E04">
      <w:pPr>
        <w:autoSpaceDE w:val="0"/>
        <w:ind w:firstLine="709"/>
        <w:jc w:val="both"/>
      </w:pPr>
      <w:r w:rsidRPr="00F561CB">
        <w:rPr>
          <w:rFonts w:eastAsia="MS Mincho"/>
        </w:rPr>
        <w:t>4.</w:t>
      </w:r>
      <w:r w:rsidRPr="00F561CB">
        <w:t xml:space="preserve"> Система оплаты труда работников образовательных организаций устанавливается в образовательной организации коллективным договором, локальными нормативными актами в соответствии с федеральными и областными законами и иными нормативными актами Ро</w:t>
      </w:r>
      <w:r w:rsidRPr="00F561CB">
        <w:t>с</w:t>
      </w:r>
      <w:r w:rsidRPr="00F561CB">
        <w:t>сийской Федерации, Ивановской области и Родниковского муниципального района. Разр</w:t>
      </w:r>
      <w:r w:rsidRPr="00F561CB">
        <w:t>а</w:t>
      </w:r>
      <w:r w:rsidRPr="00F561CB">
        <w:t>ботка и внедрение на локальном уровне систем оплаты труда, включающая четкие, понятные критерии и показатели качества и количества эффективности деятельности работника, св</w:t>
      </w:r>
      <w:r w:rsidRPr="00F561CB">
        <w:t>я</w:t>
      </w:r>
      <w:r w:rsidRPr="00F561CB">
        <w:t>занные с показателями эффективности деятельности муниципального учреждения в целом, а также качеством оказываемых им муниципальных услуг.</w:t>
      </w:r>
    </w:p>
    <w:p w:rsidR="002568CC" w:rsidRDefault="00922EE5" w:rsidP="006A2E04">
      <w:pPr>
        <w:ind w:firstLine="709"/>
        <w:jc w:val="both"/>
      </w:pPr>
      <w:r w:rsidRPr="00F561CB">
        <w:t>4.1. Заработная плата выплачивается</w:t>
      </w:r>
      <w:r w:rsidR="00D74F25">
        <w:t xml:space="preserve"> работникам за текущий месяц</w:t>
      </w:r>
      <w:r w:rsidRPr="00F561CB">
        <w:t xml:space="preserve"> не реже, чем ка</w:t>
      </w:r>
      <w:r w:rsidRPr="00F561CB">
        <w:t>ж</w:t>
      </w:r>
      <w:r w:rsidRPr="00F561CB">
        <w:t>дые полмесяца</w:t>
      </w:r>
      <w:r w:rsidR="00D74F25">
        <w:t xml:space="preserve"> в безналичной форме</w:t>
      </w:r>
      <w:r w:rsidRPr="00F561CB">
        <w:t>.</w:t>
      </w:r>
      <w:r w:rsidR="006F0B2C">
        <w:t xml:space="preserve"> Выплата заработной платы за первую половину месяца устанавливается не менее 50% без учета НДФЛ. Сумма выплаты может корректироваться в сторону уменьшения по заявлению работника.</w:t>
      </w:r>
      <w:r w:rsidRPr="00F561CB">
        <w:t xml:space="preserve"> </w:t>
      </w:r>
      <w:r w:rsidR="006F0B2C">
        <w:t>Заработная плата выплачивается п</w:t>
      </w:r>
      <w:r w:rsidR="002568CC">
        <w:t>утем пер</w:t>
      </w:r>
      <w:r w:rsidR="002568CC">
        <w:t>е</w:t>
      </w:r>
      <w:r w:rsidR="002568CC">
        <w:t xml:space="preserve">вода в кредитную организацию, указанную в заявлении работника. Работодатель обязуется обеспечить работникам открытие и обслуживание лицевых счетов в кредитном учреждении (ст. 22, 56 ТК РФ) за счет образовательного учреждения. </w:t>
      </w:r>
      <w:r w:rsidR="002568CC" w:rsidRPr="00F74769">
        <w:t>Днями выпла</w:t>
      </w:r>
      <w:r w:rsidR="00BA53D9" w:rsidRPr="00F74769">
        <w:t xml:space="preserve">ты заработной платы являются: </w:t>
      </w:r>
      <w:r w:rsidR="00F74769" w:rsidRPr="00F74769">
        <w:t xml:space="preserve"> 10 </w:t>
      </w:r>
      <w:r w:rsidR="0045091D" w:rsidRPr="00F74769">
        <w:t xml:space="preserve">число </w:t>
      </w:r>
      <w:r w:rsidR="002568CC" w:rsidRPr="00F74769">
        <w:t>текущего меся</w:t>
      </w:r>
      <w:r w:rsidR="00BA53D9" w:rsidRPr="00F74769">
        <w:t>ца за первую по</w:t>
      </w:r>
      <w:r w:rsidR="0045091D" w:rsidRPr="00F74769">
        <w:t xml:space="preserve">ловину месяца и </w:t>
      </w:r>
      <w:r w:rsidR="00F74769" w:rsidRPr="00F74769">
        <w:t>25</w:t>
      </w:r>
      <w:r w:rsidR="002568CC" w:rsidRPr="00F74769">
        <w:t xml:space="preserve"> число последующего месяца за вторую половину предыдущего месяца. Работник вправе заменить кредитную</w:t>
      </w:r>
      <w:r w:rsidR="002568CC" w:rsidRPr="005B2C8E">
        <w:t xml:space="preserve"> о</w:t>
      </w:r>
      <w:r w:rsidR="002568CC" w:rsidRPr="005B2C8E">
        <w:t>р</w:t>
      </w:r>
      <w:r w:rsidR="002568CC" w:rsidRPr="005B2C8E">
        <w:t>ганизацию, в которую должна быть переведена заработная</w:t>
      </w:r>
      <w:r w:rsidR="002568CC">
        <w:t xml:space="preserve"> плата</w:t>
      </w:r>
      <w:r w:rsidR="004B2DA1">
        <w:t>,</w:t>
      </w:r>
      <w:r w:rsidR="002568CC">
        <w:t xml:space="preserve"> сообщив в письменной форме работодателю об изменении реквизитов для перевода зараб</w:t>
      </w:r>
      <w:r w:rsidR="0045091D">
        <w:t xml:space="preserve">отной платы, не </w:t>
      </w:r>
      <w:proofErr w:type="gramStart"/>
      <w:r w:rsidR="0045091D">
        <w:t>позднее</w:t>
      </w:r>
      <w:proofErr w:type="gramEnd"/>
      <w:r w:rsidR="0045091D">
        <w:t xml:space="preserve"> чем за </w:t>
      </w:r>
      <w:r w:rsidR="002568CC">
        <w:t>пятнадцать календарных дней до дня выплаты заработной платы.</w:t>
      </w:r>
      <w:r w:rsidR="00A678EC">
        <w:t xml:space="preserve"> При совпадении дня выплаты с выходным или нерабочим праздничным днём выплата зара</w:t>
      </w:r>
      <w:r w:rsidR="004B2DA1">
        <w:t>ботной платы произв</w:t>
      </w:r>
      <w:r w:rsidR="004B2DA1">
        <w:t>о</w:t>
      </w:r>
      <w:r w:rsidR="004B2DA1">
        <w:t>дится на</w:t>
      </w:r>
      <w:r w:rsidR="00A678EC">
        <w:t>кануне этого дня.</w:t>
      </w:r>
    </w:p>
    <w:p w:rsidR="00922EE5" w:rsidRPr="00F561CB" w:rsidRDefault="00922EE5" w:rsidP="006A2E04">
      <w:pPr>
        <w:ind w:firstLine="709"/>
        <w:jc w:val="both"/>
      </w:pPr>
      <w:r w:rsidRPr="00F561CB">
        <w:rPr>
          <w:rFonts w:eastAsia="MS Mincho"/>
          <w:iCs/>
        </w:rPr>
        <w:lastRenderedPageBreak/>
        <w:t>При выплате заработной платы работнику вручается расчетный листок, с указанием:</w:t>
      </w:r>
    </w:p>
    <w:p w:rsidR="00922EE5" w:rsidRPr="00F561CB" w:rsidRDefault="00922EE5" w:rsidP="006A2E04">
      <w:pPr>
        <w:autoSpaceDE w:val="0"/>
        <w:ind w:firstLine="708"/>
        <w:jc w:val="both"/>
      </w:pPr>
      <w:r w:rsidRPr="00F561CB">
        <w:rPr>
          <w:iCs/>
        </w:rPr>
        <w:t>- составных частей заработной платы, причитающейся ему за соответствующий пер</w:t>
      </w:r>
      <w:r w:rsidRPr="00F561CB">
        <w:rPr>
          <w:iCs/>
        </w:rPr>
        <w:t>и</w:t>
      </w:r>
      <w:r w:rsidRPr="00F561CB">
        <w:rPr>
          <w:iCs/>
        </w:rPr>
        <w:t>од;</w:t>
      </w:r>
    </w:p>
    <w:p w:rsidR="00922EE5" w:rsidRPr="00F561CB" w:rsidRDefault="00922EE5" w:rsidP="006A2E04">
      <w:pPr>
        <w:autoSpaceDE w:val="0"/>
        <w:ind w:firstLine="708"/>
        <w:jc w:val="both"/>
      </w:pPr>
      <w:r w:rsidRPr="00F561CB">
        <w:rPr>
          <w:iC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22EE5" w:rsidRPr="00F561CB" w:rsidRDefault="00922EE5" w:rsidP="006A2E04">
      <w:pPr>
        <w:autoSpaceDE w:val="0"/>
        <w:ind w:firstLine="708"/>
        <w:jc w:val="both"/>
      </w:pPr>
      <w:r w:rsidRPr="00F561CB">
        <w:rPr>
          <w:iCs/>
        </w:rPr>
        <w:t>- размеров и оснований произведенных удержаний;</w:t>
      </w:r>
    </w:p>
    <w:p w:rsidR="00922EE5" w:rsidRPr="00F561CB" w:rsidRDefault="00922EE5" w:rsidP="006A2E04">
      <w:pPr>
        <w:autoSpaceDE w:val="0"/>
        <w:ind w:firstLine="708"/>
        <w:jc w:val="both"/>
      </w:pPr>
      <w:r w:rsidRPr="00F561CB">
        <w:rPr>
          <w:iCs/>
        </w:rPr>
        <w:t>- общей денежной суммы, подлежащей выплате.</w:t>
      </w:r>
    </w:p>
    <w:p w:rsidR="00922EE5" w:rsidRPr="00F561CB" w:rsidRDefault="00922EE5" w:rsidP="006A2E04">
      <w:pPr>
        <w:autoSpaceDE w:val="0"/>
        <w:ind w:firstLine="708"/>
        <w:jc w:val="both"/>
      </w:pPr>
      <w:r w:rsidRPr="00F561CB">
        <w:t>Форма расчетного листка утверждается работодателем с учетом мнения выборного органа первичной профсоюзной организации.</w:t>
      </w:r>
    </w:p>
    <w:p w:rsidR="00922EE5" w:rsidRPr="00F561CB" w:rsidRDefault="00922EE5" w:rsidP="006A2E04">
      <w:pPr>
        <w:autoSpaceDE w:val="0"/>
        <w:ind w:firstLine="540"/>
        <w:jc w:val="both"/>
        <w:rPr>
          <w:rFonts w:eastAsia="MS Mincho"/>
        </w:rPr>
      </w:pPr>
      <w:r w:rsidRPr="00F561CB">
        <w:rPr>
          <w:rFonts w:eastAsia="MS Mincho"/>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w:t>
      </w:r>
      <w:r w:rsidRPr="00F561CB">
        <w:rPr>
          <w:rFonts w:eastAsia="MS Mincho"/>
        </w:rPr>
        <w:t>в</w:t>
      </w:r>
      <w:r w:rsidRPr="00F561CB">
        <w:rPr>
          <w:rFonts w:eastAsia="MS Mincho"/>
        </w:rPr>
        <w:t>ки компенсационного характера, в том числе за работу во вредных и тяжелых условиях тр</w:t>
      </w:r>
      <w:r w:rsidRPr="00F561CB">
        <w:rPr>
          <w:rFonts w:eastAsia="MS Mincho"/>
        </w:rPr>
        <w:t>у</w:t>
      </w:r>
      <w:r w:rsidRPr="00F561CB">
        <w:rPr>
          <w:rFonts w:eastAsia="MS Mincho"/>
        </w:rPr>
        <w:t xml:space="preserve">да; </w:t>
      </w:r>
      <w:proofErr w:type="gramStart"/>
      <w:r w:rsidRPr="00F561CB">
        <w:rPr>
          <w:rFonts w:eastAsia="MS Mincho"/>
        </w:rPr>
        <w:t>за работу в условиях, отклоняющихся от нормальных (</w:t>
      </w:r>
      <w:r w:rsidRPr="00F561CB">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F561CB">
        <w:rPr>
          <w:rFonts w:eastAsia="MS Mincho"/>
        </w:rPr>
        <w:t xml:space="preserve"> иные выплаты компенсационного характера за работу, не входящую в должностные обязанности; выплаты стимулирующего характера.</w:t>
      </w:r>
      <w:proofErr w:type="gramEnd"/>
    </w:p>
    <w:p w:rsidR="00922EE5" w:rsidRPr="00F561CB" w:rsidRDefault="00922EE5" w:rsidP="006A2E04">
      <w:pPr>
        <w:pStyle w:val="14"/>
        <w:ind w:firstLine="708"/>
        <w:jc w:val="both"/>
        <w:rPr>
          <w:sz w:val="24"/>
          <w:szCs w:val="24"/>
        </w:rPr>
      </w:pPr>
      <w:r w:rsidRPr="00F561CB">
        <w:rPr>
          <w:rFonts w:ascii="Times New Roman" w:eastAsia="MS Mincho" w:hAnsi="Times New Roman" w:cs="Times New Roman"/>
          <w:sz w:val="24"/>
          <w:szCs w:val="24"/>
        </w:rPr>
        <w:t>4.3. Оплата труда работников в ночное время (с 22 часов до 6 часов) про</w:t>
      </w:r>
      <w:r w:rsidR="00E54B79">
        <w:rPr>
          <w:rFonts w:ascii="Times New Roman" w:eastAsia="MS Mincho" w:hAnsi="Times New Roman" w:cs="Times New Roman"/>
          <w:sz w:val="24"/>
          <w:szCs w:val="24"/>
        </w:rPr>
        <w:t xml:space="preserve">изводится в повышенном размере </w:t>
      </w:r>
      <w:r w:rsidR="00B519E7">
        <w:rPr>
          <w:rFonts w:ascii="Times New Roman" w:eastAsia="MS Mincho" w:hAnsi="Times New Roman" w:cs="Times New Roman"/>
          <w:sz w:val="24"/>
          <w:szCs w:val="24"/>
        </w:rPr>
        <w:t xml:space="preserve">с доплатой </w:t>
      </w:r>
      <w:r w:rsidRPr="00F561CB">
        <w:rPr>
          <w:rFonts w:ascii="Times New Roman" w:eastAsia="MS Mincho" w:hAnsi="Times New Roman" w:cs="Times New Roman"/>
          <w:sz w:val="24"/>
          <w:szCs w:val="24"/>
        </w:rPr>
        <w:t>35 процентов часовой тарифной ставки, рассчитанного за</w:t>
      </w:r>
      <w:r w:rsidR="00444265">
        <w:rPr>
          <w:rFonts w:ascii="Times New Roman" w:eastAsia="MS Mincho" w:hAnsi="Times New Roman" w:cs="Times New Roman"/>
          <w:sz w:val="24"/>
          <w:szCs w:val="24"/>
        </w:rPr>
        <w:t xml:space="preserve"> каждый</w:t>
      </w:r>
      <w:r w:rsidRPr="00F561CB">
        <w:rPr>
          <w:rFonts w:ascii="Times New Roman" w:eastAsia="MS Mincho" w:hAnsi="Times New Roman" w:cs="Times New Roman"/>
          <w:sz w:val="24"/>
          <w:szCs w:val="24"/>
        </w:rPr>
        <w:t xml:space="preserve"> </w:t>
      </w:r>
      <w:r w:rsidR="00444265">
        <w:rPr>
          <w:rFonts w:ascii="Times New Roman" w:eastAsia="MS Mincho" w:hAnsi="Times New Roman" w:cs="Times New Roman"/>
          <w:sz w:val="24"/>
          <w:szCs w:val="24"/>
        </w:rPr>
        <w:t>час работы</w:t>
      </w:r>
      <w:r w:rsidRPr="00F561CB">
        <w:rPr>
          <w:rFonts w:ascii="Times New Roman" w:eastAsia="MS Mincho" w:hAnsi="Times New Roman" w:cs="Times New Roman"/>
          <w:sz w:val="24"/>
          <w:szCs w:val="24"/>
        </w:rPr>
        <w:t xml:space="preserve"> в ночное время</w:t>
      </w:r>
      <w:r w:rsidR="00444265">
        <w:rPr>
          <w:rFonts w:ascii="Times New Roman" w:eastAsia="MS Mincho" w:hAnsi="Times New Roman" w:cs="Times New Roman"/>
          <w:sz w:val="24"/>
          <w:szCs w:val="24"/>
        </w:rPr>
        <w:t xml:space="preserve"> (компенсационные выплаты)</w:t>
      </w:r>
      <w:r w:rsidRPr="00F561CB">
        <w:rPr>
          <w:rFonts w:ascii="Times New Roman" w:eastAsia="MS Mincho" w:hAnsi="Times New Roman" w:cs="Times New Roman"/>
          <w:sz w:val="24"/>
          <w:szCs w:val="24"/>
        </w:rPr>
        <w:t xml:space="preserve">. </w:t>
      </w:r>
    </w:p>
    <w:p w:rsidR="00922EE5" w:rsidRPr="00F561CB" w:rsidRDefault="00922EE5" w:rsidP="006A2E04">
      <w:pPr>
        <w:pStyle w:val="af0"/>
        <w:ind w:left="0" w:firstLine="708"/>
        <w:jc w:val="both"/>
      </w:pPr>
      <w:r w:rsidRPr="00F561CB">
        <w:rPr>
          <w:rFonts w:eastAsia="MS Mincho"/>
        </w:rPr>
        <w:t>4.4. В случае задержки выплаты заработной</w:t>
      </w:r>
      <w:r w:rsidRPr="00F561CB">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w:t>
      </w:r>
      <w:r w:rsidRPr="00F561CB">
        <w:t>р</w:t>
      </w:r>
      <w:r w:rsidRPr="00F561CB">
        <w:t>ме. При этом он не может быть подвергнут дисциплинарному взысканию</w:t>
      </w:r>
      <w:r w:rsidRPr="00F561CB">
        <w:rPr>
          <w:iCs/>
        </w:rPr>
        <w:t>.</w:t>
      </w:r>
    </w:p>
    <w:p w:rsidR="00922EE5" w:rsidRPr="00F561CB" w:rsidRDefault="00922EE5" w:rsidP="006A2E04">
      <w:pPr>
        <w:pStyle w:val="af0"/>
        <w:ind w:left="0" w:firstLine="708"/>
        <w:jc w:val="both"/>
      </w:pPr>
      <w:r w:rsidRPr="00F561CB">
        <w:t>4.5.</w:t>
      </w:r>
      <w:r w:rsidRPr="00F561CB">
        <w:rPr>
          <w:rFonts w:cs="Arial"/>
        </w:rPr>
        <w:t xml:space="preserve"> Работодатель обязан возместить работнику, вынужденно приостановившему р</w:t>
      </w:r>
      <w:r w:rsidRPr="00F561CB">
        <w:rPr>
          <w:rFonts w:cs="Arial"/>
        </w:rPr>
        <w:t>а</w:t>
      </w:r>
      <w:r w:rsidRPr="00F561CB">
        <w:rPr>
          <w:rFonts w:cs="Arial"/>
        </w:rPr>
        <w:t>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w:t>
      </w:r>
      <w:r w:rsidRPr="00F561CB">
        <w:rPr>
          <w:rFonts w:cs="Arial"/>
        </w:rPr>
        <w:t>е</w:t>
      </w:r>
      <w:r w:rsidRPr="00F561CB">
        <w:rPr>
          <w:rFonts w:cs="Arial"/>
        </w:rPr>
        <w:t>ния им исполнения трудовых обязанностей.</w:t>
      </w:r>
    </w:p>
    <w:p w:rsidR="00922EE5" w:rsidRPr="00F561CB" w:rsidRDefault="00481983" w:rsidP="006A2E04">
      <w:pPr>
        <w:pStyle w:val="ConsPlusNormal"/>
        <w:ind w:firstLine="540"/>
        <w:jc w:val="both"/>
        <w:rPr>
          <w:sz w:val="24"/>
          <w:szCs w:val="24"/>
        </w:rPr>
      </w:pPr>
      <w:r>
        <w:rPr>
          <w:rFonts w:ascii="Times New Roman" w:hAnsi="Times New Roman" w:cs="Times New Roman"/>
          <w:sz w:val="24"/>
          <w:szCs w:val="24"/>
        </w:rPr>
        <w:t xml:space="preserve">  </w:t>
      </w:r>
      <w:r w:rsidR="00922EE5" w:rsidRPr="00F561CB">
        <w:rPr>
          <w:rFonts w:ascii="Times New Roman" w:hAnsi="Times New Roman" w:cs="Times New Roman"/>
          <w:sz w:val="24"/>
          <w:szCs w:val="24"/>
        </w:rPr>
        <w:t xml:space="preserve">4.6. </w:t>
      </w:r>
      <w:r w:rsidR="00272F1E" w:rsidRPr="00F561CB">
        <w:rPr>
          <w:rFonts w:ascii="Times New Roman" w:hAnsi="Times New Roman" w:cs="Times New Roman"/>
          <w:sz w:val="24"/>
          <w:szCs w:val="24"/>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6" w:history="1">
        <w:r w:rsidR="00272F1E" w:rsidRPr="00F561CB">
          <w:rPr>
            <w:rFonts w:ascii="Times New Roman" w:hAnsi="Times New Roman" w:cs="Times New Roman"/>
            <w:sz w:val="24"/>
            <w:szCs w:val="24"/>
          </w:rPr>
          <w:t>ключевой ставки</w:t>
        </w:r>
      </w:hyperlink>
      <w:r w:rsidR="00272F1E" w:rsidRPr="00F561CB">
        <w:rPr>
          <w:rFonts w:ascii="Times New Roman" w:hAnsi="Times New Roman" w:cs="Times New Roman"/>
          <w:sz w:val="24"/>
          <w:szCs w:val="24"/>
        </w:rPr>
        <w:t xml:space="preserve"> Центрального банка Российской Федерации от не выплаченных в срок </w:t>
      </w:r>
      <w:proofErr w:type="gramStart"/>
      <w:r w:rsidR="00272F1E" w:rsidRPr="00F561CB">
        <w:rPr>
          <w:rFonts w:ascii="Times New Roman" w:hAnsi="Times New Roman" w:cs="Times New Roman"/>
          <w:sz w:val="24"/>
          <w:szCs w:val="24"/>
        </w:rPr>
        <w:t>сумм</w:t>
      </w:r>
      <w:proofErr w:type="gramEnd"/>
      <w:r w:rsidR="00272F1E" w:rsidRPr="00F561CB">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22EE5" w:rsidRPr="00F561CB" w:rsidRDefault="00922EE5" w:rsidP="006A2E04">
      <w:pPr>
        <w:pStyle w:val="14"/>
        <w:ind w:firstLine="708"/>
        <w:jc w:val="both"/>
        <w:rPr>
          <w:sz w:val="24"/>
          <w:szCs w:val="24"/>
        </w:rPr>
      </w:pPr>
      <w:r w:rsidRPr="00F561CB">
        <w:rPr>
          <w:rFonts w:ascii="Times New Roman" w:eastAsia="MS Mincho" w:hAnsi="Times New Roman" w:cs="Times New Roman"/>
          <w:sz w:val="24"/>
          <w:szCs w:val="24"/>
        </w:rPr>
        <w:t>4.7. Изменение условий оплаты труда, предусмотренных трудовым договором, осущ</w:t>
      </w:r>
      <w:r w:rsidRPr="00F561CB">
        <w:rPr>
          <w:rFonts w:ascii="Times New Roman" w:eastAsia="MS Mincho" w:hAnsi="Times New Roman" w:cs="Times New Roman"/>
          <w:sz w:val="24"/>
          <w:szCs w:val="24"/>
        </w:rPr>
        <w:t>е</w:t>
      </w:r>
      <w:r w:rsidRPr="00F561CB">
        <w:rPr>
          <w:rFonts w:ascii="Times New Roman" w:eastAsia="MS Mincho" w:hAnsi="Times New Roman" w:cs="Times New Roman"/>
          <w:sz w:val="24"/>
          <w:szCs w:val="24"/>
        </w:rPr>
        <w:t>ствляется при наличии следующих оснований:</w:t>
      </w:r>
    </w:p>
    <w:p w:rsidR="00922EE5" w:rsidRPr="00F561CB" w:rsidRDefault="00922EE5" w:rsidP="006A2E04">
      <w:pPr>
        <w:pStyle w:val="14"/>
        <w:numPr>
          <w:ilvl w:val="0"/>
          <w:numId w:val="4"/>
        </w:numPr>
        <w:tabs>
          <w:tab w:val="left" w:pos="-440"/>
        </w:tabs>
        <w:ind w:left="0" w:firstLine="708"/>
        <w:jc w:val="both"/>
        <w:rPr>
          <w:sz w:val="24"/>
          <w:szCs w:val="24"/>
        </w:rPr>
      </w:pPr>
      <w:r w:rsidRPr="00F561CB">
        <w:rPr>
          <w:rFonts w:ascii="Times New Roman" w:eastAsia="MS Mincho" w:hAnsi="Times New Roman" w:cs="Times New Roman"/>
          <w:sz w:val="24"/>
          <w:szCs w:val="24"/>
        </w:rPr>
        <w:t>при присвоении квалификационной категории – со дня вынесения решения аттест</w:t>
      </w:r>
      <w:r w:rsidRPr="00F561CB">
        <w:rPr>
          <w:rFonts w:ascii="Times New Roman" w:eastAsia="MS Mincho" w:hAnsi="Times New Roman" w:cs="Times New Roman"/>
          <w:sz w:val="24"/>
          <w:szCs w:val="24"/>
        </w:rPr>
        <w:t>а</w:t>
      </w:r>
      <w:r w:rsidRPr="00F561CB">
        <w:rPr>
          <w:rFonts w:ascii="Times New Roman" w:eastAsia="MS Mincho" w:hAnsi="Times New Roman" w:cs="Times New Roman"/>
          <w:sz w:val="24"/>
          <w:szCs w:val="24"/>
        </w:rPr>
        <w:t>ционной комиссией</w:t>
      </w:r>
      <w:r w:rsidR="00852E31">
        <w:rPr>
          <w:rFonts w:ascii="Times New Roman" w:eastAsia="MS Mincho" w:hAnsi="Times New Roman" w:cs="Times New Roman"/>
          <w:sz w:val="24"/>
          <w:szCs w:val="24"/>
        </w:rPr>
        <w:t>;</w:t>
      </w:r>
    </w:p>
    <w:p w:rsidR="00922EE5" w:rsidRPr="00F561CB" w:rsidRDefault="00922EE5" w:rsidP="006A2E04">
      <w:pPr>
        <w:pStyle w:val="14"/>
        <w:numPr>
          <w:ilvl w:val="0"/>
          <w:numId w:val="4"/>
        </w:numPr>
        <w:tabs>
          <w:tab w:val="left" w:pos="-440"/>
        </w:tabs>
        <w:autoSpaceDE w:val="0"/>
        <w:ind w:left="0" w:firstLine="708"/>
        <w:jc w:val="both"/>
        <w:rPr>
          <w:sz w:val="24"/>
          <w:szCs w:val="24"/>
        </w:rPr>
      </w:pPr>
      <w:r w:rsidRPr="00F561CB">
        <w:rPr>
          <w:rFonts w:ascii="Times New Roman" w:eastAsia="MS Mincho" w:hAnsi="Times New Roman" w:cs="Times New Roman"/>
          <w:sz w:val="24"/>
          <w:szCs w:val="24"/>
        </w:rPr>
        <w:t>при присвоении почетного звания – со дня присвоения почетного звания уполном</w:t>
      </w:r>
      <w:r w:rsidRPr="00F561CB">
        <w:rPr>
          <w:rFonts w:ascii="Times New Roman" w:eastAsia="MS Mincho" w:hAnsi="Times New Roman" w:cs="Times New Roman"/>
          <w:sz w:val="24"/>
          <w:szCs w:val="24"/>
        </w:rPr>
        <w:t>о</w:t>
      </w:r>
      <w:r w:rsidRPr="00F561CB">
        <w:rPr>
          <w:rFonts w:ascii="Times New Roman" w:eastAsia="MS Mincho" w:hAnsi="Times New Roman" w:cs="Times New Roman"/>
          <w:sz w:val="24"/>
          <w:szCs w:val="24"/>
        </w:rPr>
        <w:t>ченным органом;</w:t>
      </w:r>
    </w:p>
    <w:p w:rsidR="00922EE5" w:rsidRPr="00852E31" w:rsidRDefault="00922EE5" w:rsidP="006A2E04">
      <w:pPr>
        <w:pStyle w:val="14"/>
        <w:numPr>
          <w:ilvl w:val="0"/>
          <w:numId w:val="4"/>
        </w:numPr>
        <w:tabs>
          <w:tab w:val="left" w:pos="-440"/>
        </w:tabs>
        <w:autoSpaceDE w:val="0"/>
        <w:ind w:left="0" w:firstLine="708"/>
        <w:jc w:val="both"/>
        <w:rPr>
          <w:sz w:val="24"/>
          <w:szCs w:val="24"/>
        </w:rPr>
      </w:pPr>
      <w:r w:rsidRPr="00F561CB">
        <w:rPr>
          <w:rFonts w:ascii="Times New Roman" w:eastAsia="MS Mincho" w:hAnsi="Times New Roman" w:cs="Times New Roman"/>
          <w:sz w:val="24"/>
          <w:szCs w:val="24"/>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852E31" w:rsidRPr="00F561CB" w:rsidRDefault="00852E31" w:rsidP="006A2E04">
      <w:pPr>
        <w:pStyle w:val="14"/>
        <w:numPr>
          <w:ilvl w:val="0"/>
          <w:numId w:val="4"/>
        </w:numPr>
        <w:tabs>
          <w:tab w:val="left" w:pos="-440"/>
        </w:tabs>
        <w:autoSpaceDE w:val="0"/>
        <w:ind w:left="0" w:firstLine="708"/>
        <w:jc w:val="both"/>
        <w:rPr>
          <w:sz w:val="24"/>
          <w:szCs w:val="24"/>
        </w:rPr>
      </w:pPr>
      <w:r>
        <w:rPr>
          <w:rFonts w:ascii="Times New Roman" w:eastAsia="MS Mincho" w:hAnsi="Times New Roman" w:cs="Times New Roman"/>
          <w:sz w:val="24"/>
          <w:szCs w:val="24"/>
        </w:rPr>
        <w:t>при наступлении у работника права на изменение размера должностного оклада</w:t>
      </w:r>
      <w:r w:rsidR="00B55D5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(ставки заработной платы) в период пребывания его в ежег</w:t>
      </w:r>
      <w:r w:rsidR="002034CB">
        <w:rPr>
          <w:rFonts w:ascii="Times New Roman" w:eastAsia="MS Mincho" w:hAnsi="Times New Roman" w:cs="Times New Roman"/>
          <w:sz w:val="24"/>
          <w:szCs w:val="24"/>
        </w:rPr>
        <w:t>одном или другом отпуске, а та</w:t>
      </w:r>
      <w:r w:rsidR="002034CB">
        <w:rPr>
          <w:rFonts w:ascii="Times New Roman" w:eastAsia="MS Mincho" w:hAnsi="Times New Roman" w:cs="Times New Roman"/>
          <w:sz w:val="24"/>
          <w:szCs w:val="24"/>
        </w:rPr>
        <w:t>к</w:t>
      </w:r>
      <w:r>
        <w:rPr>
          <w:rFonts w:ascii="Times New Roman" w:eastAsia="MS Mincho" w:hAnsi="Times New Roman" w:cs="Times New Roman"/>
          <w:sz w:val="24"/>
          <w:szCs w:val="24"/>
        </w:rPr>
        <w:t>же в период его временной нетрудоспособности выплата заработной платы</w:t>
      </w:r>
      <w:r w:rsidR="00B55D50">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исходя из более высокого должностного оклада</w:t>
      </w:r>
      <w:r w:rsidR="00B55D50">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производится со дня окончания отпуска или временной н</w:t>
      </w:r>
      <w:r>
        <w:rPr>
          <w:rFonts w:ascii="Times New Roman" w:eastAsia="MS Mincho" w:hAnsi="Times New Roman" w:cs="Times New Roman"/>
          <w:sz w:val="24"/>
          <w:szCs w:val="24"/>
        </w:rPr>
        <w:t>е</w:t>
      </w:r>
      <w:r>
        <w:rPr>
          <w:rFonts w:ascii="Times New Roman" w:eastAsia="MS Mincho" w:hAnsi="Times New Roman" w:cs="Times New Roman"/>
          <w:sz w:val="24"/>
          <w:szCs w:val="24"/>
        </w:rPr>
        <w:t>трудоспособности.</w:t>
      </w:r>
    </w:p>
    <w:p w:rsidR="00922EE5" w:rsidRPr="00F561CB" w:rsidRDefault="00922EE5" w:rsidP="006A2E04">
      <w:pPr>
        <w:ind w:firstLine="708"/>
        <w:jc w:val="both"/>
      </w:pPr>
      <w:r w:rsidRPr="00F561CB">
        <w:rPr>
          <w:rFonts w:eastAsia="MS Mincho"/>
        </w:rPr>
        <w:t>4.8. Педагогическим работникам, приступившим к трудовой деятельности в образов</w:t>
      </w:r>
      <w:r w:rsidRPr="00F561CB">
        <w:rPr>
          <w:rFonts w:eastAsia="MS Mincho"/>
        </w:rPr>
        <w:t>а</w:t>
      </w:r>
      <w:r w:rsidRPr="00F561CB">
        <w:rPr>
          <w:rFonts w:eastAsia="MS Mincho"/>
        </w:rPr>
        <w:t xml:space="preserve">тельной организации не позднее трех лет после окончания образовательной организации высшего или </w:t>
      </w:r>
      <w:r w:rsidR="004D0FE9">
        <w:rPr>
          <w:rFonts w:eastAsia="MS Mincho"/>
        </w:rPr>
        <w:t xml:space="preserve">среднего </w:t>
      </w:r>
      <w:r w:rsidRPr="00F561CB">
        <w:rPr>
          <w:rFonts w:eastAsia="MS Mincho"/>
        </w:rPr>
        <w:t xml:space="preserve">профессионального образования, выплачивается единовременное </w:t>
      </w:r>
      <w:r w:rsidRPr="004D0FE9">
        <w:rPr>
          <w:rFonts w:eastAsia="MS Mincho"/>
        </w:rPr>
        <w:t>п</w:t>
      </w:r>
      <w:r w:rsidRPr="004D0FE9">
        <w:rPr>
          <w:rFonts w:eastAsia="MS Mincho"/>
        </w:rPr>
        <w:t>о</w:t>
      </w:r>
      <w:r w:rsidRPr="004D0FE9">
        <w:rPr>
          <w:rFonts w:eastAsia="MS Mincho"/>
        </w:rPr>
        <w:lastRenderedPageBreak/>
        <w:t xml:space="preserve">собие в размере </w:t>
      </w:r>
      <w:r w:rsidR="00E46627">
        <w:rPr>
          <w:rFonts w:eastAsia="MS Mincho"/>
        </w:rPr>
        <w:t>6</w:t>
      </w:r>
      <w:r w:rsidRPr="004D0FE9">
        <w:rPr>
          <w:rFonts w:eastAsia="MS Mincho"/>
        </w:rPr>
        <w:t>0</w:t>
      </w:r>
      <w:r w:rsidR="005B2C8E" w:rsidRPr="004D0FE9">
        <w:rPr>
          <w:rFonts w:eastAsia="MS Mincho"/>
        </w:rPr>
        <w:t> </w:t>
      </w:r>
      <w:r w:rsidRPr="004D0FE9">
        <w:rPr>
          <w:rFonts w:eastAsia="MS Mincho"/>
        </w:rPr>
        <w:t>000</w:t>
      </w:r>
      <w:r w:rsidR="005B2C8E" w:rsidRPr="004D0FE9">
        <w:rPr>
          <w:rFonts w:eastAsia="MS Mincho"/>
        </w:rPr>
        <w:t xml:space="preserve"> </w:t>
      </w:r>
      <w:r w:rsidRPr="004D0FE9">
        <w:rPr>
          <w:rFonts w:eastAsia="MS Mincho"/>
        </w:rPr>
        <w:t xml:space="preserve">рублей </w:t>
      </w:r>
      <w:r w:rsidR="004D0FE9">
        <w:rPr>
          <w:rFonts w:eastAsia="MS Mincho"/>
        </w:rPr>
        <w:t>при на</w:t>
      </w:r>
      <w:r w:rsidR="00E46627">
        <w:rPr>
          <w:rFonts w:eastAsia="MS Mincho"/>
        </w:rPr>
        <w:t xml:space="preserve">личии высшего образования или 40 </w:t>
      </w:r>
      <w:r w:rsidR="004D0FE9">
        <w:rPr>
          <w:rFonts w:eastAsia="MS Mincho"/>
        </w:rPr>
        <w:t>000 рублей при н</w:t>
      </w:r>
      <w:r w:rsidR="004D0FE9">
        <w:rPr>
          <w:rFonts w:eastAsia="MS Mincho"/>
        </w:rPr>
        <w:t>а</w:t>
      </w:r>
      <w:r w:rsidR="004D0FE9">
        <w:rPr>
          <w:rFonts w:eastAsia="MS Mincho"/>
        </w:rPr>
        <w:t xml:space="preserve">личии среднего профессионального образования </w:t>
      </w:r>
      <w:r w:rsidRPr="004D0FE9">
        <w:rPr>
          <w:rFonts w:eastAsia="MS Mincho"/>
        </w:rPr>
        <w:t>и ежемесячные выплаты в тече</w:t>
      </w:r>
      <w:r w:rsidR="00E46627">
        <w:rPr>
          <w:rFonts w:eastAsia="MS Mincho"/>
        </w:rPr>
        <w:t>ни</w:t>
      </w:r>
      <w:proofErr w:type="gramStart"/>
      <w:r w:rsidR="00E46627">
        <w:rPr>
          <w:rFonts w:eastAsia="MS Mincho"/>
        </w:rPr>
        <w:t>и</w:t>
      </w:r>
      <w:proofErr w:type="gramEnd"/>
      <w:r w:rsidR="00E46627">
        <w:rPr>
          <w:rFonts w:eastAsia="MS Mincho"/>
        </w:rPr>
        <w:t xml:space="preserve"> первого года </w:t>
      </w:r>
      <w:r w:rsidRPr="004D0FE9">
        <w:rPr>
          <w:rFonts w:eastAsia="MS Mincho"/>
        </w:rPr>
        <w:t>5</w:t>
      </w:r>
      <w:r w:rsidR="00E46627">
        <w:rPr>
          <w:rFonts w:eastAsia="MS Mincho"/>
        </w:rPr>
        <w:t>0</w:t>
      </w:r>
      <w:r w:rsidRPr="004D0FE9">
        <w:rPr>
          <w:rFonts w:eastAsia="MS Mincho"/>
        </w:rPr>
        <w:t>00 рублей.</w:t>
      </w:r>
    </w:p>
    <w:p w:rsidR="00922EE5" w:rsidRPr="00F561CB" w:rsidRDefault="00922EE5" w:rsidP="006A2E04">
      <w:pPr>
        <w:pStyle w:val="51"/>
        <w:ind w:left="0" w:firstLine="708"/>
        <w:jc w:val="both"/>
      </w:pPr>
      <w:r w:rsidRPr="00F561CB">
        <w:rPr>
          <w:rFonts w:eastAsia="MS Mincho"/>
        </w:rPr>
        <w:t>4.9. Работникам, награжденными ведомственными наградами (в т.ч. медалями, поче</w:t>
      </w:r>
      <w:r w:rsidRPr="00F561CB">
        <w:rPr>
          <w:rFonts w:eastAsia="MS Mincho"/>
        </w:rPr>
        <w:t>т</w:t>
      </w:r>
      <w:r w:rsidRPr="00F561CB">
        <w:rPr>
          <w:rFonts w:eastAsia="MS Mincho"/>
        </w:rPr>
        <w:t>ными званиями, отраслевыми нагрудными знаками и другими наградами) выплачивается ежемесячная надбавка (доплата) в размере 10 % ставки заработной платы (должностного о</w:t>
      </w:r>
      <w:r w:rsidRPr="00F561CB">
        <w:rPr>
          <w:rFonts w:eastAsia="MS Mincho"/>
        </w:rPr>
        <w:t>к</w:t>
      </w:r>
      <w:r w:rsidRPr="00F561CB">
        <w:rPr>
          <w:rFonts w:eastAsia="MS Mincho"/>
        </w:rPr>
        <w:t>лада).</w:t>
      </w:r>
    </w:p>
    <w:p w:rsidR="00922EE5" w:rsidRPr="00F561CB" w:rsidRDefault="00922EE5" w:rsidP="006A2E04">
      <w:pPr>
        <w:autoSpaceDE w:val="0"/>
        <w:ind w:firstLine="708"/>
        <w:jc w:val="both"/>
      </w:pPr>
      <w:r w:rsidRPr="00F561CB">
        <w:rPr>
          <w:bCs/>
        </w:rPr>
        <w:t xml:space="preserve">4.10. </w:t>
      </w:r>
      <w:r w:rsidRPr="00F561CB">
        <w:t>Оплата труда работников, занятых на работах с вредными и (или) опасными у</w:t>
      </w:r>
      <w:r w:rsidRPr="00F561CB">
        <w:t>с</w:t>
      </w:r>
      <w:r w:rsidRPr="00F561CB">
        <w:t>ловиями труда, производится по результатам специальной оценки условий труда в повыше</w:t>
      </w:r>
      <w:r w:rsidRPr="00F561CB">
        <w:t>н</w:t>
      </w:r>
      <w:r w:rsidRPr="00F561CB">
        <w:t>ном размере по сравнению с тарифными ставками (окладами), установленными для разли</w:t>
      </w:r>
      <w:r w:rsidRPr="00F561CB">
        <w:t>ч</w:t>
      </w:r>
      <w:r w:rsidRPr="00F561CB">
        <w:t xml:space="preserve">ных видов работ с нормальными условиями труда. </w:t>
      </w:r>
      <w:proofErr w:type="gramStart"/>
      <w:r w:rsidRPr="00F561CB">
        <w:t>В приложении к настоящему коллекти</w:t>
      </w:r>
      <w:r w:rsidRPr="00F561CB">
        <w:t>в</w:t>
      </w:r>
      <w:r w:rsidRPr="00F561CB">
        <w:t>ному договору устанавливаются конкретные дифференцированные размеры повышения о</w:t>
      </w:r>
      <w:r w:rsidRPr="00F561CB">
        <w:t>п</w:t>
      </w:r>
      <w:r w:rsidRPr="00F561CB">
        <w:t>латы труда в зависимости от условий труда, при этом минимальный размер повышения о</w:t>
      </w:r>
      <w:r w:rsidRPr="00F561CB">
        <w:t>п</w:t>
      </w:r>
      <w:r w:rsidRPr="00F561CB">
        <w:t>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w:t>
      </w:r>
      <w:r w:rsidRPr="00F561CB">
        <w:t>а</w:t>
      </w:r>
      <w:r w:rsidRPr="00F561CB">
        <w:t>новленной для различных видов работ с нормальными условиями труда.</w:t>
      </w:r>
      <w:proofErr w:type="gramEnd"/>
    </w:p>
    <w:p w:rsidR="00922EE5" w:rsidRPr="00F561CB" w:rsidRDefault="00922EE5" w:rsidP="006A2E04">
      <w:pPr>
        <w:autoSpaceDE w:val="0"/>
        <w:ind w:firstLine="709"/>
        <w:jc w:val="both"/>
      </w:pPr>
      <w:proofErr w:type="gramStart"/>
      <w:r w:rsidRPr="00F561CB">
        <w:t>До проведения в установленном порядке специальной оценки условий труда работн</w:t>
      </w:r>
      <w:r w:rsidRPr="00F561CB">
        <w:t>и</w:t>
      </w:r>
      <w:r w:rsidRPr="00F561CB">
        <w:t xml:space="preserve">ку, выполняющему работу, включенную в Перечень работ с неблагоприятными условиями труда, утвержденный приказом </w:t>
      </w:r>
      <w:proofErr w:type="spellStart"/>
      <w:r w:rsidRPr="00F561CB">
        <w:t>Гособразования</w:t>
      </w:r>
      <w:proofErr w:type="spellEnd"/>
      <w:r w:rsidRPr="00F561CB">
        <w:t xml:space="preserve"> СССР от 20.08.1990 № 579,</w:t>
      </w:r>
      <w:r w:rsidRPr="00F561CB">
        <w:rPr>
          <w:bCs/>
        </w:rPr>
        <w:t xml:space="preserve"> на которых уст</w:t>
      </w:r>
      <w:r w:rsidRPr="00F561CB">
        <w:rPr>
          <w:bCs/>
        </w:rPr>
        <w:t>а</w:t>
      </w:r>
      <w:r w:rsidRPr="00F561CB">
        <w:rPr>
          <w:bCs/>
        </w:rPr>
        <w:t xml:space="preserve">навливается доплата </w:t>
      </w:r>
      <w:r w:rsidRPr="00F561CB">
        <w:t>до 12% к ставкам заработной платы, работодатель осуществляет оплату труда в повышенном размере.</w:t>
      </w:r>
      <w:proofErr w:type="gramEnd"/>
    </w:p>
    <w:p w:rsidR="00922EE5" w:rsidRDefault="00922EE5" w:rsidP="006A2E04">
      <w:pPr>
        <w:pStyle w:val="15"/>
        <w:ind w:left="0" w:right="-5" w:firstLine="708"/>
        <w:jc w:val="both"/>
        <w:rPr>
          <w:b w:val="0"/>
          <w:sz w:val="24"/>
          <w:szCs w:val="24"/>
        </w:rPr>
      </w:pPr>
      <w:r w:rsidRPr="00F561CB">
        <w:rPr>
          <w:b w:val="0"/>
          <w:sz w:val="24"/>
          <w:szCs w:val="24"/>
        </w:rPr>
        <w:t>4.11. Компетенцию образовательной организации по установлению работникам в</w:t>
      </w:r>
      <w:r w:rsidRPr="00F561CB">
        <w:rPr>
          <w:b w:val="0"/>
          <w:sz w:val="24"/>
          <w:szCs w:val="24"/>
        </w:rPr>
        <w:t>ы</w:t>
      </w:r>
      <w:r w:rsidRPr="00F561CB">
        <w:rPr>
          <w:b w:val="0"/>
          <w:sz w:val="24"/>
          <w:szCs w:val="24"/>
        </w:rPr>
        <w:t xml:space="preserve">плат стимулирующего характера реализовывать через Положение о </w:t>
      </w:r>
      <w:r w:rsidR="00B55D50">
        <w:rPr>
          <w:b w:val="0"/>
          <w:sz w:val="24"/>
          <w:szCs w:val="24"/>
        </w:rPr>
        <w:t xml:space="preserve">порядке и условиях </w:t>
      </w:r>
      <w:proofErr w:type="gramStart"/>
      <w:r w:rsidR="00B55D50">
        <w:rPr>
          <w:b w:val="0"/>
          <w:sz w:val="24"/>
          <w:szCs w:val="24"/>
        </w:rPr>
        <w:t>ра</w:t>
      </w:r>
      <w:r w:rsidR="00B55D50">
        <w:rPr>
          <w:b w:val="0"/>
          <w:sz w:val="24"/>
          <w:szCs w:val="24"/>
        </w:rPr>
        <w:t>с</w:t>
      </w:r>
      <w:r w:rsidR="00B55D50">
        <w:rPr>
          <w:b w:val="0"/>
          <w:sz w:val="24"/>
          <w:szCs w:val="24"/>
        </w:rPr>
        <w:t>пределения с</w:t>
      </w:r>
      <w:r w:rsidRPr="00F561CB">
        <w:rPr>
          <w:b w:val="0"/>
          <w:sz w:val="24"/>
          <w:szCs w:val="24"/>
        </w:rPr>
        <w:t>тимулирую</w:t>
      </w:r>
      <w:r w:rsidR="00B55D50">
        <w:rPr>
          <w:b w:val="0"/>
          <w:sz w:val="24"/>
          <w:szCs w:val="24"/>
        </w:rPr>
        <w:t>щей части фонда оплаты труда работников</w:t>
      </w:r>
      <w:proofErr w:type="gramEnd"/>
      <w:r w:rsidRPr="00F561CB">
        <w:rPr>
          <w:b w:val="0"/>
          <w:sz w:val="24"/>
          <w:szCs w:val="24"/>
        </w:rPr>
        <w:t>.</w:t>
      </w:r>
      <w:r w:rsidR="001D25F1">
        <w:rPr>
          <w:b w:val="0"/>
          <w:sz w:val="24"/>
          <w:szCs w:val="24"/>
        </w:rPr>
        <w:t xml:space="preserve"> </w:t>
      </w:r>
    </w:p>
    <w:p w:rsidR="007E72E4" w:rsidRPr="007E72E4" w:rsidRDefault="001D25F1" w:rsidP="007E72E4">
      <w:pPr>
        <w:pStyle w:val="aff1"/>
        <w:shd w:val="clear" w:color="auto" w:fill="FFFFFF"/>
        <w:spacing w:before="0" w:after="199"/>
        <w:ind w:firstLine="708"/>
        <w:textAlignment w:val="baseline"/>
        <w:rPr>
          <w:color w:val="222222"/>
        </w:rPr>
      </w:pPr>
      <w:r w:rsidRPr="00444265">
        <w:t>4.12</w:t>
      </w:r>
      <w:r w:rsidR="00444265" w:rsidRPr="00444265">
        <w:t>.</w:t>
      </w:r>
      <w:r>
        <w:rPr>
          <w:b/>
        </w:rPr>
        <w:t xml:space="preserve"> </w:t>
      </w:r>
      <w:r w:rsidR="007E72E4" w:rsidRPr="007E72E4">
        <w:rPr>
          <w:color w:val="222222"/>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w:t>
      </w:r>
      <w:r w:rsidR="007E72E4" w:rsidRPr="007E72E4">
        <w:rPr>
          <w:color w:val="222222"/>
        </w:rPr>
        <w:t>с</w:t>
      </w:r>
      <w:r w:rsidR="007E72E4" w:rsidRPr="007E72E4">
        <w:rPr>
          <w:color w:val="222222"/>
        </w:rPr>
        <w:t>нение работником не предоставлено, то составляется соответствующий акт.</w:t>
      </w:r>
    </w:p>
    <w:p w:rsidR="007E72E4" w:rsidRPr="007E72E4" w:rsidRDefault="00C8582E" w:rsidP="007E72E4">
      <w:pPr>
        <w:pStyle w:val="aff1"/>
        <w:shd w:val="clear" w:color="auto" w:fill="FFFFFF"/>
        <w:spacing w:before="0" w:after="199"/>
        <w:textAlignment w:val="baseline"/>
        <w:rPr>
          <w:color w:val="222222"/>
        </w:rPr>
      </w:pPr>
      <w:r w:rsidRPr="007E72E4">
        <w:rPr>
          <w:color w:val="222222"/>
        </w:rPr>
        <w:t>Непредставление</w:t>
      </w:r>
      <w:r w:rsidR="007E72E4" w:rsidRPr="007E72E4">
        <w:rPr>
          <w:color w:val="222222"/>
        </w:rPr>
        <w:t xml:space="preserve"> работником объяснения не является препятствием для применения дисц</w:t>
      </w:r>
      <w:r w:rsidR="007E72E4" w:rsidRPr="007E72E4">
        <w:rPr>
          <w:color w:val="222222"/>
        </w:rPr>
        <w:t>и</w:t>
      </w:r>
      <w:r w:rsidR="007E72E4" w:rsidRPr="007E72E4">
        <w:rPr>
          <w:color w:val="222222"/>
        </w:rPr>
        <w:t>плинарного взыскания.</w:t>
      </w:r>
    </w:p>
    <w:p w:rsidR="007E72E4" w:rsidRPr="007E72E4" w:rsidRDefault="007E72E4" w:rsidP="007E72E4">
      <w:pPr>
        <w:pStyle w:val="aff1"/>
        <w:shd w:val="clear" w:color="auto" w:fill="FFFFFF"/>
        <w:spacing w:before="0" w:after="199"/>
        <w:textAlignment w:val="baseline"/>
        <w:rPr>
          <w:color w:val="222222"/>
        </w:rPr>
      </w:pPr>
      <w:r w:rsidRPr="007E72E4">
        <w:rPr>
          <w:color w:val="222222"/>
        </w:rPr>
        <w:t>Дисциплинарное взыскание применяется не позднее одного месяца со дня обнаружения пр</w:t>
      </w:r>
      <w:r w:rsidRPr="007E72E4">
        <w:rPr>
          <w:color w:val="222222"/>
        </w:rPr>
        <w:t>о</w:t>
      </w:r>
      <w:r w:rsidRPr="007E72E4">
        <w:rPr>
          <w:color w:val="222222"/>
        </w:rPr>
        <w:t>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E72E4" w:rsidRPr="007E72E4" w:rsidRDefault="007E72E4" w:rsidP="007E72E4">
      <w:pPr>
        <w:pStyle w:val="aff1"/>
        <w:shd w:val="clear" w:color="auto" w:fill="FFFFFF"/>
        <w:spacing w:before="0" w:after="199"/>
        <w:textAlignment w:val="baseline"/>
        <w:rPr>
          <w:color w:val="222222"/>
        </w:rPr>
      </w:pPr>
      <w:r w:rsidRPr="007E72E4">
        <w:rPr>
          <w:color w:val="222222"/>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w:t>
      </w:r>
      <w:r w:rsidRPr="007E72E4">
        <w:rPr>
          <w:color w:val="222222"/>
        </w:rPr>
        <w:t>о</w:t>
      </w:r>
      <w:r w:rsidRPr="007E72E4">
        <w:rPr>
          <w:color w:val="222222"/>
        </w:rPr>
        <w:t>во-хозяйственной деятельности или аудиторской проверки - позднее двух лет со дня его с</w:t>
      </w:r>
      <w:r w:rsidRPr="007E72E4">
        <w:rPr>
          <w:color w:val="222222"/>
        </w:rPr>
        <w:t>о</w:t>
      </w:r>
      <w:r w:rsidRPr="007E72E4">
        <w:rPr>
          <w:color w:val="222222"/>
        </w:rPr>
        <w:t>вершения. Дисциплинарное взыскание за несоблюдение ограничений и запретов, неисполн</w:t>
      </w:r>
      <w:r w:rsidRPr="007E72E4">
        <w:rPr>
          <w:color w:val="222222"/>
        </w:rPr>
        <w:t>е</w:t>
      </w:r>
      <w:r w:rsidRPr="007E72E4">
        <w:rPr>
          <w:color w:val="222222"/>
        </w:rPr>
        <w:t>ние обязанностей, установленных законодательством Российской Федерации о противоде</w:t>
      </w:r>
      <w:r w:rsidRPr="007E72E4">
        <w:rPr>
          <w:color w:val="222222"/>
        </w:rPr>
        <w:t>й</w:t>
      </w:r>
      <w:r w:rsidRPr="007E72E4">
        <w:rPr>
          <w:color w:val="222222"/>
        </w:rPr>
        <w:t>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E72E4" w:rsidRPr="007E72E4" w:rsidRDefault="007E72E4" w:rsidP="007E72E4">
      <w:pPr>
        <w:pStyle w:val="aff1"/>
        <w:shd w:val="clear" w:color="auto" w:fill="FFFFFF"/>
        <w:spacing w:before="0" w:after="199"/>
        <w:textAlignment w:val="baseline"/>
        <w:rPr>
          <w:color w:val="222222"/>
        </w:rPr>
      </w:pPr>
      <w:r w:rsidRPr="007E72E4">
        <w:rPr>
          <w:color w:val="222222"/>
        </w:rPr>
        <w:t>За каждый дисциплинарный проступок может быть применено только одно дисциплинарное взыскание.</w:t>
      </w:r>
    </w:p>
    <w:p w:rsidR="007E72E4" w:rsidRPr="007E72E4" w:rsidRDefault="007E72E4" w:rsidP="007E72E4">
      <w:pPr>
        <w:pStyle w:val="aff1"/>
        <w:shd w:val="clear" w:color="auto" w:fill="FFFFFF"/>
        <w:spacing w:before="0" w:after="199"/>
        <w:textAlignment w:val="baseline"/>
        <w:rPr>
          <w:color w:val="222222"/>
        </w:rPr>
      </w:pPr>
      <w:r w:rsidRPr="007E72E4">
        <w:rPr>
          <w:color w:val="222222"/>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E72E4" w:rsidRPr="007E72E4" w:rsidRDefault="007E72E4" w:rsidP="007E72E4">
      <w:pPr>
        <w:pStyle w:val="aff1"/>
        <w:shd w:val="clear" w:color="auto" w:fill="FFFFFF"/>
        <w:spacing w:before="0" w:after="199"/>
        <w:textAlignment w:val="baseline"/>
      </w:pPr>
      <w:r w:rsidRPr="007E72E4">
        <w:rPr>
          <w:color w:val="222222"/>
        </w:rPr>
        <w:t>Дисциплинарное взыскание может быть обжаловано работником в государственную инспе</w:t>
      </w:r>
      <w:r w:rsidRPr="007E72E4">
        <w:rPr>
          <w:color w:val="222222"/>
        </w:rPr>
        <w:t>к</w:t>
      </w:r>
      <w:r w:rsidRPr="007E72E4">
        <w:rPr>
          <w:color w:val="222222"/>
        </w:rPr>
        <w:t>цию труда и (или) органы по рассмотрению индивидуальных трудовых споров.</w:t>
      </w:r>
    </w:p>
    <w:p w:rsidR="00922EE5" w:rsidRPr="00F561CB" w:rsidRDefault="00922EE5" w:rsidP="007E72E4">
      <w:pPr>
        <w:ind w:firstLine="708"/>
      </w:pPr>
      <w:r w:rsidRPr="00F561CB">
        <w:lastRenderedPageBreak/>
        <w:t>4.1</w:t>
      </w:r>
      <w:r w:rsidR="00481983">
        <w:t>3</w:t>
      </w:r>
      <w:r w:rsidRPr="00F561CB">
        <w:t>. Экономия средств фонда оплаты тру</w:t>
      </w:r>
      <w:r w:rsidR="002E70B6">
        <w:t>да направляется на премирование</w:t>
      </w:r>
      <w:r w:rsidRPr="00F561CB">
        <w:rPr>
          <w:i/>
        </w:rPr>
        <w:t xml:space="preserve"> </w:t>
      </w:r>
      <w:r w:rsidRPr="00F561CB">
        <w:t>работн</w:t>
      </w:r>
      <w:r w:rsidRPr="00F561CB">
        <w:t>и</w:t>
      </w:r>
      <w:r w:rsidRPr="00F561CB">
        <w:t>кам, что фиксируется в локальных нормативных актах (положениях) образовательной орг</w:t>
      </w:r>
      <w:r w:rsidRPr="00F561CB">
        <w:t>а</w:t>
      </w:r>
      <w:r w:rsidRPr="00F561CB">
        <w:t>низации.</w:t>
      </w:r>
    </w:p>
    <w:p w:rsidR="00922EE5" w:rsidRPr="00F561CB" w:rsidRDefault="00922EE5" w:rsidP="006A2E04">
      <w:pPr>
        <w:pStyle w:val="311"/>
        <w:ind w:left="0" w:firstLine="708"/>
        <w:jc w:val="both"/>
      </w:pPr>
      <w:r w:rsidRPr="00F561CB">
        <w:t>4.1</w:t>
      </w:r>
      <w:r w:rsidR="00481983">
        <w:t>4</w:t>
      </w:r>
      <w:r w:rsidRPr="00F561CB">
        <w:t>. В период отмены образовательного процесса по санитарно-эпидемиологическим, климатическим и другим основаниям, являющимся рабочим временем педагогических и др</w:t>
      </w:r>
      <w:r w:rsidRPr="00F561CB">
        <w:t>у</w:t>
      </w:r>
      <w:r w:rsidRPr="00F561CB">
        <w:t>гих работников образовательной организации, за ними сохраняется заработная плата в уст</w:t>
      </w:r>
      <w:r w:rsidRPr="00F561CB">
        <w:t>а</w:t>
      </w:r>
      <w:r w:rsidRPr="00F561CB">
        <w:t>новленном порядке.</w:t>
      </w:r>
    </w:p>
    <w:p w:rsidR="00922EE5" w:rsidRPr="00F561CB" w:rsidRDefault="00922EE5" w:rsidP="006A2E04">
      <w:pPr>
        <w:pStyle w:val="311"/>
        <w:ind w:left="0" w:firstLine="708"/>
        <w:jc w:val="both"/>
      </w:pPr>
      <w:r w:rsidRPr="00F561CB">
        <w:t>4.1</w:t>
      </w:r>
      <w:r w:rsidR="00481983">
        <w:t>5</w:t>
      </w:r>
      <w:r w:rsidRPr="00F561CB">
        <w:t>. Штаты организации формируются с учетом установленной предель</w:t>
      </w:r>
      <w:r w:rsidR="00272F1E" w:rsidRPr="00F561CB">
        <w:t>ной напо</w:t>
      </w:r>
      <w:r w:rsidR="00272F1E" w:rsidRPr="00F561CB">
        <w:t>л</w:t>
      </w:r>
      <w:r w:rsidR="00272F1E" w:rsidRPr="00F561CB">
        <w:t>няе</w:t>
      </w:r>
      <w:r w:rsidR="00EB73D8">
        <w:t>мости классов</w:t>
      </w:r>
      <w:r w:rsidRPr="00F561CB">
        <w:t>. За фактическое пр</w:t>
      </w:r>
      <w:r w:rsidR="00272F1E" w:rsidRPr="00F561CB">
        <w:t xml:space="preserve">евышение количества </w:t>
      </w:r>
      <w:r w:rsidR="00EB73D8">
        <w:t>обучающихся в классе</w:t>
      </w:r>
      <w:r w:rsidRPr="00F561CB">
        <w:t xml:space="preserve"> устанавл</w:t>
      </w:r>
      <w:r w:rsidRPr="00F561CB">
        <w:t>и</w:t>
      </w:r>
      <w:r w:rsidRPr="00F561CB">
        <w:t>ваются соответствующая доплата, как это предусмотрено при расширении зоны обслужив</w:t>
      </w:r>
      <w:r w:rsidRPr="00F561CB">
        <w:t>а</w:t>
      </w:r>
      <w:r w:rsidRPr="00F561CB">
        <w:t>ния или увеличении объема выполняемой работы (статья 151 ТК РФ). Ш</w:t>
      </w:r>
      <w:r w:rsidRPr="00F561CB">
        <w:rPr>
          <w:spacing w:val="3"/>
        </w:rPr>
        <w:t>татное расписание учреждения утверждается руководителем учреждения и включает в себя все должности работников (профессии рабочих) данного учреждения.</w:t>
      </w:r>
    </w:p>
    <w:p w:rsidR="00922EE5" w:rsidRPr="00F561CB" w:rsidRDefault="001D25F1" w:rsidP="006A2E04">
      <w:pPr>
        <w:pStyle w:val="311"/>
        <w:ind w:left="0" w:firstLine="708"/>
        <w:jc w:val="both"/>
      </w:pPr>
      <w:r>
        <w:t>4.1</w:t>
      </w:r>
      <w:r w:rsidR="00481983">
        <w:t>6</w:t>
      </w:r>
      <w:r>
        <w:t>.В учреждении разрабатывается</w:t>
      </w:r>
      <w:r w:rsidR="00922EE5" w:rsidRPr="00F561CB">
        <w:t xml:space="preserve"> </w:t>
      </w:r>
      <w:r>
        <w:t>П</w:t>
      </w:r>
      <w:r w:rsidR="00922EE5" w:rsidRPr="00F561CB">
        <w:t>оложение об оплате труда работников образов</w:t>
      </w:r>
      <w:r w:rsidR="00922EE5" w:rsidRPr="00F561CB">
        <w:t>а</w:t>
      </w:r>
      <w:r w:rsidR="00922EE5" w:rsidRPr="00F561CB">
        <w:t xml:space="preserve">тельного учреждения, утверждаемое в порядке, установленном трудовым законодательством для принятия локальных нормативных актов, которое является приложением к </w:t>
      </w:r>
      <w:r>
        <w:t>К</w:t>
      </w:r>
      <w:r w:rsidR="00922EE5" w:rsidRPr="00F561CB">
        <w:t>оллекти</w:t>
      </w:r>
      <w:r w:rsidR="00922EE5" w:rsidRPr="00F561CB">
        <w:t>в</w:t>
      </w:r>
      <w:r w:rsidR="00922EE5" w:rsidRPr="00F561CB">
        <w:t>ному договору.</w:t>
      </w:r>
    </w:p>
    <w:p w:rsidR="00922EE5" w:rsidRPr="00F561CB" w:rsidRDefault="00272F1E" w:rsidP="006A2E04">
      <w:pPr>
        <w:shd w:val="clear" w:color="auto" w:fill="FFFFFF"/>
        <w:ind w:right="-5" w:firstLine="709"/>
        <w:jc w:val="both"/>
      </w:pPr>
      <w:r w:rsidRPr="00F561CB">
        <w:t>При разработке и утверждении</w:t>
      </w:r>
      <w:r w:rsidR="00922EE5" w:rsidRPr="00F561CB">
        <w:t xml:space="preserve"> показателей и критериев </w:t>
      </w:r>
      <w:r w:rsidR="00922EE5" w:rsidRPr="00F561CB">
        <w:rPr>
          <w:spacing w:val="-1"/>
        </w:rPr>
        <w:t>эффективности трудовой де</w:t>
      </w:r>
      <w:r w:rsidR="00922EE5" w:rsidRPr="00F561CB">
        <w:rPr>
          <w:spacing w:val="-1"/>
        </w:rPr>
        <w:t>я</w:t>
      </w:r>
      <w:r w:rsidR="00922EE5" w:rsidRPr="00F561CB">
        <w:rPr>
          <w:spacing w:val="-1"/>
        </w:rPr>
        <w:t xml:space="preserve">тельности работников в целях осуществления стимулирования их качественного труда </w:t>
      </w:r>
      <w:r w:rsidR="00922EE5" w:rsidRPr="00F561CB">
        <w:t>в у</w:t>
      </w:r>
      <w:r w:rsidR="00922EE5" w:rsidRPr="00F561CB">
        <w:t>с</w:t>
      </w:r>
      <w:r w:rsidR="00922EE5" w:rsidRPr="00F561CB">
        <w:t>ловиях применения демократических процедур учитываются следующие основные принц</w:t>
      </w:r>
      <w:r w:rsidR="00922EE5" w:rsidRPr="00F561CB">
        <w:t>и</w:t>
      </w:r>
      <w:r w:rsidR="00922EE5" w:rsidRPr="00F561CB">
        <w:t>пы:</w:t>
      </w:r>
    </w:p>
    <w:p w:rsidR="00922EE5" w:rsidRPr="00F561CB" w:rsidRDefault="00922EE5" w:rsidP="006A2E04">
      <w:pPr>
        <w:ind w:firstLine="709"/>
        <w:jc w:val="both"/>
        <w:textAlignment w:val="top"/>
      </w:pPr>
      <w:r w:rsidRPr="00F561CB">
        <w:rPr>
          <w:spacing w:val="3"/>
        </w:rPr>
        <w:t>а) объективность - размер вознаграждения работника должен определяться на осн</w:t>
      </w:r>
      <w:r w:rsidRPr="00F561CB">
        <w:rPr>
          <w:spacing w:val="3"/>
        </w:rPr>
        <w:t>о</w:t>
      </w:r>
      <w:r w:rsidRPr="00F561CB">
        <w:rPr>
          <w:spacing w:val="3"/>
        </w:rPr>
        <w:t>ве объективной оценки результатов его труда, а также за достижение коллективных р</w:t>
      </w:r>
      <w:r w:rsidRPr="00F561CB">
        <w:rPr>
          <w:spacing w:val="3"/>
        </w:rPr>
        <w:t>е</w:t>
      </w:r>
      <w:r w:rsidRPr="00F561CB">
        <w:rPr>
          <w:spacing w:val="3"/>
        </w:rPr>
        <w:t>зультатов труда;</w:t>
      </w:r>
    </w:p>
    <w:p w:rsidR="00922EE5" w:rsidRPr="00F561CB" w:rsidRDefault="00922EE5" w:rsidP="006A2E04">
      <w:pPr>
        <w:ind w:firstLine="709"/>
        <w:jc w:val="both"/>
        <w:textAlignment w:val="top"/>
      </w:pPr>
      <w:r w:rsidRPr="00F561CB">
        <w:rPr>
          <w:spacing w:val="3"/>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w:t>
      </w:r>
      <w:r w:rsidRPr="00F561CB">
        <w:rPr>
          <w:spacing w:val="3"/>
        </w:rPr>
        <w:t>а</w:t>
      </w:r>
      <w:r w:rsidRPr="00F561CB">
        <w:rPr>
          <w:spacing w:val="3"/>
        </w:rPr>
        <w:t>тов труда;</w:t>
      </w:r>
    </w:p>
    <w:p w:rsidR="00922EE5" w:rsidRPr="00F561CB" w:rsidRDefault="00922EE5" w:rsidP="006A2E04">
      <w:pPr>
        <w:ind w:firstLine="709"/>
        <w:jc w:val="both"/>
        <w:textAlignment w:val="top"/>
      </w:pPr>
      <w:r w:rsidRPr="00F561CB">
        <w:rPr>
          <w:spacing w:val="3"/>
        </w:rPr>
        <w:t>в) адекватность - вознаграждение должно быть адекватно трудовому вкладу кажд</w:t>
      </w:r>
      <w:r w:rsidRPr="00F561CB">
        <w:rPr>
          <w:spacing w:val="3"/>
        </w:rPr>
        <w:t>о</w:t>
      </w:r>
      <w:r w:rsidRPr="00F561CB">
        <w:rPr>
          <w:spacing w:val="3"/>
        </w:rPr>
        <w:t>го работника в результат коллективного труда;</w:t>
      </w:r>
    </w:p>
    <w:p w:rsidR="00922EE5" w:rsidRPr="00F561CB" w:rsidRDefault="00922EE5" w:rsidP="006A2E04">
      <w:pPr>
        <w:ind w:firstLine="709"/>
        <w:jc w:val="both"/>
        <w:textAlignment w:val="top"/>
      </w:pPr>
      <w:r w:rsidRPr="00F561CB">
        <w:rPr>
          <w:spacing w:val="3"/>
        </w:rPr>
        <w:t>г) своевременность - вознаграждение должно следовать за достижением результ</w:t>
      </w:r>
      <w:r w:rsidRPr="00F561CB">
        <w:rPr>
          <w:spacing w:val="3"/>
        </w:rPr>
        <w:t>а</w:t>
      </w:r>
      <w:r w:rsidRPr="00F561CB">
        <w:rPr>
          <w:spacing w:val="3"/>
        </w:rPr>
        <w:t>тов;</w:t>
      </w:r>
    </w:p>
    <w:p w:rsidR="00922EE5" w:rsidRPr="00F561CB" w:rsidRDefault="00922EE5" w:rsidP="006A2E04">
      <w:pPr>
        <w:ind w:firstLine="709"/>
        <w:jc w:val="both"/>
        <w:textAlignment w:val="top"/>
      </w:pPr>
      <w:proofErr w:type="spellStart"/>
      <w:r w:rsidRPr="00F561CB">
        <w:rPr>
          <w:spacing w:val="3"/>
        </w:rPr>
        <w:t>д</w:t>
      </w:r>
      <w:proofErr w:type="spellEnd"/>
      <w:r w:rsidRPr="00F561CB">
        <w:rPr>
          <w:spacing w:val="3"/>
        </w:rPr>
        <w:t>) прозрачность - правила определения вознаграждения должны быть понятны ка</w:t>
      </w:r>
      <w:r w:rsidRPr="00F561CB">
        <w:rPr>
          <w:spacing w:val="3"/>
        </w:rPr>
        <w:t>ж</w:t>
      </w:r>
      <w:r w:rsidRPr="00F561CB">
        <w:rPr>
          <w:spacing w:val="3"/>
        </w:rPr>
        <w:t>дому работнику.</w:t>
      </w:r>
    </w:p>
    <w:p w:rsidR="00922EE5" w:rsidRPr="001D25F1" w:rsidRDefault="00922EE5" w:rsidP="006A2E04">
      <w:pPr>
        <w:ind w:firstLine="709"/>
        <w:jc w:val="both"/>
        <w:textAlignment w:val="top"/>
      </w:pPr>
      <w:r w:rsidRPr="00F561CB">
        <w:rPr>
          <w:spacing w:val="3"/>
        </w:rPr>
        <w:t>Показатели эффективности деятельности работников должны учитывать необход</w:t>
      </w:r>
      <w:r w:rsidRPr="00F561CB">
        <w:rPr>
          <w:spacing w:val="3"/>
        </w:rPr>
        <w:t>и</w:t>
      </w:r>
      <w:r w:rsidRPr="00F561CB">
        <w:rPr>
          <w:spacing w:val="3"/>
        </w:rPr>
        <w:t xml:space="preserve">мость </w:t>
      </w:r>
      <w:proofErr w:type="gramStart"/>
      <w:r w:rsidRPr="00F561CB">
        <w:rPr>
          <w:spacing w:val="3"/>
        </w:rPr>
        <w:t>выполнения целевых показателей эффективности деятельности учреждения</w:t>
      </w:r>
      <w:proofErr w:type="gramEnd"/>
      <w:r w:rsidRPr="00F561CB">
        <w:rPr>
          <w:spacing w:val="3"/>
        </w:rPr>
        <w:t xml:space="preserve"> в части оказания государственных услуг (выполнения работ), а также необходимость достижения установленных в планах мероприятий по реализации «дорожных карт» значений целевых показателей развития соответствующих отраслей на текущий год»</w:t>
      </w:r>
      <w:r w:rsidR="001D25F1">
        <w:t>.</w:t>
      </w:r>
    </w:p>
    <w:p w:rsidR="00922EE5" w:rsidRPr="00F561CB" w:rsidRDefault="00922EE5" w:rsidP="006A2E04">
      <w:pPr>
        <w:shd w:val="clear" w:color="auto" w:fill="FFFFFF"/>
        <w:ind w:right="-5" w:firstLine="709"/>
        <w:jc w:val="both"/>
      </w:pPr>
      <w:r w:rsidRPr="00F561CB">
        <w:rPr>
          <w:spacing w:val="3"/>
        </w:rPr>
        <w:t xml:space="preserve">При применении </w:t>
      </w:r>
      <w:proofErr w:type="gramStart"/>
      <w:r w:rsidRPr="00F561CB">
        <w:rPr>
          <w:spacing w:val="3"/>
        </w:rPr>
        <w:t>систем оплаты труда работников учреждений</w:t>
      </w:r>
      <w:proofErr w:type="gramEnd"/>
      <w:r w:rsidRPr="00F561CB">
        <w:rPr>
          <w:spacing w:val="3"/>
        </w:rPr>
        <w:t xml:space="preserve"> обращается вним</w:t>
      </w:r>
      <w:r w:rsidRPr="00F561CB">
        <w:rPr>
          <w:spacing w:val="3"/>
        </w:rPr>
        <w:t>а</w:t>
      </w:r>
      <w:r w:rsidRPr="00F561CB">
        <w:rPr>
          <w:spacing w:val="3"/>
        </w:rPr>
        <w:t>ние на:</w:t>
      </w:r>
    </w:p>
    <w:p w:rsidR="00922EE5" w:rsidRPr="00F561CB" w:rsidRDefault="00922EE5" w:rsidP="006A2E04">
      <w:pPr>
        <w:ind w:firstLine="709"/>
        <w:jc w:val="both"/>
        <w:textAlignment w:val="top"/>
      </w:pPr>
      <w:r w:rsidRPr="00F561CB">
        <w:rPr>
          <w:spacing w:val="3"/>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922EE5" w:rsidRPr="00F561CB" w:rsidRDefault="00922EE5" w:rsidP="006A2E04">
      <w:pPr>
        <w:ind w:firstLine="709"/>
        <w:jc w:val="both"/>
        <w:textAlignment w:val="top"/>
      </w:pPr>
      <w:r w:rsidRPr="00F561CB">
        <w:rPr>
          <w:spacing w:val="3"/>
        </w:rPr>
        <w:t>б) установление размеров окладов (должностных окладов), ставок заработной пл</w:t>
      </w:r>
      <w:r w:rsidRPr="00F561CB">
        <w:rPr>
          <w:spacing w:val="3"/>
        </w:rPr>
        <w:t>а</w:t>
      </w:r>
      <w:r w:rsidRPr="00F561CB">
        <w:rPr>
          <w:spacing w:val="3"/>
        </w:rPr>
        <w:t>ты по должностям служащих, не включенным в профессиональные квалификационные группы, в зависимости от сложности труда;</w:t>
      </w:r>
    </w:p>
    <w:p w:rsidR="00922EE5" w:rsidRPr="00F561CB" w:rsidRDefault="00922EE5" w:rsidP="006A2E04">
      <w:pPr>
        <w:ind w:firstLine="709"/>
        <w:jc w:val="both"/>
        <w:textAlignment w:val="top"/>
      </w:pPr>
      <w:r w:rsidRPr="00F561CB">
        <w:rPr>
          <w:spacing w:val="3"/>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w:t>
      </w:r>
    </w:p>
    <w:p w:rsidR="00922EE5" w:rsidRPr="00F561CB" w:rsidRDefault="00922EE5" w:rsidP="006A2E04">
      <w:pPr>
        <w:ind w:firstLine="709"/>
        <w:jc w:val="both"/>
        <w:textAlignment w:val="top"/>
      </w:pPr>
      <w:proofErr w:type="gramStart"/>
      <w:r w:rsidRPr="00F561CB">
        <w:rPr>
          <w:spacing w:val="3"/>
        </w:rPr>
        <w:t>г) установление заработной платы работников учреждения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w:t>
      </w:r>
      <w:r w:rsidRPr="00F561CB">
        <w:rPr>
          <w:spacing w:val="3"/>
        </w:rPr>
        <w:t>п</w:t>
      </w:r>
      <w:r w:rsidRPr="00F561CB">
        <w:rPr>
          <w:spacing w:val="3"/>
        </w:rPr>
        <w:lastRenderedPageBreak/>
        <w:t>латы труда и их изменения, при условии сохранения объема трудовых (должностных) об</w:t>
      </w:r>
      <w:r w:rsidRPr="00F561CB">
        <w:rPr>
          <w:spacing w:val="3"/>
        </w:rPr>
        <w:t>я</w:t>
      </w:r>
      <w:r w:rsidRPr="00F561CB">
        <w:rPr>
          <w:spacing w:val="3"/>
        </w:rPr>
        <w:t>занностей работников и выполнения ими работ</w:t>
      </w:r>
      <w:proofErr w:type="gramEnd"/>
      <w:r w:rsidRPr="00F561CB">
        <w:rPr>
          <w:spacing w:val="3"/>
        </w:rPr>
        <w:t xml:space="preserve"> той же квалификации.</w:t>
      </w:r>
    </w:p>
    <w:p w:rsidR="00922EE5" w:rsidRPr="00F561CB" w:rsidRDefault="00922EE5" w:rsidP="006A2E04">
      <w:pPr>
        <w:ind w:firstLine="709"/>
        <w:jc w:val="both"/>
      </w:pPr>
      <w:r w:rsidRPr="00F561CB">
        <w:t xml:space="preserve">  Заработная плата работни</w:t>
      </w:r>
      <w:r w:rsidR="00272F1E" w:rsidRPr="00F561CB">
        <w:t>ков образовательного учреждения</w:t>
      </w:r>
      <w:r w:rsidRPr="00F561CB">
        <w:t xml:space="preserve"> определяется на основе:</w:t>
      </w:r>
    </w:p>
    <w:p w:rsidR="00922EE5" w:rsidRPr="00F561CB" w:rsidRDefault="00922EE5" w:rsidP="006A2E04">
      <w:pPr>
        <w:jc w:val="both"/>
      </w:pPr>
      <w:r w:rsidRPr="00F561CB">
        <w:t>1) отнесения должностей работников к соответствующим профессиональным квалификац</w:t>
      </w:r>
      <w:r w:rsidRPr="00F561CB">
        <w:t>и</w:t>
      </w:r>
      <w:r w:rsidRPr="00F561CB">
        <w:t>онным группам (далее – ПКГ) и квалификационным уровням в составе профессиональных групп в соответствии с приказами Министерства здравоохранения и социального развития Российской Федерации;</w:t>
      </w:r>
    </w:p>
    <w:p w:rsidR="00922EE5" w:rsidRPr="00F561CB" w:rsidRDefault="00922EE5" w:rsidP="006A2E04">
      <w:pPr>
        <w:jc w:val="both"/>
      </w:pPr>
      <w:r w:rsidRPr="00F561CB">
        <w:t>2) установления должнос</w:t>
      </w:r>
      <w:r w:rsidR="00272F1E" w:rsidRPr="00F561CB">
        <w:t>тных окладов на основе размеров</w:t>
      </w:r>
      <w:r w:rsidRPr="00F561CB">
        <w:t xml:space="preserve"> минимальных окладов работн</w:t>
      </w:r>
      <w:r w:rsidRPr="00F561CB">
        <w:t>и</w:t>
      </w:r>
      <w:r w:rsidRPr="00F561CB">
        <w:t>ков по соответствующим ПКГ, повышающих коэффициентов по занимаемым должностям (профессиям) в зависимости от предъявляемых требований к профессиональной подготовке и уровню квалификации, которые необходимы для осуществления соответствующей профе</w:t>
      </w:r>
      <w:r w:rsidRPr="00F561CB">
        <w:t>с</w:t>
      </w:r>
      <w:r w:rsidRPr="00F561CB">
        <w:t>сиональной деятельности;</w:t>
      </w:r>
    </w:p>
    <w:p w:rsidR="00922EE5" w:rsidRPr="00F561CB" w:rsidRDefault="00922EE5" w:rsidP="006A2E04">
      <w:pPr>
        <w:jc w:val="both"/>
      </w:pPr>
      <w:r w:rsidRPr="00F561CB">
        <w:t>3) установления выплат компенсационного характера;</w:t>
      </w:r>
    </w:p>
    <w:p w:rsidR="00922EE5" w:rsidRPr="00F561CB" w:rsidRDefault="00922EE5" w:rsidP="006A2E04">
      <w:pPr>
        <w:jc w:val="both"/>
      </w:pPr>
      <w:r w:rsidRPr="00F561CB">
        <w:t>4) установления выплат стимулирующего характера;</w:t>
      </w:r>
    </w:p>
    <w:p w:rsidR="00922EE5" w:rsidRPr="00F561CB" w:rsidRDefault="00922EE5" w:rsidP="006A2E04">
      <w:pPr>
        <w:jc w:val="both"/>
      </w:pPr>
      <w:r w:rsidRPr="00F561CB">
        <w:t xml:space="preserve">5) установления доплаты работнику для доведения его заработной платы до минимального </w:t>
      </w:r>
      <w:proofErr w:type="gramStart"/>
      <w:r w:rsidRPr="00F561CB">
        <w:t>размера оплаты труда</w:t>
      </w:r>
      <w:proofErr w:type="gramEnd"/>
      <w:r w:rsidRPr="00F561CB">
        <w:t>, установленного федеральным законом.</w:t>
      </w:r>
    </w:p>
    <w:p w:rsidR="00922EE5" w:rsidRPr="00F561CB" w:rsidRDefault="00922EE5" w:rsidP="006A2E04">
      <w:pPr>
        <w:jc w:val="both"/>
      </w:pPr>
      <w:r w:rsidRPr="00F561CB">
        <w:t xml:space="preserve">     </w:t>
      </w:r>
      <w:r w:rsidR="00DC223B">
        <w:t xml:space="preserve">   </w:t>
      </w:r>
      <w:r w:rsidRPr="00F561CB">
        <w:t>4.1</w:t>
      </w:r>
      <w:r w:rsidR="00481983">
        <w:t>7</w:t>
      </w:r>
      <w:r w:rsidRPr="00F561CB">
        <w:t>. Применять утверждённый Приказом Министерства здравоохранения и социальн</w:t>
      </w:r>
      <w:r w:rsidRPr="00F561CB">
        <w:t>о</w:t>
      </w:r>
      <w:r w:rsidRPr="00F561CB">
        <w:t>го развития Российской Федерации от 26 августа 2010 г. № 761н Единый квалификационный справочник  должностей руководителей, специалистов и служащих, раздел «Квалификац</w:t>
      </w:r>
      <w:r w:rsidRPr="00F561CB">
        <w:t>и</w:t>
      </w:r>
      <w:r w:rsidRPr="00F561CB">
        <w:t>онные характеристики должностей работников образования»,  содержащий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w:t>
      </w:r>
      <w:r w:rsidRPr="00F561CB">
        <w:t>я</w:t>
      </w:r>
      <w:r w:rsidRPr="00F561CB">
        <w:t>тельности.</w:t>
      </w:r>
    </w:p>
    <w:p w:rsidR="00922EE5" w:rsidRPr="00F561CB" w:rsidRDefault="00922EE5" w:rsidP="006A2E04">
      <w:pPr>
        <w:jc w:val="both"/>
      </w:pPr>
      <w:r w:rsidRPr="00F561CB">
        <w:t xml:space="preserve">    </w:t>
      </w:r>
      <w:r w:rsidR="00DC223B">
        <w:t xml:space="preserve"> </w:t>
      </w:r>
      <w:r w:rsidRPr="00F561CB">
        <w:t xml:space="preserve"> </w:t>
      </w:r>
      <w:r w:rsidR="00DC223B">
        <w:t xml:space="preserve"> </w:t>
      </w:r>
      <w:r w:rsidR="00481983">
        <w:t xml:space="preserve"> </w:t>
      </w:r>
      <w:r w:rsidRPr="00F561CB">
        <w:t>4.1</w:t>
      </w:r>
      <w:r w:rsidR="00481983">
        <w:t>8</w:t>
      </w:r>
      <w:r w:rsidRPr="00F561CB">
        <w:t>.</w:t>
      </w:r>
      <w:r w:rsidR="0019574E">
        <w:t xml:space="preserve"> </w:t>
      </w:r>
      <w:proofErr w:type="gramStart"/>
      <w:r w:rsidR="0019574E">
        <w:t>Работодатель обязан в</w:t>
      </w:r>
      <w:r w:rsidRPr="00F561CB">
        <w:t xml:space="preserve"> письменной форме извещать каждого работника образов</w:t>
      </w:r>
      <w:r w:rsidRPr="00F561CB">
        <w:t>а</w:t>
      </w:r>
      <w:r w:rsidRPr="00F561CB">
        <w:t>тельного учреждения о составных частях заработной платы, причитающихся ему за соотве</w:t>
      </w:r>
      <w:r w:rsidRPr="00F561CB">
        <w:t>т</w:t>
      </w:r>
      <w:r w:rsidRPr="00F561CB">
        <w:t>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w:t>
      </w:r>
      <w:r w:rsidRPr="00F561CB">
        <w:t>и</w:t>
      </w:r>
      <w:r w:rsidRPr="00F561CB">
        <w:t>тающихся работнику;</w:t>
      </w:r>
      <w:proofErr w:type="gramEnd"/>
      <w:r w:rsidRPr="00F561CB">
        <w:t xml:space="preserve"> </w:t>
      </w:r>
      <w:proofErr w:type="gramStart"/>
      <w:r w:rsidRPr="00F561CB">
        <w:t>размерах</w:t>
      </w:r>
      <w:proofErr w:type="gramEnd"/>
      <w:r w:rsidRPr="00F561CB">
        <w:t xml:space="preserve"> и основаниях произведённых удержаний, а также об общей денежной сумме, подлежащей выплате (ст. 136 ТК РФ).</w:t>
      </w:r>
    </w:p>
    <w:p w:rsidR="00922EE5" w:rsidRPr="00F561CB" w:rsidRDefault="00922EE5" w:rsidP="006A2E04">
      <w:pPr>
        <w:jc w:val="both"/>
      </w:pPr>
      <w:r w:rsidRPr="00F561CB">
        <w:t xml:space="preserve">       </w:t>
      </w:r>
      <w:r w:rsidR="00DC223B">
        <w:t xml:space="preserve"> </w:t>
      </w:r>
      <w:r w:rsidRPr="00F561CB">
        <w:t>4.1</w:t>
      </w:r>
      <w:r w:rsidR="00481983">
        <w:t>9</w:t>
      </w:r>
      <w:r w:rsidR="00272F1E" w:rsidRPr="00F561CB">
        <w:t>.</w:t>
      </w:r>
      <w:r w:rsidRPr="00F561CB">
        <w:t xml:space="preserve"> Стороны согласились: </w:t>
      </w:r>
    </w:p>
    <w:p w:rsidR="00922EE5" w:rsidRPr="00F561CB" w:rsidRDefault="00922EE5" w:rsidP="006A2E04">
      <w:pPr>
        <w:jc w:val="both"/>
      </w:pPr>
      <w:r w:rsidRPr="00F561CB">
        <w:t xml:space="preserve">  не допускать случаев направления работодателями педагогических работников на повыш</w:t>
      </w:r>
      <w:r w:rsidRPr="00F561CB">
        <w:t>е</w:t>
      </w:r>
      <w:r w:rsidRPr="00F561CB">
        <w:t>ние квалификации и переподготовку с отрывом от основной работы без возмещения им к</w:t>
      </w:r>
      <w:r w:rsidRPr="00F561CB">
        <w:t>о</w:t>
      </w:r>
      <w:r w:rsidRPr="00F561CB">
        <w:t xml:space="preserve">мандировочных расходов. </w:t>
      </w:r>
    </w:p>
    <w:p w:rsidR="0019574E" w:rsidRDefault="00272F1E" w:rsidP="006A2E04">
      <w:pPr>
        <w:ind w:firstLine="702"/>
        <w:jc w:val="both"/>
      </w:pPr>
      <w:r w:rsidRPr="00F561CB">
        <w:t>4.</w:t>
      </w:r>
      <w:r w:rsidR="00481983">
        <w:t>20</w:t>
      </w:r>
      <w:r w:rsidRPr="00F561CB">
        <w:t xml:space="preserve">. </w:t>
      </w:r>
      <w:proofErr w:type="gramStart"/>
      <w:r w:rsidR="0019574E" w:rsidRPr="00F561CB">
        <w:t>Установить оплату труда</w:t>
      </w:r>
      <w:r w:rsidR="00163F0D">
        <w:t xml:space="preserve"> председателю пе</w:t>
      </w:r>
      <w:r w:rsidR="0019574E">
        <w:t xml:space="preserve">рвичной профсоюзной организации </w:t>
      </w:r>
      <w:r w:rsidR="00163F0D">
        <w:t xml:space="preserve">из стимулирующих выплат </w:t>
      </w:r>
      <w:r w:rsidR="0019574E">
        <w:t>при возложении на него обязанностей по содействию создания у</w:t>
      </w:r>
      <w:r w:rsidR="0019574E">
        <w:t>с</w:t>
      </w:r>
      <w:r w:rsidR="0019574E">
        <w:t>ловий, повышающих результативность деятельности образовательной о</w:t>
      </w:r>
      <w:r w:rsidR="00163F0D">
        <w:t>рганизации, благ</w:t>
      </w:r>
      <w:r w:rsidR="00163F0D">
        <w:t>о</w:t>
      </w:r>
      <w:r w:rsidR="00163F0D">
        <w:t>приятного клима</w:t>
      </w:r>
      <w:r w:rsidR="0019574E">
        <w:t>та в коллективе</w:t>
      </w:r>
      <w:r w:rsidR="00163F0D">
        <w:t>; по участию в разработке локальных нормативных актов, подготовке и организации социально значимых мероприятий; по контролю за соблюдением трудового законодательства и иных нормативно правовых актов, содержащих нормы труд</w:t>
      </w:r>
      <w:r w:rsidR="00163F0D">
        <w:t>о</w:t>
      </w:r>
      <w:r w:rsidR="00163F0D">
        <w:t>вого права;</w:t>
      </w:r>
      <w:proofErr w:type="gramEnd"/>
      <w:r w:rsidR="00163F0D">
        <w:t xml:space="preserve"> по </w:t>
      </w:r>
      <w:proofErr w:type="gramStart"/>
      <w:r w:rsidR="00163F0D">
        <w:t>контролю за</w:t>
      </w:r>
      <w:proofErr w:type="gramEnd"/>
      <w:r w:rsidR="00163F0D">
        <w:t xml:space="preserve"> выполнением условий трудовых договоров работников, дополн</w:t>
      </w:r>
      <w:r w:rsidR="00163F0D">
        <w:t>и</w:t>
      </w:r>
      <w:r w:rsidR="00163F0D">
        <w:t>тельных соглашений к трудовым договорам, коллективных договоров.</w:t>
      </w:r>
    </w:p>
    <w:p w:rsidR="00922EE5" w:rsidRPr="00F561CB" w:rsidRDefault="00272F1E" w:rsidP="006A2E04">
      <w:pPr>
        <w:ind w:firstLine="702"/>
        <w:jc w:val="both"/>
      </w:pPr>
      <w:r w:rsidRPr="00F561CB">
        <w:t>Установить</w:t>
      </w:r>
      <w:r w:rsidR="00922EE5" w:rsidRPr="00F561CB">
        <w:t xml:space="preserve"> оплату труда уполномоченному по охране труда образовательного уч</w:t>
      </w:r>
      <w:r w:rsidR="00980EF8">
        <w:t>ре</w:t>
      </w:r>
      <w:r w:rsidR="00980EF8">
        <w:t>ж</w:t>
      </w:r>
      <w:r w:rsidR="00980EF8">
        <w:t xml:space="preserve">дения </w:t>
      </w:r>
      <w:r w:rsidR="00646AD0">
        <w:t>из стимулирующих выплат, за работу, не предусмотренную его должностными об</w:t>
      </w:r>
      <w:r w:rsidR="00646AD0">
        <w:t>я</w:t>
      </w:r>
      <w:r w:rsidR="00646AD0">
        <w:t>занностями</w:t>
      </w:r>
      <w:r w:rsidR="00922EE5" w:rsidRPr="00F561CB">
        <w:t>.</w:t>
      </w:r>
    </w:p>
    <w:p w:rsidR="00922EE5" w:rsidRPr="00F561CB" w:rsidRDefault="00922EE5" w:rsidP="006A2E04">
      <w:pPr>
        <w:ind w:firstLine="702"/>
        <w:jc w:val="both"/>
      </w:pPr>
      <w:r w:rsidRPr="00F561CB">
        <w:t>4.21. Предусмотреть компенсационные выплаты работникам, участвующим в заба</w:t>
      </w:r>
      <w:r w:rsidRPr="00F561CB">
        <w:t>с</w:t>
      </w:r>
      <w:r w:rsidRPr="00F561CB">
        <w:t>товке</w:t>
      </w:r>
      <w:proofErr w:type="gramStart"/>
      <w:r w:rsidRPr="00F561CB">
        <w:t>.</w:t>
      </w:r>
      <w:proofErr w:type="gramEnd"/>
      <w:r w:rsidRPr="00F561CB">
        <w:t xml:space="preserve"> (</w:t>
      </w:r>
      <w:proofErr w:type="gramStart"/>
      <w:r w:rsidRPr="00F561CB">
        <w:t>с</w:t>
      </w:r>
      <w:proofErr w:type="gramEnd"/>
      <w:r w:rsidRPr="00F561CB">
        <w:t>т. 414 ТК РФ)</w:t>
      </w:r>
    </w:p>
    <w:p w:rsidR="00922EE5" w:rsidRPr="00F561CB" w:rsidRDefault="00922EE5" w:rsidP="006A2E04">
      <w:pPr>
        <w:autoSpaceDE w:val="0"/>
        <w:ind w:firstLine="709"/>
        <w:jc w:val="both"/>
      </w:pPr>
      <w:r w:rsidRPr="00F561CB">
        <w:t>При регулировании оплаты труда Стороны:</w:t>
      </w:r>
    </w:p>
    <w:p w:rsidR="00922EE5" w:rsidRPr="00F561CB" w:rsidRDefault="00922EE5" w:rsidP="006A2E04">
      <w:pPr>
        <w:autoSpaceDE w:val="0"/>
        <w:ind w:firstLine="709"/>
        <w:jc w:val="both"/>
      </w:pPr>
      <w:r w:rsidRPr="00F561CB">
        <w:t>- исходят из того, что системы оплаты труда работников образовательных организ</w:t>
      </w:r>
      <w:r w:rsidRPr="00F561CB">
        <w:t>а</w:t>
      </w:r>
      <w:r w:rsidRPr="00F561CB">
        <w:t>ций устанавливаются в образовательных организациях коллективными договорами, локал</w:t>
      </w:r>
      <w:r w:rsidRPr="00F561CB">
        <w:t>ь</w:t>
      </w:r>
      <w:r w:rsidRPr="00F561CB">
        <w:t>ными нормативными актами в соответствии с федеральными, областными законами и мун</w:t>
      </w:r>
      <w:r w:rsidRPr="00F561CB">
        <w:t>и</w:t>
      </w:r>
      <w:r w:rsidRPr="00F561CB">
        <w:t>ципальными нормативными актами Российской Федерации, Ивановской области и Родн</w:t>
      </w:r>
      <w:r w:rsidRPr="00F561CB">
        <w:t>и</w:t>
      </w:r>
      <w:r w:rsidRPr="00F561CB">
        <w:t>ковского муниципального района.</w:t>
      </w:r>
    </w:p>
    <w:p w:rsidR="00922EE5" w:rsidRPr="00F561CB" w:rsidRDefault="00922EE5" w:rsidP="006A2E04">
      <w:pPr>
        <w:autoSpaceDE w:val="0"/>
        <w:ind w:firstLine="709"/>
        <w:jc w:val="both"/>
      </w:pPr>
      <w:r w:rsidRPr="00F561CB">
        <w:t>признают необходимость:</w:t>
      </w:r>
    </w:p>
    <w:p w:rsidR="00922EE5" w:rsidRPr="00F561CB" w:rsidRDefault="00922EE5" w:rsidP="006A2E04">
      <w:pPr>
        <w:tabs>
          <w:tab w:val="left" w:pos="0"/>
        </w:tabs>
        <w:autoSpaceDE w:val="0"/>
        <w:ind w:firstLine="709"/>
        <w:jc w:val="both"/>
      </w:pPr>
      <w:r w:rsidRPr="00F561CB">
        <w:lastRenderedPageBreak/>
        <w:t>- разработки и внедрения на локальном уровне систем оплаты труда, включающих четкие, понятные критерии и показатели качества и количества эффективности деятельности работника, связанные с показателями эффективности деятельности муниципального учре</w:t>
      </w:r>
      <w:r w:rsidRPr="00F561CB">
        <w:t>ж</w:t>
      </w:r>
      <w:r w:rsidRPr="00F561CB">
        <w:t>дения в целом, а также качеством оказываемых им муниципальных услуг;</w:t>
      </w:r>
    </w:p>
    <w:p w:rsidR="00922EE5" w:rsidRPr="00F561CB" w:rsidRDefault="00922EE5" w:rsidP="006A2E04">
      <w:pPr>
        <w:widowControl w:val="0"/>
        <w:autoSpaceDE w:val="0"/>
        <w:ind w:firstLine="709"/>
        <w:jc w:val="both"/>
      </w:pPr>
      <w:r w:rsidRPr="00F561CB">
        <w:t>- присутствия в Положении об оплате труда и иных локальных нормативных актах учреждения, устанавливающих систему оплаты труда, конкретных размеров окладов (дол</w:t>
      </w:r>
      <w:r w:rsidRPr="00F561CB">
        <w:t>ж</w:t>
      </w:r>
      <w:r w:rsidRPr="00F561CB">
        <w:t>ностных окладов) и ставок заработной платы.</w:t>
      </w:r>
    </w:p>
    <w:p w:rsidR="00922EE5" w:rsidRPr="00F561CB" w:rsidRDefault="00922EE5" w:rsidP="006A2E04">
      <w:pPr>
        <w:ind w:firstLine="709"/>
        <w:jc w:val="both"/>
      </w:pPr>
      <w:r w:rsidRPr="00F561CB">
        <w:t xml:space="preserve">В условиях </w:t>
      </w:r>
      <w:proofErr w:type="gramStart"/>
      <w:r w:rsidRPr="00F561CB">
        <w:t>совершенствования систем оплаты труда Стороны</w:t>
      </w:r>
      <w:proofErr w:type="gramEnd"/>
      <w:r w:rsidRPr="00F561CB">
        <w:t xml:space="preserve"> исходят из того, что: </w:t>
      </w:r>
    </w:p>
    <w:p w:rsidR="00922EE5" w:rsidRPr="00F561CB" w:rsidRDefault="00922EE5" w:rsidP="006A2E04">
      <w:pPr>
        <w:ind w:firstLine="709"/>
        <w:jc w:val="both"/>
        <w:textAlignment w:val="top"/>
      </w:pPr>
      <w:r w:rsidRPr="00F561CB">
        <w:rPr>
          <w:spacing w:val="3"/>
        </w:rPr>
        <w:t>Показатели эффективности деятельности работников должны учитывать необход</w:t>
      </w:r>
      <w:r w:rsidRPr="00F561CB">
        <w:rPr>
          <w:spacing w:val="3"/>
        </w:rPr>
        <w:t>и</w:t>
      </w:r>
      <w:r w:rsidRPr="00F561CB">
        <w:rPr>
          <w:spacing w:val="3"/>
        </w:rPr>
        <w:t xml:space="preserve">мость </w:t>
      </w:r>
      <w:proofErr w:type="gramStart"/>
      <w:r w:rsidRPr="00F561CB">
        <w:rPr>
          <w:spacing w:val="3"/>
        </w:rPr>
        <w:t>выполнения целевых показателей эффективности деятельности учреждения</w:t>
      </w:r>
      <w:proofErr w:type="gramEnd"/>
      <w:r w:rsidRPr="00F561CB">
        <w:rPr>
          <w:spacing w:val="3"/>
        </w:rPr>
        <w:t xml:space="preserve"> в части оказания государственных услуг (выполнения работ), а также необходимость достижения установленных в планах мероприятий по реализации «дорожных карт» значений целевых показателей развития соответствующих отраслей на текущий год»</w:t>
      </w:r>
    </w:p>
    <w:p w:rsidR="00922EE5" w:rsidRPr="00F561CB" w:rsidRDefault="00922EE5" w:rsidP="006A2E04">
      <w:pPr>
        <w:shd w:val="clear" w:color="auto" w:fill="FFFFFF"/>
        <w:ind w:right="-5" w:firstLine="708"/>
        <w:jc w:val="both"/>
      </w:pPr>
      <w:r w:rsidRPr="00F561CB">
        <w:t>-</w:t>
      </w:r>
      <w:r w:rsidRPr="00F561CB">
        <w:rPr>
          <w:spacing w:val="3"/>
        </w:rPr>
        <w:t xml:space="preserve">При применении </w:t>
      </w:r>
      <w:proofErr w:type="gramStart"/>
      <w:r w:rsidRPr="00F561CB">
        <w:rPr>
          <w:spacing w:val="3"/>
        </w:rPr>
        <w:t>систем оплаты труда работников учреждений</w:t>
      </w:r>
      <w:proofErr w:type="gramEnd"/>
      <w:r w:rsidRPr="00F561CB">
        <w:rPr>
          <w:spacing w:val="3"/>
        </w:rPr>
        <w:t xml:space="preserve"> следует обращать внимание на:</w:t>
      </w:r>
    </w:p>
    <w:p w:rsidR="00922EE5" w:rsidRPr="00F561CB" w:rsidRDefault="00922EE5" w:rsidP="006A2E04">
      <w:pPr>
        <w:ind w:firstLine="709"/>
        <w:jc w:val="both"/>
        <w:textAlignment w:val="top"/>
      </w:pPr>
      <w:r w:rsidRPr="00F561CB">
        <w:rPr>
          <w:spacing w:val="3"/>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922EE5" w:rsidRPr="00F561CB" w:rsidRDefault="00922EE5" w:rsidP="006A2E04">
      <w:pPr>
        <w:ind w:firstLine="709"/>
        <w:jc w:val="both"/>
        <w:textAlignment w:val="top"/>
      </w:pPr>
      <w:r w:rsidRPr="00F561CB">
        <w:rPr>
          <w:spacing w:val="3"/>
        </w:rPr>
        <w:t>б) установление размеров окладов (должностных окладов), ставок заработной пл</w:t>
      </w:r>
      <w:r w:rsidRPr="00F561CB">
        <w:rPr>
          <w:spacing w:val="3"/>
        </w:rPr>
        <w:t>а</w:t>
      </w:r>
      <w:r w:rsidRPr="00F561CB">
        <w:rPr>
          <w:spacing w:val="3"/>
        </w:rPr>
        <w:t>ты по должностям служащих, не включенным в профессиональные квалификационные группы, в зависимости от сложности труда;</w:t>
      </w:r>
    </w:p>
    <w:p w:rsidR="00922EE5" w:rsidRPr="00F561CB" w:rsidRDefault="00922EE5" w:rsidP="006A2E04">
      <w:pPr>
        <w:ind w:firstLine="709"/>
        <w:jc w:val="both"/>
        <w:textAlignment w:val="top"/>
      </w:pPr>
      <w:r w:rsidRPr="00F561CB">
        <w:rPr>
          <w:spacing w:val="3"/>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по занимаемой работником должности;</w:t>
      </w:r>
    </w:p>
    <w:p w:rsidR="00922EE5" w:rsidRPr="00F561CB" w:rsidRDefault="00922EE5" w:rsidP="006A2E04">
      <w:pPr>
        <w:ind w:firstLine="709"/>
        <w:jc w:val="both"/>
        <w:textAlignment w:val="top"/>
      </w:pPr>
      <w:proofErr w:type="gramStart"/>
      <w:r w:rsidRPr="00F561CB">
        <w:rPr>
          <w:spacing w:val="3"/>
        </w:rPr>
        <w:t>г) применение видов выплат компенсационного и стимулирующего характера в с</w:t>
      </w:r>
      <w:r w:rsidRPr="00F561CB">
        <w:rPr>
          <w:spacing w:val="3"/>
        </w:rPr>
        <w:t>о</w:t>
      </w:r>
      <w:r w:rsidRPr="00F561CB">
        <w:rPr>
          <w:spacing w:val="3"/>
        </w:rPr>
        <w:t>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w:t>
      </w:r>
      <w:r w:rsidRPr="00F561CB">
        <w:rPr>
          <w:spacing w:val="3"/>
        </w:rPr>
        <w:t>к</w:t>
      </w:r>
      <w:r w:rsidRPr="00F561CB">
        <w:rPr>
          <w:spacing w:val="3"/>
        </w:rPr>
        <w:t>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w:t>
      </w:r>
      <w:r w:rsidRPr="00F561CB">
        <w:rPr>
          <w:spacing w:val="3"/>
        </w:rPr>
        <w:t>у</w:t>
      </w:r>
      <w:r w:rsidRPr="00F561CB">
        <w:rPr>
          <w:spacing w:val="3"/>
        </w:rPr>
        <w:t xml:space="preserve">смотренных разделом V </w:t>
      </w:r>
      <w:r w:rsidRPr="00F561CB">
        <w:rPr>
          <w:bCs/>
          <w:spacing w:val="3"/>
          <w:kern w:val="1"/>
        </w:rPr>
        <w:t>Единых рекомендаций по установлению на федеральном, реги</w:t>
      </w:r>
      <w:r w:rsidRPr="00F561CB">
        <w:rPr>
          <w:bCs/>
          <w:spacing w:val="3"/>
          <w:kern w:val="1"/>
        </w:rPr>
        <w:t>о</w:t>
      </w:r>
      <w:r w:rsidRPr="00F561CB">
        <w:rPr>
          <w:bCs/>
          <w:spacing w:val="3"/>
          <w:kern w:val="1"/>
        </w:rPr>
        <w:t>нальном и местном уровнях систем оплаты труда работников государственных</w:t>
      </w:r>
      <w:proofErr w:type="gramEnd"/>
      <w:r w:rsidRPr="00F561CB">
        <w:rPr>
          <w:bCs/>
          <w:spacing w:val="3"/>
          <w:kern w:val="1"/>
        </w:rPr>
        <w:t xml:space="preserve"> и муниц</w:t>
      </w:r>
      <w:r w:rsidRPr="00F561CB">
        <w:rPr>
          <w:bCs/>
          <w:spacing w:val="3"/>
          <w:kern w:val="1"/>
        </w:rPr>
        <w:t>и</w:t>
      </w:r>
      <w:r w:rsidRPr="00F561CB">
        <w:rPr>
          <w:bCs/>
          <w:spacing w:val="3"/>
          <w:kern w:val="1"/>
        </w:rPr>
        <w:t>пальных учреждений</w:t>
      </w:r>
      <w:r w:rsidRPr="00F561CB">
        <w:rPr>
          <w:spacing w:val="3"/>
        </w:rPr>
        <w:t>;</w:t>
      </w:r>
    </w:p>
    <w:p w:rsidR="00922EE5" w:rsidRPr="00F561CB" w:rsidRDefault="00922EE5" w:rsidP="006A2E04">
      <w:pPr>
        <w:ind w:firstLine="709"/>
        <w:jc w:val="both"/>
        <w:textAlignment w:val="top"/>
      </w:pPr>
      <w:proofErr w:type="spellStart"/>
      <w:proofErr w:type="gramStart"/>
      <w:r w:rsidRPr="00F561CB">
        <w:rPr>
          <w:spacing w:val="3"/>
        </w:rPr>
        <w:t>д</w:t>
      </w:r>
      <w:proofErr w:type="spellEnd"/>
      <w:r w:rsidRPr="00F561CB">
        <w:rPr>
          <w:spacing w:val="3"/>
        </w:rPr>
        <w:t>)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w:t>
      </w:r>
      <w:r w:rsidRPr="00F561CB">
        <w:rPr>
          <w:spacing w:val="3"/>
        </w:rPr>
        <w:t>п</w:t>
      </w:r>
      <w:r w:rsidRPr="00F561CB">
        <w:rPr>
          <w:spacing w:val="3"/>
        </w:rPr>
        <w:t>латы труда и их изменения, при условии сохранения объема трудовых (должностных) об</w:t>
      </w:r>
      <w:r w:rsidRPr="00F561CB">
        <w:rPr>
          <w:spacing w:val="3"/>
        </w:rPr>
        <w:t>я</w:t>
      </w:r>
      <w:r w:rsidRPr="00F561CB">
        <w:rPr>
          <w:spacing w:val="3"/>
        </w:rPr>
        <w:t>занностей работников и выполнения ими работ</w:t>
      </w:r>
      <w:proofErr w:type="gramEnd"/>
      <w:r w:rsidRPr="00F561CB">
        <w:rPr>
          <w:spacing w:val="3"/>
        </w:rPr>
        <w:t xml:space="preserve"> той же квалификации.</w:t>
      </w:r>
    </w:p>
    <w:p w:rsidR="00EB4E72" w:rsidRDefault="00922EE5" w:rsidP="006A2E04">
      <w:pPr>
        <w:autoSpaceDE w:val="0"/>
        <w:ind w:firstLine="709"/>
        <w:jc w:val="both"/>
      </w:pPr>
      <w:r w:rsidRPr="00F561CB">
        <w:rPr>
          <w:spacing w:val="3"/>
        </w:rPr>
        <w:t xml:space="preserve">- </w:t>
      </w:r>
      <w:r w:rsidRPr="00F561CB">
        <w:t xml:space="preserve">Работа за пределами установленной продолжительности рабочего времени </w:t>
      </w:r>
      <w:r w:rsidR="00163F0D">
        <w:t>педаг</w:t>
      </w:r>
      <w:r w:rsidR="00163F0D">
        <w:t>о</w:t>
      </w:r>
      <w:r w:rsidR="00163F0D">
        <w:t>гического</w:t>
      </w:r>
      <w:r w:rsidRPr="00F561CB">
        <w:t xml:space="preserve"> работника является сверхурочной работой.</w:t>
      </w:r>
    </w:p>
    <w:p w:rsidR="00EB4E72" w:rsidRPr="00F561CB" w:rsidRDefault="00EB4E72" w:rsidP="00EB4E72">
      <w:pPr>
        <w:autoSpaceDE w:val="0"/>
        <w:ind w:firstLine="709"/>
        <w:jc w:val="both"/>
      </w:pPr>
      <w:r w:rsidRPr="00F561CB">
        <w:t>Сверхурочная работа оплачивается за первые два часа работы не менее чем в пол</w:t>
      </w:r>
      <w:r w:rsidRPr="00F561CB">
        <w:t>у</w:t>
      </w:r>
      <w:r w:rsidRPr="00F561CB">
        <w:t>торном размере, за последующие часы - не менее чем в двойном размере. Конкретные разм</w:t>
      </w:r>
      <w:r w:rsidRPr="00F561CB">
        <w:t>е</w:t>
      </w:r>
      <w:r w:rsidRPr="00F561CB">
        <w:t>ры оплаты за сверхурочную работу определяются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EB4E72" w:rsidRPr="00013062" w:rsidRDefault="00EB4E72" w:rsidP="00EB4E72">
      <w:pPr>
        <w:pStyle w:val="ConsPlusNormal"/>
        <w:ind w:firstLine="709"/>
        <w:jc w:val="both"/>
        <w:rPr>
          <w:rFonts w:ascii="Times New Roman" w:hAnsi="Times New Roman" w:cs="Times New Roman"/>
          <w:sz w:val="24"/>
          <w:szCs w:val="24"/>
        </w:rPr>
      </w:pPr>
      <w:proofErr w:type="gramStart"/>
      <w:r w:rsidRPr="00013062">
        <w:rPr>
          <w:rFonts w:ascii="Times New Roman" w:hAnsi="Times New Roman" w:cs="Times New Roman"/>
          <w:sz w:val="24"/>
          <w:szCs w:val="24"/>
        </w:rPr>
        <w:t xml:space="preserve">Работники </w:t>
      </w:r>
      <w:r w:rsidRPr="00013062">
        <w:rPr>
          <w:rFonts w:ascii="Times New Roman" w:hAnsi="Times New Roman"/>
          <w:sz w:val="24"/>
          <w:szCs w:val="24"/>
        </w:rPr>
        <w:t>образовательных организаций</w:t>
      </w:r>
      <w:r w:rsidRPr="00013062">
        <w:rPr>
          <w:rFonts w:ascii="Times New Roman" w:hAnsi="Times New Roman" w:cs="Times New Roman"/>
          <w:sz w:val="24"/>
          <w:szCs w:val="24"/>
        </w:rPr>
        <w:t xml:space="preserve"> (структурных подразделений), включая руководителей и заместителей руководителей образовательных организаций, реализующих общеобразовательные программы, дополнительные образовательные программы, наряду с работой, определенной трудовым договором, вправе замещать в той же </w:t>
      </w:r>
      <w:r w:rsidRPr="00013062">
        <w:rPr>
          <w:rFonts w:ascii="Times New Roman" w:hAnsi="Times New Roman"/>
          <w:sz w:val="24"/>
          <w:szCs w:val="24"/>
        </w:rPr>
        <w:t>образовательной организации</w:t>
      </w:r>
      <w:r w:rsidRPr="00013062">
        <w:rPr>
          <w:rFonts w:ascii="Times New Roman" w:hAnsi="Times New Roman" w:cs="Times New Roman"/>
          <w:sz w:val="24"/>
          <w:szCs w:val="24"/>
        </w:rPr>
        <w:t xml:space="preserve"> на условиях дополнительного соглашения к трудовому договору, должности педагогических работников по выполнению учебной (преподавательской) работы (далее - учебная нагрузка) без занятия штатной должности в классах, кружках, секциях, которая не считается</w:t>
      </w:r>
      <w:proofErr w:type="gramEnd"/>
      <w:r w:rsidRPr="00013062">
        <w:rPr>
          <w:rFonts w:ascii="Times New Roman" w:hAnsi="Times New Roman" w:cs="Times New Roman"/>
          <w:sz w:val="24"/>
          <w:szCs w:val="24"/>
        </w:rPr>
        <w:t xml:space="preserve"> совместительством.</w:t>
      </w:r>
    </w:p>
    <w:p w:rsidR="00163F0D" w:rsidRPr="00013062" w:rsidRDefault="00163F0D" w:rsidP="00163F0D">
      <w:pPr>
        <w:autoSpaceDE w:val="0"/>
        <w:autoSpaceDN w:val="0"/>
        <w:adjustRightInd w:val="0"/>
        <w:ind w:firstLine="709"/>
        <w:jc w:val="both"/>
        <w:rPr>
          <w:lang w:eastAsia="ru-RU"/>
        </w:rPr>
      </w:pPr>
      <w:proofErr w:type="gramStart"/>
      <w:r w:rsidRPr="00013062">
        <w:rPr>
          <w:lang w:eastAsia="ru-RU"/>
        </w:rPr>
        <w:lastRenderedPageBreak/>
        <w:t>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w:t>
      </w:r>
      <w:r w:rsidRPr="00013062">
        <w:rPr>
          <w:lang w:eastAsia="ru-RU"/>
        </w:rPr>
        <w:t>а</w:t>
      </w:r>
      <w:r w:rsidRPr="00013062">
        <w:rPr>
          <w:lang w:eastAsia="ru-RU"/>
        </w:rPr>
        <w:t>низаций, наряду с работой, определенной трудовым договором, могут одновременно осущ</w:t>
      </w:r>
      <w:r w:rsidRPr="00013062">
        <w:rPr>
          <w:lang w:eastAsia="ru-RU"/>
        </w:rPr>
        <w:t>е</w:t>
      </w:r>
      <w:r w:rsidRPr="00013062">
        <w:rPr>
          <w:lang w:eastAsia="ru-RU"/>
        </w:rPr>
        <w:t>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roofErr w:type="gramEnd"/>
    </w:p>
    <w:p w:rsidR="00163F0D" w:rsidRDefault="00163F0D" w:rsidP="00163F0D">
      <w:pPr>
        <w:pStyle w:val="ConsPlusNormal"/>
        <w:ind w:firstLine="709"/>
        <w:jc w:val="both"/>
        <w:rPr>
          <w:rFonts w:ascii="Times New Roman" w:hAnsi="Times New Roman" w:cs="Times New Roman"/>
          <w:sz w:val="24"/>
          <w:szCs w:val="24"/>
        </w:rPr>
      </w:pPr>
      <w:r w:rsidRPr="00013062">
        <w:rPr>
          <w:rFonts w:ascii="Times New Roman" w:hAnsi="Times New Roman" w:cs="Times New Roman"/>
          <w:sz w:val="24"/>
          <w:szCs w:val="24"/>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а также размер оплаты.</w:t>
      </w:r>
    </w:p>
    <w:p w:rsidR="00DE12FB" w:rsidRPr="00013062" w:rsidRDefault="00DE12FB" w:rsidP="00DE12FB">
      <w:pPr>
        <w:pStyle w:val="ConsPlusNormal"/>
        <w:ind w:firstLine="709"/>
        <w:jc w:val="both"/>
        <w:rPr>
          <w:rFonts w:ascii="Times New Roman" w:hAnsi="Times New Roman" w:cs="Times New Roman"/>
          <w:sz w:val="24"/>
          <w:szCs w:val="24"/>
        </w:rPr>
      </w:pPr>
      <w:r w:rsidRPr="00013062">
        <w:rPr>
          <w:rFonts w:ascii="Times New Roman" w:hAnsi="Times New Roman" w:cs="Times New Roman"/>
          <w:sz w:val="24"/>
          <w:szCs w:val="24"/>
        </w:rPr>
        <w:t xml:space="preserve">Руководители </w:t>
      </w:r>
      <w:r w:rsidRPr="00013062">
        <w:rPr>
          <w:rFonts w:ascii="Times New Roman" w:hAnsi="Times New Roman"/>
          <w:sz w:val="24"/>
          <w:szCs w:val="24"/>
        </w:rPr>
        <w:t>образовательных организаций</w:t>
      </w:r>
      <w:r w:rsidRPr="00013062">
        <w:rPr>
          <w:rFonts w:ascii="Times New Roman" w:hAnsi="Times New Roman" w:cs="Times New Roman"/>
          <w:sz w:val="24"/>
          <w:szCs w:val="24"/>
        </w:rPr>
        <w:t xml:space="preserve"> вправе выполнять педагогическую работу </w:t>
      </w:r>
      <w:r w:rsidRPr="00013062">
        <w:rPr>
          <w:rFonts w:ascii="Times New Roman" w:hAnsi="Times New Roman"/>
          <w:sz w:val="24"/>
          <w:szCs w:val="24"/>
        </w:rPr>
        <w:t>с предварительного согласия учредителя образовательной организации.</w:t>
      </w:r>
    </w:p>
    <w:p w:rsidR="00DE12FB" w:rsidRPr="00013062" w:rsidRDefault="00DE12FB" w:rsidP="00DE12FB">
      <w:pPr>
        <w:pStyle w:val="ConsPlusNormal"/>
        <w:ind w:firstLine="709"/>
        <w:jc w:val="both"/>
        <w:rPr>
          <w:rFonts w:ascii="Times New Roman" w:hAnsi="Times New Roman" w:cs="Times New Roman"/>
          <w:sz w:val="24"/>
          <w:szCs w:val="24"/>
        </w:rPr>
      </w:pPr>
      <w:proofErr w:type="gramStart"/>
      <w:r w:rsidRPr="00013062">
        <w:rPr>
          <w:rFonts w:ascii="Times New Roman" w:hAnsi="Times New Roman" w:cs="Times New Roman"/>
          <w:sz w:val="24"/>
          <w:szCs w:val="24"/>
        </w:rPr>
        <w:t xml:space="preserve">Предоставление учебной нагрузки указанным лицам, а также педагогическим, руководящим и другим работникам иных </w:t>
      </w:r>
      <w:r w:rsidRPr="00013062">
        <w:rPr>
          <w:rFonts w:ascii="Times New Roman" w:hAnsi="Times New Roman"/>
          <w:sz w:val="24"/>
          <w:szCs w:val="24"/>
        </w:rPr>
        <w:t>образовательных организаций</w:t>
      </w:r>
      <w:r w:rsidRPr="00013062">
        <w:rPr>
          <w:rFonts w:ascii="Times New Roman" w:hAnsi="Times New Roman" w:cs="Times New Roman"/>
          <w:sz w:val="24"/>
          <w:szCs w:val="24"/>
        </w:rPr>
        <w:t>, работникам предприятий, учреждений и организаций (включая работников органов, осуществляющих управление в сфере образования, учебно-методических кабинетов, центров) осуществляется в установленном порядке с учетом мнения выборного органа первичной профсоюзной организации и при условии, что учителя, преподаватели, для которых данная  образовательная организация является местом основной работы, обеспечены преподавательской</w:t>
      </w:r>
      <w:proofErr w:type="gramEnd"/>
      <w:r w:rsidRPr="00013062">
        <w:rPr>
          <w:rFonts w:ascii="Times New Roman" w:hAnsi="Times New Roman" w:cs="Times New Roman"/>
          <w:sz w:val="24"/>
          <w:szCs w:val="24"/>
        </w:rPr>
        <w:t xml:space="preserve"> работой (учебной нагрузкой) по своей специальности в объеме не менее чем на ставку заработной платы.</w:t>
      </w:r>
    </w:p>
    <w:p w:rsidR="00DE12FB" w:rsidRPr="00013062" w:rsidRDefault="00DE12FB" w:rsidP="00163F0D">
      <w:pPr>
        <w:pStyle w:val="ConsPlusNormal"/>
        <w:ind w:firstLine="709"/>
        <w:jc w:val="both"/>
        <w:rPr>
          <w:rFonts w:ascii="Times New Roman" w:hAnsi="Times New Roman" w:cs="Times New Roman"/>
          <w:sz w:val="24"/>
          <w:szCs w:val="24"/>
        </w:rPr>
      </w:pPr>
    </w:p>
    <w:p w:rsidR="00922EE5" w:rsidRPr="00F561CB" w:rsidRDefault="00922EE5" w:rsidP="006A2E04">
      <w:pPr>
        <w:tabs>
          <w:tab w:val="left" w:pos="2480"/>
          <w:tab w:val="center" w:pos="5103"/>
        </w:tabs>
        <w:jc w:val="both"/>
        <w:rPr>
          <w:b/>
          <w:bCs/>
          <w:caps/>
        </w:rPr>
      </w:pPr>
      <w:r w:rsidRPr="00F561CB">
        <w:rPr>
          <w:b/>
          <w:bCs/>
          <w:caps/>
        </w:rPr>
        <w:tab/>
      </w:r>
      <w:r w:rsidRPr="00F561CB">
        <w:rPr>
          <w:b/>
          <w:bCs/>
          <w:caps/>
          <w:lang w:val="en-US"/>
        </w:rPr>
        <w:t>V</w:t>
      </w:r>
      <w:r w:rsidRPr="00F561CB">
        <w:rPr>
          <w:b/>
          <w:bCs/>
          <w:caps/>
        </w:rPr>
        <w:t>. Социальные гарантии и льготы</w:t>
      </w:r>
    </w:p>
    <w:p w:rsidR="00F561CB" w:rsidRPr="00F561CB" w:rsidRDefault="00F561CB" w:rsidP="006A2E04">
      <w:pPr>
        <w:tabs>
          <w:tab w:val="left" w:pos="2480"/>
          <w:tab w:val="center" w:pos="5103"/>
        </w:tabs>
        <w:jc w:val="both"/>
      </w:pPr>
    </w:p>
    <w:p w:rsidR="00922EE5" w:rsidRPr="00F561CB" w:rsidRDefault="00922EE5" w:rsidP="006A2E04">
      <w:pPr>
        <w:pStyle w:val="310"/>
        <w:ind w:firstLine="720"/>
        <w:rPr>
          <w:sz w:val="24"/>
          <w:szCs w:val="24"/>
        </w:rPr>
      </w:pPr>
      <w:r w:rsidRPr="00F561CB">
        <w:rPr>
          <w:bCs/>
          <w:sz w:val="24"/>
          <w:szCs w:val="24"/>
        </w:rPr>
        <w:t>5. Стороны пришли к соглашению о том, что:</w:t>
      </w:r>
    </w:p>
    <w:p w:rsidR="00922EE5" w:rsidRPr="00F561CB" w:rsidRDefault="00922EE5" w:rsidP="006A2E04">
      <w:pPr>
        <w:pStyle w:val="310"/>
        <w:ind w:firstLine="720"/>
        <w:rPr>
          <w:sz w:val="24"/>
          <w:szCs w:val="24"/>
        </w:rPr>
      </w:pPr>
      <w:r w:rsidRPr="00F561CB">
        <w:rPr>
          <w:bCs/>
          <w:sz w:val="24"/>
          <w:szCs w:val="24"/>
        </w:rPr>
        <w:t>5.1. Гарантии и компенсации работникам предоставляются в следующих случаях:</w:t>
      </w:r>
    </w:p>
    <w:p w:rsidR="00922EE5" w:rsidRPr="00F561CB" w:rsidRDefault="00922EE5" w:rsidP="006A2E04">
      <w:pPr>
        <w:pStyle w:val="310"/>
        <w:rPr>
          <w:sz w:val="24"/>
          <w:szCs w:val="24"/>
        </w:rPr>
      </w:pPr>
      <w:r w:rsidRPr="00F561CB">
        <w:rPr>
          <w:bCs/>
          <w:sz w:val="24"/>
          <w:szCs w:val="24"/>
        </w:rPr>
        <w:t>- при заключении трудового договора (гл. 10, 11 ТК РФ);</w:t>
      </w:r>
    </w:p>
    <w:p w:rsidR="00922EE5" w:rsidRPr="00F561CB" w:rsidRDefault="00922EE5" w:rsidP="006A2E04">
      <w:pPr>
        <w:pStyle w:val="310"/>
        <w:rPr>
          <w:sz w:val="24"/>
          <w:szCs w:val="24"/>
        </w:rPr>
      </w:pPr>
      <w:r w:rsidRPr="00F561CB">
        <w:rPr>
          <w:bCs/>
          <w:sz w:val="24"/>
          <w:szCs w:val="24"/>
        </w:rPr>
        <w:t>- при переводе на другую работу (гл. 12 ТК РФ);</w:t>
      </w:r>
    </w:p>
    <w:p w:rsidR="00922EE5" w:rsidRPr="00F561CB" w:rsidRDefault="00922EE5" w:rsidP="006A2E04">
      <w:pPr>
        <w:pStyle w:val="310"/>
        <w:rPr>
          <w:sz w:val="24"/>
          <w:szCs w:val="24"/>
        </w:rPr>
      </w:pPr>
      <w:r w:rsidRPr="00F561CB">
        <w:rPr>
          <w:bCs/>
          <w:sz w:val="24"/>
          <w:szCs w:val="24"/>
        </w:rPr>
        <w:t>- при расторжении трудового договора (гл. 13 ТК РФ);</w:t>
      </w:r>
    </w:p>
    <w:p w:rsidR="00922EE5" w:rsidRPr="00F561CB" w:rsidRDefault="00922EE5" w:rsidP="006A2E04">
      <w:pPr>
        <w:pStyle w:val="310"/>
        <w:rPr>
          <w:sz w:val="24"/>
          <w:szCs w:val="24"/>
        </w:rPr>
      </w:pPr>
      <w:r w:rsidRPr="00F561CB">
        <w:rPr>
          <w:bCs/>
          <w:sz w:val="24"/>
          <w:szCs w:val="24"/>
        </w:rPr>
        <w:t>- по вопросам оплаты труда (гл. 20-22 ТК РФ);</w:t>
      </w:r>
    </w:p>
    <w:p w:rsidR="00922EE5" w:rsidRPr="00F561CB" w:rsidRDefault="00922EE5" w:rsidP="006A2E04">
      <w:pPr>
        <w:pStyle w:val="310"/>
        <w:rPr>
          <w:sz w:val="24"/>
          <w:szCs w:val="24"/>
        </w:rPr>
      </w:pPr>
      <w:r w:rsidRPr="00F561CB">
        <w:rPr>
          <w:bCs/>
          <w:sz w:val="24"/>
          <w:szCs w:val="24"/>
        </w:rPr>
        <w:t>- при направлении в служебные командировки (гл. 24 ТК РФ);</w:t>
      </w:r>
    </w:p>
    <w:p w:rsidR="00922EE5" w:rsidRPr="00F561CB" w:rsidRDefault="00922EE5" w:rsidP="006A2E04">
      <w:pPr>
        <w:pStyle w:val="310"/>
        <w:rPr>
          <w:sz w:val="24"/>
          <w:szCs w:val="24"/>
        </w:rPr>
      </w:pPr>
      <w:r w:rsidRPr="00F561CB">
        <w:rPr>
          <w:bCs/>
          <w:sz w:val="24"/>
          <w:szCs w:val="24"/>
        </w:rPr>
        <w:t>- при совмещении работы с обучением (гл. 26 ТК РФ);</w:t>
      </w:r>
    </w:p>
    <w:p w:rsidR="00922EE5" w:rsidRPr="00F561CB" w:rsidRDefault="00922EE5" w:rsidP="001A33EB">
      <w:pPr>
        <w:pStyle w:val="310"/>
        <w:rPr>
          <w:sz w:val="24"/>
          <w:szCs w:val="24"/>
        </w:rPr>
      </w:pPr>
      <w:r w:rsidRPr="00F561CB">
        <w:rPr>
          <w:bCs/>
          <w:sz w:val="24"/>
          <w:szCs w:val="24"/>
        </w:rPr>
        <w:t>- при предоставлении ежегодного оплачиваемого отпуска (гл. 19 ТК РФ);</w:t>
      </w:r>
    </w:p>
    <w:p w:rsidR="00922EE5" w:rsidRPr="00F561CB" w:rsidRDefault="00922EE5" w:rsidP="006A2E04">
      <w:pPr>
        <w:pStyle w:val="310"/>
        <w:rPr>
          <w:sz w:val="24"/>
          <w:szCs w:val="24"/>
        </w:rPr>
      </w:pPr>
      <w:r w:rsidRPr="00F561CB">
        <w:rPr>
          <w:bCs/>
          <w:sz w:val="24"/>
          <w:szCs w:val="24"/>
        </w:rPr>
        <w:t>- в связи с задержкой выдачи трудовой книжки при увольнении (ст. 84.1 ТК РФ);</w:t>
      </w:r>
    </w:p>
    <w:p w:rsidR="00922EE5" w:rsidRPr="00F561CB" w:rsidRDefault="00922EE5" w:rsidP="006A2E04">
      <w:pPr>
        <w:pStyle w:val="310"/>
        <w:rPr>
          <w:sz w:val="24"/>
          <w:szCs w:val="24"/>
        </w:rPr>
      </w:pPr>
      <w:r w:rsidRPr="00F561CB">
        <w:rPr>
          <w:bCs/>
          <w:sz w:val="24"/>
          <w:szCs w:val="24"/>
        </w:rPr>
        <w:t>- в других случаях, предусмотренных трудовым законодательством.</w:t>
      </w:r>
    </w:p>
    <w:p w:rsidR="00922EE5" w:rsidRPr="00F561CB" w:rsidRDefault="00922EE5" w:rsidP="006A2E04">
      <w:pPr>
        <w:pStyle w:val="310"/>
        <w:ind w:firstLine="705"/>
        <w:rPr>
          <w:sz w:val="24"/>
          <w:szCs w:val="24"/>
        </w:rPr>
      </w:pPr>
      <w:r w:rsidRPr="00F561CB">
        <w:rPr>
          <w:bCs/>
          <w:sz w:val="24"/>
          <w:szCs w:val="24"/>
        </w:rPr>
        <w:t xml:space="preserve">5.2. </w:t>
      </w:r>
      <w:r w:rsidRPr="00F561CB">
        <w:rPr>
          <w:sz w:val="24"/>
          <w:szCs w:val="24"/>
        </w:rPr>
        <w:t>Работодатель обязуется:</w:t>
      </w:r>
    </w:p>
    <w:p w:rsidR="00922EE5" w:rsidRPr="00F561CB" w:rsidRDefault="00922EE5" w:rsidP="006A2E04">
      <w:pPr>
        <w:pStyle w:val="310"/>
        <w:ind w:firstLine="705"/>
        <w:rPr>
          <w:sz w:val="24"/>
          <w:szCs w:val="24"/>
        </w:rPr>
      </w:pPr>
      <w:r w:rsidRPr="00F561CB">
        <w:rPr>
          <w:sz w:val="24"/>
          <w:szCs w:val="24"/>
        </w:rPr>
        <w:t>5.2.1. Обеспечивать право работников на обязательное социальное страхование от н</w:t>
      </w:r>
      <w:r w:rsidRPr="00F561CB">
        <w:rPr>
          <w:sz w:val="24"/>
          <w:szCs w:val="24"/>
        </w:rPr>
        <w:t>е</w:t>
      </w:r>
      <w:r w:rsidRPr="00F561CB">
        <w:rPr>
          <w:sz w:val="24"/>
          <w:szCs w:val="24"/>
        </w:rPr>
        <w:t>счастных случаев на производстве и профессиональных заболеваний и осуществлять обяз</w:t>
      </w:r>
      <w:r w:rsidRPr="00F561CB">
        <w:rPr>
          <w:sz w:val="24"/>
          <w:szCs w:val="24"/>
        </w:rPr>
        <w:t>а</w:t>
      </w:r>
      <w:r w:rsidRPr="00F561CB">
        <w:rPr>
          <w:sz w:val="24"/>
          <w:szCs w:val="24"/>
        </w:rPr>
        <w:t>тельное социальное страхование работников в порядке, установленном федеральными зак</w:t>
      </w:r>
      <w:r w:rsidRPr="00F561CB">
        <w:rPr>
          <w:sz w:val="24"/>
          <w:szCs w:val="24"/>
        </w:rPr>
        <w:t>о</w:t>
      </w:r>
      <w:r w:rsidRPr="00F561CB">
        <w:rPr>
          <w:sz w:val="24"/>
          <w:szCs w:val="24"/>
        </w:rPr>
        <w:t>нами и иными нормативными правовыми актами.</w:t>
      </w:r>
    </w:p>
    <w:p w:rsidR="00922EE5" w:rsidRPr="00F561CB" w:rsidRDefault="00922EE5" w:rsidP="006A2E04">
      <w:pPr>
        <w:pStyle w:val="310"/>
        <w:ind w:firstLine="705"/>
        <w:rPr>
          <w:sz w:val="24"/>
          <w:szCs w:val="24"/>
        </w:rPr>
      </w:pPr>
      <w:r w:rsidRPr="00F561CB">
        <w:rPr>
          <w:sz w:val="24"/>
          <w:szCs w:val="24"/>
        </w:rPr>
        <w:t>5.2.2. Своевременно и полностью перечислять за работников страховые взносы в Пе</w:t>
      </w:r>
      <w:r w:rsidRPr="00F561CB">
        <w:rPr>
          <w:sz w:val="24"/>
          <w:szCs w:val="24"/>
        </w:rPr>
        <w:t>н</w:t>
      </w:r>
      <w:r w:rsidRPr="00F561CB">
        <w:rPr>
          <w:sz w:val="24"/>
          <w:szCs w:val="24"/>
        </w:rPr>
        <w:t>сионный фонд РФ, Фонд социального страхования РФ, Фонд медицинского страхования РФ.</w:t>
      </w:r>
    </w:p>
    <w:p w:rsidR="00922EE5" w:rsidRPr="00F561CB" w:rsidRDefault="00922EE5" w:rsidP="006A2E04">
      <w:pPr>
        <w:pStyle w:val="310"/>
        <w:ind w:firstLine="705"/>
        <w:rPr>
          <w:sz w:val="24"/>
          <w:szCs w:val="24"/>
        </w:rPr>
      </w:pPr>
      <w:r w:rsidRPr="00F561CB">
        <w:rPr>
          <w:sz w:val="24"/>
          <w:szCs w:val="24"/>
        </w:rPr>
        <w:t>5.2.3. Сохранять педагогическим работникам по истечении срока действия квалиф</w:t>
      </w:r>
      <w:r w:rsidRPr="00F561CB">
        <w:rPr>
          <w:sz w:val="24"/>
          <w:szCs w:val="24"/>
        </w:rPr>
        <w:t>и</w:t>
      </w:r>
      <w:r w:rsidRPr="00F561CB">
        <w:rPr>
          <w:sz w:val="24"/>
          <w:szCs w:val="24"/>
        </w:rPr>
        <w:t xml:space="preserve">кационной категории в течение одного года уровень оплаты </w:t>
      </w:r>
      <w:proofErr w:type="gramStart"/>
      <w:r w:rsidRPr="00F561CB">
        <w:rPr>
          <w:sz w:val="24"/>
          <w:szCs w:val="24"/>
        </w:rPr>
        <w:t>труда</w:t>
      </w:r>
      <w:proofErr w:type="gramEnd"/>
      <w:r w:rsidRPr="00F561CB">
        <w:rPr>
          <w:sz w:val="24"/>
          <w:szCs w:val="24"/>
        </w:rPr>
        <w:t xml:space="preserve"> с учетом ранее имевшейся квалификационной категории по заявлению работника:</w:t>
      </w:r>
    </w:p>
    <w:p w:rsidR="00922EE5" w:rsidRPr="00F561CB" w:rsidRDefault="00630736" w:rsidP="006A2E04">
      <w:pPr>
        <w:pStyle w:val="310"/>
        <w:ind w:firstLine="705"/>
        <w:rPr>
          <w:sz w:val="24"/>
          <w:szCs w:val="24"/>
        </w:rPr>
      </w:pPr>
      <w:r>
        <w:rPr>
          <w:sz w:val="24"/>
          <w:szCs w:val="24"/>
        </w:rPr>
        <w:t xml:space="preserve">- при выходе на работу после </w:t>
      </w:r>
      <w:r w:rsidR="00922EE5" w:rsidRPr="00F561CB">
        <w:rPr>
          <w:sz w:val="24"/>
          <w:szCs w:val="24"/>
        </w:rPr>
        <w:t>нахождения в отпуске по беременности и родам, по ух</w:t>
      </w:r>
      <w:r w:rsidR="00922EE5" w:rsidRPr="00F561CB">
        <w:rPr>
          <w:sz w:val="24"/>
          <w:szCs w:val="24"/>
        </w:rPr>
        <w:t>о</w:t>
      </w:r>
      <w:r w:rsidR="00922EE5" w:rsidRPr="00F561CB">
        <w:rPr>
          <w:sz w:val="24"/>
          <w:szCs w:val="24"/>
        </w:rPr>
        <w:t>ду за ребенком;</w:t>
      </w:r>
    </w:p>
    <w:p w:rsidR="00922EE5" w:rsidRPr="00F561CB" w:rsidRDefault="00922EE5" w:rsidP="006A2E04">
      <w:pPr>
        <w:pStyle w:val="310"/>
        <w:ind w:firstLine="705"/>
        <w:rPr>
          <w:sz w:val="24"/>
          <w:szCs w:val="24"/>
        </w:rPr>
      </w:pPr>
      <w:r w:rsidRPr="00F561CB">
        <w:rPr>
          <w:sz w:val="24"/>
          <w:szCs w:val="24"/>
        </w:rPr>
        <w:t>- при выходе на работу после нахождения в длительном отпуске сроком до одного г</w:t>
      </w:r>
      <w:r w:rsidRPr="00F561CB">
        <w:rPr>
          <w:sz w:val="24"/>
          <w:szCs w:val="24"/>
        </w:rPr>
        <w:t>о</w:t>
      </w:r>
      <w:r w:rsidRPr="00F561CB">
        <w:rPr>
          <w:sz w:val="24"/>
          <w:szCs w:val="24"/>
        </w:rPr>
        <w:t xml:space="preserve">да в соответствии с пунктом 4 части 5 статьи 47 Федерального закона «Об образовании в Российской Федерации»; </w:t>
      </w:r>
    </w:p>
    <w:p w:rsidR="00922EE5" w:rsidRPr="00F561CB" w:rsidRDefault="00922EE5" w:rsidP="006A2E04">
      <w:pPr>
        <w:pStyle w:val="310"/>
        <w:ind w:firstLine="705"/>
        <w:rPr>
          <w:sz w:val="24"/>
          <w:szCs w:val="24"/>
        </w:rPr>
      </w:pPr>
      <w:r w:rsidRPr="00F561CB">
        <w:rPr>
          <w:sz w:val="24"/>
          <w:szCs w:val="24"/>
        </w:rPr>
        <w:t>- в случае истечения срока действия квалификационной категории, установленной п</w:t>
      </w:r>
      <w:r w:rsidRPr="00F561CB">
        <w:rPr>
          <w:sz w:val="24"/>
          <w:szCs w:val="24"/>
        </w:rPr>
        <w:t>е</w:t>
      </w:r>
      <w:r w:rsidRPr="00F561CB">
        <w:rPr>
          <w:sz w:val="24"/>
          <w:szCs w:val="24"/>
        </w:rPr>
        <w:t>дагогическим работникам и руководителям образовательных организаций, которым до н</w:t>
      </w:r>
      <w:r w:rsidRPr="00F561CB">
        <w:rPr>
          <w:sz w:val="24"/>
          <w:szCs w:val="24"/>
        </w:rPr>
        <w:t>а</w:t>
      </w:r>
      <w:r w:rsidRPr="00F561CB">
        <w:rPr>
          <w:sz w:val="24"/>
          <w:szCs w:val="24"/>
        </w:rPr>
        <w:t>значения пенсии по старости осталось менее одного года.</w:t>
      </w:r>
    </w:p>
    <w:p w:rsidR="00922EE5" w:rsidRPr="00F561CB" w:rsidRDefault="00922EE5" w:rsidP="006A2E04">
      <w:pPr>
        <w:jc w:val="both"/>
      </w:pPr>
      <w:r w:rsidRPr="00F561CB">
        <w:rPr>
          <w:b/>
        </w:rPr>
        <w:lastRenderedPageBreak/>
        <w:t xml:space="preserve">           </w:t>
      </w:r>
      <w:r w:rsidRPr="00F561CB">
        <w:t>5.2.4. Способствует обеспечению права на предоставление педагогическим работн</w:t>
      </w:r>
      <w:r w:rsidRPr="00F561CB">
        <w:t>и</w:t>
      </w:r>
      <w:r w:rsidRPr="00F561CB">
        <w:t xml:space="preserve">кам, состоящим на учете в качестве нуждающихся в жилых помещениях, вне очереди жилых помещений по договорам социального найма, права на предоставление жилых помещений специализированного жилищного фонда (ст. 47, ФЗ «Об образовании в </w:t>
      </w:r>
      <w:r w:rsidR="00F93D1B" w:rsidRPr="00F561CB">
        <w:t>Российской Федер</w:t>
      </w:r>
      <w:r w:rsidR="00F93D1B" w:rsidRPr="00F561CB">
        <w:t>а</w:t>
      </w:r>
      <w:r w:rsidR="00F93D1B" w:rsidRPr="00F561CB">
        <w:t>ции</w:t>
      </w:r>
      <w:r w:rsidRPr="00F561CB">
        <w:t>»)</w:t>
      </w:r>
    </w:p>
    <w:p w:rsidR="00922EE5" w:rsidRPr="00F561CB" w:rsidRDefault="00922EE5" w:rsidP="006A2E04">
      <w:pPr>
        <w:pStyle w:val="310"/>
        <w:ind w:firstLine="705"/>
        <w:rPr>
          <w:sz w:val="24"/>
          <w:szCs w:val="24"/>
        </w:rPr>
      </w:pPr>
      <w:r w:rsidRPr="00F561CB">
        <w:rPr>
          <w:sz w:val="24"/>
          <w:szCs w:val="24"/>
        </w:rPr>
        <w:t xml:space="preserve">Ходатайствовать перед органом местного </w:t>
      </w:r>
      <w:proofErr w:type="gramStart"/>
      <w:r w:rsidRPr="00F561CB">
        <w:rPr>
          <w:sz w:val="24"/>
          <w:szCs w:val="24"/>
        </w:rPr>
        <w:t>самоуправления</w:t>
      </w:r>
      <w:proofErr w:type="gramEnd"/>
      <w:r w:rsidRPr="00F561CB">
        <w:rPr>
          <w:sz w:val="24"/>
          <w:szCs w:val="24"/>
        </w:rPr>
        <w:t xml:space="preserve"> о предоставлении жилья нуждающимся работникам и выделении ссуд на его приобретение (строительство).</w:t>
      </w:r>
    </w:p>
    <w:p w:rsidR="00922EE5" w:rsidRPr="00F561CB" w:rsidRDefault="00922EE5" w:rsidP="006A2E04">
      <w:pPr>
        <w:jc w:val="both"/>
      </w:pPr>
      <w:r w:rsidRPr="00F561CB">
        <w:t xml:space="preserve">          5.2.5</w:t>
      </w:r>
      <w:r w:rsidR="00630736">
        <w:t>. Предусматривает в коллективном</w:t>
      </w:r>
      <w:r w:rsidRPr="00F561CB">
        <w:t xml:space="preserve"> договор</w:t>
      </w:r>
      <w:r w:rsidR="00630736">
        <w:t>е</w:t>
      </w:r>
      <w:r w:rsidRPr="00F561CB">
        <w:t xml:space="preserve"> обязательства работодателя:</w:t>
      </w:r>
    </w:p>
    <w:p w:rsidR="00922EE5" w:rsidRPr="00F561CB" w:rsidRDefault="00922EE5" w:rsidP="006A2E04">
      <w:pPr>
        <w:jc w:val="both"/>
      </w:pPr>
      <w:r w:rsidRPr="00F561CB">
        <w:t xml:space="preserve">  - по проведению культурно-массовых, физкультурно-оздоровительных мероприятий среди ра</w:t>
      </w:r>
      <w:r w:rsidR="00630736">
        <w:t>ботников в образовательном учреждении</w:t>
      </w:r>
      <w:r w:rsidRPr="00F561CB">
        <w:t>.</w:t>
      </w:r>
    </w:p>
    <w:p w:rsidR="00922EE5" w:rsidRPr="00F561CB" w:rsidRDefault="00922EE5" w:rsidP="006A2E04">
      <w:pPr>
        <w:jc w:val="both"/>
      </w:pPr>
    </w:p>
    <w:p w:rsidR="00922EE5" w:rsidRPr="00F561CB" w:rsidRDefault="00922EE5" w:rsidP="006A2E04">
      <w:pPr>
        <w:pStyle w:val="310"/>
        <w:tabs>
          <w:tab w:val="left" w:pos="2700"/>
          <w:tab w:val="center" w:pos="5103"/>
        </w:tabs>
        <w:rPr>
          <w:sz w:val="24"/>
          <w:szCs w:val="24"/>
        </w:rPr>
      </w:pPr>
      <w:r w:rsidRPr="00F561CB">
        <w:rPr>
          <w:sz w:val="24"/>
          <w:szCs w:val="24"/>
        </w:rPr>
        <w:tab/>
      </w:r>
    </w:p>
    <w:p w:rsidR="00922EE5" w:rsidRPr="00F561CB" w:rsidRDefault="00922EE5" w:rsidP="006A2E04">
      <w:pPr>
        <w:pStyle w:val="310"/>
        <w:tabs>
          <w:tab w:val="left" w:pos="2700"/>
          <w:tab w:val="center" w:pos="5103"/>
        </w:tabs>
        <w:rPr>
          <w:sz w:val="24"/>
          <w:szCs w:val="24"/>
        </w:rPr>
      </w:pPr>
      <w:r w:rsidRPr="00F561CB">
        <w:rPr>
          <w:b/>
          <w:bCs/>
          <w:caps/>
          <w:sz w:val="24"/>
          <w:szCs w:val="24"/>
        </w:rPr>
        <w:tab/>
      </w:r>
      <w:r w:rsidRPr="00F561CB">
        <w:rPr>
          <w:b/>
          <w:bCs/>
          <w:caps/>
          <w:sz w:val="24"/>
          <w:szCs w:val="24"/>
          <w:lang w:val="en-US"/>
        </w:rPr>
        <w:t>VI</w:t>
      </w:r>
      <w:r w:rsidRPr="00F561CB">
        <w:rPr>
          <w:b/>
          <w:bCs/>
          <w:caps/>
          <w:sz w:val="24"/>
          <w:szCs w:val="24"/>
        </w:rPr>
        <w:t>. Охрана труда и здоровья</w:t>
      </w:r>
    </w:p>
    <w:p w:rsidR="00922EE5" w:rsidRPr="00F561CB" w:rsidRDefault="00922EE5" w:rsidP="006A2E04">
      <w:pPr>
        <w:pStyle w:val="310"/>
        <w:tabs>
          <w:tab w:val="left" w:pos="2700"/>
          <w:tab w:val="center" w:pos="5103"/>
        </w:tabs>
        <w:rPr>
          <w:b/>
          <w:bCs/>
          <w:caps/>
          <w:sz w:val="24"/>
          <w:szCs w:val="24"/>
        </w:rPr>
      </w:pPr>
    </w:p>
    <w:p w:rsidR="00922EE5" w:rsidRPr="00F561CB" w:rsidRDefault="00922EE5" w:rsidP="006A2E04">
      <w:pPr>
        <w:ind w:firstLine="720"/>
        <w:jc w:val="both"/>
      </w:pPr>
      <w:r w:rsidRPr="00F561CB">
        <w:t>Стороны рассматривают охрану труда и здоровья работников образовательной орг</w:t>
      </w:r>
      <w:r w:rsidRPr="00F561CB">
        <w:t>а</w:t>
      </w:r>
      <w:r w:rsidRPr="00F561CB">
        <w:t>низации в качестве одного из приоритетных направлений деятельности.</w:t>
      </w:r>
    </w:p>
    <w:p w:rsidR="00DD3D22" w:rsidRPr="00FE6E20" w:rsidRDefault="005C0283" w:rsidP="00DD3D22">
      <w:pPr>
        <w:ind w:left="-567"/>
        <w:jc w:val="center"/>
        <w:rPr>
          <w:b/>
        </w:rPr>
      </w:pPr>
      <w:r>
        <w:rPr>
          <w:b/>
        </w:rPr>
        <w:t xml:space="preserve">6. </w:t>
      </w:r>
      <w:r w:rsidR="00980EF8">
        <w:rPr>
          <w:b/>
        </w:rPr>
        <w:t xml:space="preserve">Работодатель обязан </w:t>
      </w:r>
      <w:r w:rsidR="00DD3D22" w:rsidRPr="002034CB">
        <w:rPr>
          <w:b/>
        </w:rPr>
        <w:t>(ст. 214 ТК РФ):</w:t>
      </w:r>
    </w:p>
    <w:p w:rsidR="00DD3D22" w:rsidRPr="00FE6E20" w:rsidRDefault="00DD3D22" w:rsidP="00DD3D22">
      <w:pPr>
        <w:pStyle w:val="afd"/>
        <w:ind w:left="0"/>
        <w:contextualSpacing/>
        <w:jc w:val="both"/>
        <w:rPr>
          <w:b/>
          <w:i/>
          <w:color w:val="000000"/>
        </w:rPr>
      </w:pPr>
      <w:r>
        <w:rPr>
          <w:bCs/>
        </w:rPr>
        <w:t xml:space="preserve">      </w:t>
      </w:r>
      <w:r w:rsidR="00922EE5" w:rsidRPr="00FE6E20">
        <w:rPr>
          <w:bCs/>
        </w:rPr>
        <w:t xml:space="preserve">6.1. </w:t>
      </w:r>
      <w:r w:rsidRPr="00FE6E20">
        <w:rPr>
          <w:bCs/>
        </w:rPr>
        <w:t>Обеспечить</w:t>
      </w:r>
      <w:r w:rsidRPr="00FE6E20">
        <w:rPr>
          <w:b/>
          <w:bCs/>
        </w:rPr>
        <w:t xml:space="preserve"> </w:t>
      </w:r>
      <w:r w:rsidRPr="00FE6E20">
        <w:rPr>
          <w:color w:val="000000"/>
        </w:rPr>
        <w:t xml:space="preserve">создание и функционирование </w:t>
      </w:r>
      <w:hyperlink r:id="rId17" w:history="1">
        <w:r w:rsidRPr="00FE6E20">
          <w:rPr>
            <w:color w:val="000000"/>
          </w:rPr>
          <w:t>системы управления</w:t>
        </w:r>
      </w:hyperlink>
      <w:r w:rsidRPr="00FE6E20">
        <w:rPr>
          <w:color w:val="000000"/>
        </w:rPr>
        <w:t xml:space="preserve"> охраной труда;</w:t>
      </w:r>
    </w:p>
    <w:p w:rsidR="00922EE5" w:rsidRPr="00DD3D22" w:rsidRDefault="00DD3D22" w:rsidP="00DD3D22">
      <w:pPr>
        <w:pStyle w:val="afd"/>
        <w:ind w:left="0"/>
        <w:contextualSpacing/>
        <w:jc w:val="both"/>
        <w:rPr>
          <w:color w:val="000000"/>
          <w:sz w:val="26"/>
          <w:szCs w:val="26"/>
        </w:rPr>
      </w:pPr>
      <w:r>
        <w:rPr>
          <w:b/>
          <w:i/>
          <w:color w:val="000000"/>
          <w:sz w:val="26"/>
          <w:szCs w:val="26"/>
        </w:rPr>
        <w:t xml:space="preserve">      </w:t>
      </w:r>
      <w:r w:rsidR="00922EE5" w:rsidRPr="00F561CB">
        <w:rPr>
          <w:bCs/>
        </w:rPr>
        <w:t>6.2.</w:t>
      </w:r>
      <w:r w:rsidR="00922EE5" w:rsidRPr="00F561CB">
        <w:rPr>
          <w:b/>
          <w:bCs/>
        </w:rPr>
        <w:t xml:space="preserve"> </w:t>
      </w:r>
      <w:proofErr w:type="gramStart"/>
      <w:r w:rsidR="00922EE5" w:rsidRPr="00F561CB">
        <w:t>Выделят</w:t>
      </w:r>
      <w:r>
        <w:t>ь</w:t>
      </w:r>
      <w:r w:rsidR="00922EE5" w:rsidRPr="00F561CB">
        <w:t xml:space="preserve"> средства в размере не менее 2,0 процентов от фонда оплаты труда и не м</w:t>
      </w:r>
      <w:r w:rsidR="00922EE5" w:rsidRPr="00F561CB">
        <w:t>е</w:t>
      </w:r>
      <w:r w:rsidR="00922EE5" w:rsidRPr="00F561CB">
        <w:t>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w:t>
      </w:r>
      <w:r w:rsidR="00922EE5" w:rsidRPr="00F561CB">
        <w:t>я</w:t>
      </w:r>
      <w:r w:rsidR="00922EE5" w:rsidRPr="00F561CB">
        <w:t>зательных медицинских осмотров работников, обеспечение работников спецодеждой и др</w:t>
      </w:r>
      <w:r w:rsidR="00922EE5" w:rsidRPr="00F561CB">
        <w:t>у</w:t>
      </w:r>
      <w:r w:rsidR="00922EE5" w:rsidRPr="00F561CB">
        <w:t>гими средствами индивидуальной защиты</w:t>
      </w:r>
      <w:proofErr w:type="gramEnd"/>
      <w:r w:rsidR="00922EE5" w:rsidRPr="00F561CB">
        <w:t xml:space="preserve"> и проведения других мероприятий, обеспечива</w:t>
      </w:r>
      <w:r w:rsidR="00922EE5" w:rsidRPr="00F561CB">
        <w:t>ю</w:t>
      </w:r>
      <w:r w:rsidR="00922EE5" w:rsidRPr="00F561CB">
        <w:t>щих безопасное проведение образовательного процесса.</w:t>
      </w:r>
    </w:p>
    <w:p w:rsidR="00922EE5" w:rsidRDefault="00922EE5" w:rsidP="006A2E04">
      <w:pPr>
        <w:autoSpaceDE w:val="0"/>
        <w:ind w:right="-5" w:firstLine="709"/>
        <w:jc w:val="both"/>
      </w:pPr>
      <w:r w:rsidRPr="00F561CB">
        <w:t>Конкретный размер средств на указанные цели определяется коллективным догов</w:t>
      </w:r>
      <w:r w:rsidRPr="00F561CB">
        <w:t>о</w:t>
      </w:r>
      <w:r w:rsidRPr="00F561CB">
        <w:t>ром и уточняется в ежегодном плане мероприятий по улучшению условий и охраны труда и снижению уровней профессиональных рисков или соглашении по охране труда, являющимся приложением к коллективному до</w:t>
      </w:r>
      <w:r w:rsidR="0034538F">
        <w:t>говору;</w:t>
      </w:r>
    </w:p>
    <w:p w:rsidR="0034538F" w:rsidRPr="0054305A" w:rsidRDefault="0034538F" w:rsidP="0034538F">
      <w:pPr>
        <w:pStyle w:val="afd"/>
        <w:ind w:left="0"/>
        <w:contextualSpacing/>
        <w:jc w:val="both"/>
        <w:rPr>
          <w:color w:val="000000"/>
        </w:rPr>
      </w:pPr>
      <w:r w:rsidRPr="0054305A">
        <w:rPr>
          <w:color w:val="000000"/>
        </w:rPr>
        <w:t xml:space="preserve">      6.3.Обеспечить соответствие каждого рабочего места государственным нормативным </w:t>
      </w:r>
      <w:hyperlink r:id="rId18" w:history="1">
        <w:r w:rsidRPr="0054305A">
          <w:rPr>
            <w:color w:val="000000"/>
          </w:rPr>
          <w:t>требованиям</w:t>
        </w:r>
      </w:hyperlink>
      <w:r w:rsidRPr="0054305A">
        <w:rPr>
          <w:color w:val="000000"/>
        </w:rPr>
        <w:t xml:space="preserve"> охраны труда; </w:t>
      </w:r>
    </w:p>
    <w:p w:rsidR="0034538F" w:rsidRPr="0054305A" w:rsidRDefault="0034538F" w:rsidP="0034538F">
      <w:pPr>
        <w:pStyle w:val="afd"/>
        <w:ind w:left="0"/>
        <w:contextualSpacing/>
        <w:jc w:val="both"/>
        <w:rPr>
          <w:color w:val="000000"/>
        </w:rPr>
      </w:pPr>
      <w:r w:rsidRPr="0054305A">
        <w:rPr>
          <w:color w:val="000000"/>
        </w:rPr>
        <w:t xml:space="preserve">    </w:t>
      </w:r>
      <w:r w:rsidR="00447DAC">
        <w:rPr>
          <w:color w:val="000000"/>
        </w:rPr>
        <w:t xml:space="preserve">  </w:t>
      </w:r>
      <w:r w:rsidRPr="0054305A">
        <w:rPr>
          <w:color w:val="000000"/>
        </w:rPr>
        <w:t xml:space="preserve">6.4. Обеспечить систематическое выявление опасностей и профессиональных рисков, их регулярный анализ и оценку; </w:t>
      </w:r>
    </w:p>
    <w:p w:rsidR="0034538F" w:rsidRPr="0054305A" w:rsidRDefault="0034538F" w:rsidP="0034538F">
      <w:pPr>
        <w:pStyle w:val="afd"/>
        <w:ind w:left="0"/>
        <w:contextualSpacing/>
        <w:jc w:val="both"/>
        <w:rPr>
          <w:color w:val="000000"/>
        </w:rPr>
      </w:pPr>
      <w:r w:rsidRPr="0054305A">
        <w:rPr>
          <w:b/>
          <w:color w:val="000000"/>
        </w:rPr>
        <w:t xml:space="preserve">    </w:t>
      </w:r>
      <w:r w:rsidR="00447DAC">
        <w:rPr>
          <w:b/>
          <w:color w:val="000000"/>
        </w:rPr>
        <w:t xml:space="preserve">  </w:t>
      </w:r>
      <w:r w:rsidRPr="0054305A">
        <w:rPr>
          <w:color w:val="000000"/>
        </w:rPr>
        <w:t xml:space="preserve">6.5. Обеспечить реализацию </w:t>
      </w:r>
      <w:hyperlink r:id="rId19" w:history="1">
        <w:r w:rsidRPr="0054305A">
          <w:rPr>
            <w:color w:val="000000"/>
          </w:rPr>
          <w:t>мероприятий</w:t>
        </w:r>
      </w:hyperlink>
      <w:r w:rsidRPr="0054305A">
        <w:rPr>
          <w:color w:val="000000"/>
        </w:rPr>
        <w:t xml:space="preserve"> по улучшению условий и охраны труда; </w:t>
      </w:r>
    </w:p>
    <w:p w:rsidR="0034538F" w:rsidRPr="0054305A" w:rsidRDefault="0034538F" w:rsidP="0034538F">
      <w:pPr>
        <w:pStyle w:val="afd"/>
        <w:ind w:left="0"/>
        <w:contextualSpacing/>
        <w:jc w:val="both"/>
        <w:rPr>
          <w:color w:val="000000"/>
        </w:rPr>
      </w:pPr>
      <w:r w:rsidRPr="0054305A">
        <w:rPr>
          <w:b/>
          <w:color w:val="000000"/>
        </w:rPr>
        <w:t xml:space="preserve">   </w:t>
      </w:r>
      <w:r w:rsidR="00447DAC">
        <w:rPr>
          <w:b/>
          <w:color w:val="000000"/>
        </w:rPr>
        <w:t xml:space="preserve">   </w:t>
      </w:r>
      <w:r w:rsidRPr="0054305A">
        <w:rPr>
          <w:color w:val="000000"/>
        </w:rPr>
        <w:t>6.6. Разрабатывает меры</w:t>
      </w:r>
      <w:r w:rsidRPr="0054305A">
        <w:rPr>
          <w:b/>
          <w:color w:val="000000"/>
        </w:rPr>
        <w:t>,</w:t>
      </w:r>
      <w:r w:rsidRPr="0054305A">
        <w:rPr>
          <w:color w:val="000000"/>
        </w:rPr>
        <w:t xml:space="preserve"> направленные на обеспечение безопасных условий и охраны труда, оценку уровня профессиональных рисков на вновь организованных рабочих местах; </w:t>
      </w:r>
    </w:p>
    <w:p w:rsidR="0034538F" w:rsidRPr="0054305A" w:rsidRDefault="0034538F" w:rsidP="0034538F">
      <w:pPr>
        <w:pStyle w:val="afd"/>
        <w:ind w:left="0"/>
        <w:contextualSpacing/>
        <w:jc w:val="both"/>
        <w:rPr>
          <w:color w:val="000000"/>
        </w:rPr>
      </w:pPr>
      <w:r w:rsidRPr="0054305A">
        <w:rPr>
          <w:b/>
          <w:color w:val="000000"/>
        </w:rPr>
        <w:t xml:space="preserve">   </w:t>
      </w:r>
      <w:r w:rsidR="00447DAC">
        <w:rPr>
          <w:b/>
          <w:color w:val="000000"/>
        </w:rPr>
        <w:t xml:space="preserve">   </w:t>
      </w:r>
      <w:r w:rsidRPr="0054305A">
        <w:rPr>
          <w:color w:val="000000"/>
        </w:rPr>
        <w:t>6.7. Обеспечивает режим труда и отдыха работников в соответствии с трудовым закон</w:t>
      </w:r>
      <w:r w:rsidRPr="0054305A">
        <w:rPr>
          <w:color w:val="000000"/>
        </w:rPr>
        <w:t>о</w:t>
      </w:r>
      <w:r w:rsidRPr="0054305A">
        <w:rPr>
          <w:color w:val="000000"/>
        </w:rPr>
        <w:t xml:space="preserve">дательством и иными нормативными правовыми актами, содержащими нормы трудового права; </w:t>
      </w:r>
    </w:p>
    <w:p w:rsidR="0034538F" w:rsidRPr="0054305A" w:rsidRDefault="00447DAC" w:rsidP="00B84A49">
      <w:pPr>
        <w:pStyle w:val="afd"/>
        <w:ind w:left="153"/>
        <w:contextualSpacing/>
        <w:jc w:val="both"/>
        <w:rPr>
          <w:color w:val="000000"/>
        </w:rPr>
      </w:pPr>
      <w:r>
        <w:rPr>
          <w:color w:val="000000"/>
        </w:rPr>
        <w:t xml:space="preserve">    </w:t>
      </w:r>
      <w:r w:rsidR="0034538F" w:rsidRPr="0054305A">
        <w:rPr>
          <w:color w:val="000000"/>
        </w:rPr>
        <w:t xml:space="preserve">6.8. </w:t>
      </w:r>
      <w:proofErr w:type="gramStart"/>
      <w:r w:rsidR="0034538F" w:rsidRPr="0054305A">
        <w:rPr>
          <w:color w:val="000000"/>
        </w:rPr>
        <w:t>Приобретать за счет собственных средств и выдавать средства индивидуальной з</w:t>
      </w:r>
      <w:r w:rsidR="0034538F" w:rsidRPr="0054305A">
        <w:rPr>
          <w:color w:val="000000"/>
        </w:rPr>
        <w:t>а</w:t>
      </w:r>
      <w:r w:rsidR="0034538F" w:rsidRPr="0054305A">
        <w:rPr>
          <w:color w:val="000000"/>
        </w:rPr>
        <w:t xml:space="preserve">щиты и смывающие средства, прошедшие подтверждение соответствия в установленном </w:t>
      </w:r>
      <w:hyperlink r:id="rId20" w:history="1">
        <w:r w:rsidR="0034538F" w:rsidRPr="0054305A">
          <w:rPr>
            <w:color w:val="000000"/>
          </w:rPr>
          <w:t>законодательством</w:t>
        </w:r>
      </w:hyperlink>
      <w:r w:rsidR="0034538F" w:rsidRPr="0054305A">
        <w:rPr>
          <w:color w:val="000000"/>
        </w:rPr>
        <w:t xml:space="preserve"> Российской Федерации о техническом регулировании порядке, в соо</w:t>
      </w:r>
      <w:r w:rsidR="0034538F" w:rsidRPr="0054305A">
        <w:rPr>
          <w:color w:val="000000"/>
        </w:rPr>
        <w:t>т</w:t>
      </w:r>
      <w:r w:rsidR="0034538F" w:rsidRPr="0054305A">
        <w:rPr>
          <w:color w:val="000000"/>
        </w:rPr>
        <w:t xml:space="preserve">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связанных с загрязнением; </w:t>
      </w:r>
      <w:proofErr w:type="gramEnd"/>
    </w:p>
    <w:p w:rsidR="0034538F" w:rsidRPr="0054305A" w:rsidRDefault="00751AD4" w:rsidP="00751AD4">
      <w:pPr>
        <w:pStyle w:val="afd"/>
        <w:ind w:left="0"/>
        <w:contextualSpacing/>
        <w:jc w:val="both"/>
        <w:rPr>
          <w:color w:val="000000"/>
        </w:rPr>
      </w:pPr>
      <w:r w:rsidRPr="0054305A">
        <w:rPr>
          <w:color w:val="000000"/>
        </w:rPr>
        <w:t xml:space="preserve"> </w:t>
      </w:r>
      <w:r w:rsidR="00447DAC">
        <w:rPr>
          <w:color w:val="000000"/>
        </w:rPr>
        <w:t xml:space="preserve">     </w:t>
      </w:r>
      <w:r w:rsidRPr="0054305A">
        <w:rPr>
          <w:color w:val="000000"/>
        </w:rPr>
        <w:t xml:space="preserve"> 6.9. Обеспечивать </w:t>
      </w:r>
      <w:r w:rsidR="0034538F" w:rsidRPr="0054305A">
        <w:rPr>
          <w:color w:val="000000"/>
        </w:rPr>
        <w:t xml:space="preserve">оснащение средствами коллективной защиты; </w:t>
      </w:r>
    </w:p>
    <w:p w:rsidR="0034538F" w:rsidRPr="0054305A" w:rsidRDefault="00505810" w:rsidP="00505810">
      <w:pPr>
        <w:pStyle w:val="afd"/>
        <w:ind w:left="0"/>
        <w:contextualSpacing/>
        <w:jc w:val="both"/>
        <w:rPr>
          <w:color w:val="000000"/>
        </w:rPr>
      </w:pPr>
      <w:r w:rsidRPr="0054305A">
        <w:rPr>
          <w:b/>
          <w:color w:val="000000"/>
        </w:rPr>
        <w:t xml:space="preserve">  </w:t>
      </w:r>
      <w:r w:rsidR="00447DAC">
        <w:rPr>
          <w:b/>
          <w:color w:val="000000"/>
        </w:rPr>
        <w:t xml:space="preserve">    </w:t>
      </w:r>
      <w:r w:rsidRPr="0054305A">
        <w:rPr>
          <w:b/>
          <w:color w:val="000000"/>
        </w:rPr>
        <w:t xml:space="preserve"> </w:t>
      </w:r>
      <w:r w:rsidRPr="0054305A">
        <w:rPr>
          <w:color w:val="000000"/>
        </w:rPr>
        <w:t xml:space="preserve">6.10. </w:t>
      </w:r>
      <w:proofErr w:type="gramStart"/>
      <w:r w:rsidRPr="0054305A">
        <w:rPr>
          <w:color w:val="000000"/>
        </w:rPr>
        <w:t xml:space="preserve">Проводить </w:t>
      </w:r>
      <w:r w:rsidR="0034538F" w:rsidRPr="0054305A">
        <w:rPr>
          <w:color w:val="000000"/>
        </w:rPr>
        <w:t xml:space="preserve">обучение по охране труда, </w:t>
      </w:r>
      <w:r w:rsidR="003471FF">
        <w:rPr>
          <w:color w:val="000000"/>
        </w:rPr>
        <w:t>в соответствии с требованиями Постановл</w:t>
      </w:r>
      <w:r w:rsidR="003471FF">
        <w:rPr>
          <w:color w:val="000000"/>
        </w:rPr>
        <w:t>е</w:t>
      </w:r>
      <w:r w:rsidR="003471FF">
        <w:rPr>
          <w:color w:val="000000"/>
        </w:rPr>
        <w:t>ния Правительства РФ от 24.12.2021 г. №2464 «О порядке обучения по охране труда и пр</w:t>
      </w:r>
      <w:r w:rsidR="003471FF">
        <w:rPr>
          <w:color w:val="000000"/>
        </w:rPr>
        <w:t>о</w:t>
      </w:r>
      <w:r w:rsidR="003471FF">
        <w:rPr>
          <w:color w:val="000000"/>
        </w:rPr>
        <w:t xml:space="preserve">верке знаний и требований охраны труда» вместе с «Правилами обучения охране труда и проверке знаний требований охраны труда», </w:t>
      </w:r>
      <w:r w:rsidR="0034538F" w:rsidRPr="0054305A">
        <w:rPr>
          <w:color w:val="000000"/>
        </w:rPr>
        <w:t>в том числе обучение безопасным методам и приемам выполнения работ, обучение по оказанию первой п</w:t>
      </w:r>
      <w:r w:rsidR="00980EF8">
        <w:rPr>
          <w:color w:val="000000"/>
        </w:rPr>
        <w:t>омощ</w:t>
      </w:r>
      <w:r w:rsidR="0034538F" w:rsidRPr="0054305A">
        <w:rPr>
          <w:color w:val="000000"/>
        </w:rPr>
        <w:t>и пострадавшим на прои</w:t>
      </w:r>
      <w:r w:rsidR="0034538F" w:rsidRPr="0054305A">
        <w:rPr>
          <w:color w:val="000000"/>
        </w:rPr>
        <w:t>з</w:t>
      </w:r>
      <w:r w:rsidR="0034538F" w:rsidRPr="0054305A">
        <w:rPr>
          <w:color w:val="000000"/>
        </w:rPr>
        <w:t>водстве, обучение</w:t>
      </w:r>
      <w:proofErr w:type="gramEnd"/>
      <w:r w:rsidR="0034538F" w:rsidRPr="0054305A">
        <w:rPr>
          <w:color w:val="000000"/>
        </w:rPr>
        <w:t xml:space="preserve"> по использованию (применению) средств индивидуальной защиты, инс</w:t>
      </w:r>
      <w:r w:rsidR="0034538F" w:rsidRPr="0054305A">
        <w:rPr>
          <w:color w:val="000000"/>
        </w:rPr>
        <w:t>т</w:t>
      </w:r>
      <w:r w:rsidR="0034538F" w:rsidRPr="0054305A">
        <w:rPr>
          <w:color w:val="000000"/>
        </w:rPr>
        <w:t>руктаж по охране труда, стажировку на рабочем месте (для определенных категорий рабо</w:t>
      </w:r>
      <w:r w:rsidR="0034538F" w:rsidRPr="0054305A">
        <w:rPr>
          <w:color w:val="000000"/>
        </w:rPr>
        <w:t>т</w:t>
      </w:r>
      <w:r w:rsidR="0034538F" w:rsidRPr="0054305A">
        <w:rPr>
          <w:color w:val="000000"/>
        </w:rPr>
        <w:t xml:space="preserve">ников) и проверку знания требований охраны труда; </w:t>
      </w:r>
    </w:p>
    <w:p w:rsidR="0034538F" w:rsidRPr="0054305A" w:rsidRDefault="00505810" w:rsidP="00505810">
      <w:pPr>
        <w:pStyle w:val="afd"/>
        <w:ind w:left="0"/>
        <w:contextualSpacing/>
        <w:jc w:val="both"/>
        <w:rPr>
          <w:color w:val="000000"/>
        </w:rPr>
      </w:pPr>
      <w:r w:rsidRPr="0054305A">
        <w:rPr>
          <w:color w:val="000000"/>
        </w:rPr>
        <w:lastRenderedPageBreak/>
        <w:t xml:space="preserve"> </w:t>
      </w:r>
      <w:r w:rsidR="00447DAC">
        <w:rPr>
          <w:color w:val="000000"/>
        </w:rPr>
        <w:t xml:space="preserve">     </w:t>
      </w:r>
      <w:r w:rsidRPr="0054305A">
        <w:rPr>
          <w:color w:val="000000"/>
        </w:rPr>
        <w:t xml:space="preserve">6.11. Обеспечивать </w:t>
      </w:r>
      <w:r w:rsidR="0034538F" w:rsidRPr="0054305A">
        <w:rPr>
          <w:color w:val="000000"/>
        </w:rPr>
        <w:t xml:space="preserve">организацию </w:t>
      </w:r>
      <w:proofErr w:type="gramStart"/>
      <w:r w:rsidR="0034538F" w:rsidRPr="0054305A">
        <w:rPr>
          <w:color w:val="000000"/>
        </w:rPr>
        <w:t>контроля за</w:t>
      </w:r>
      <w:proofErr w:type="gramEnd"/>
      <w:r w:rsidR="0034538F" w:rsidRPr="0054305A">
        <w:rPr>
          <w:color w:val="000000"/>
        </w:rPr>
        <w:t xml:space="preserve"> состоянием условий труда на рабочих ме</w:t>
      </w:r>
      <w:r w:rsidR="0034538F" w:rsidRPr="0054305A">
        <w:rPr>
          <w:color w:val="000000"/>
        </w:rPr>
        <w:t>с</w:t>
      </w:r>
      <w:r w:rsidR="0034538F" w:rsidRPr="0054305A">
        <w:rPr>
          <w:color w:val="000000"/>
        </w:rPr>
        <w:t>тах, соблюдением работниками требований охраны труда, а также за правильностью прим</w:t>
      </w:r>
      <w:r w:rsidR="0034538F" w:rsidRPr="0054305A">
        <w:rPr>
          <w:color w:val="000000"/>
        </w:rPr>
        <w:t>е</w:t>
      </w:r>
      <w:r w:rsidR="0034538F" w:rsidRPr="0054305A">
        <w:rPr>
          <w:color w:val="000000"/>
        </w:rPr>
        <w:t xml:space="preserve">нения ими средств индивидуальной и коллективной защиты; </w:t>
      </w:r>
    </w:p>
    <w:p w:rsidR="0034538F" w:rsidRPr="0054305A" w:rsidRDefault="00447DAC" w:rsidP="00505810">
      <w:pPr>
        <w:pStyle w:val="afd"/>
        <w:ind w:left="0"/>
        <w:contextualSpacing/>
        <w:jc w:val="both"/>
        <w:rPr>
          <w:color w:val="000000"/>
        </w:rPr>
      </w:pPr>
      <w:r>
        <w:rPr>
          <w:color w:val="000000"/>
        </w:rPr>
        <w:t xml:space="preserve">     </w:t>
      </w:r>
      <w:r w:rsidR="00505810" w:rsidRPr="0054305A">
        <w:rPr>
          <w:color w:val="000000"/>
        </w:rPr>
        <w:t>6.12. Проводить</w:t>
      </w:r>
      <w:r w:rsidR="0034538F" w:rsidRPr="0054305A">
        <w:rPr>
          <w:color w:val="000000"/>
        </w:rPr>
        <w:t xml:space="preserve"> </w:t>
      </w:r>
      <w:r w:rsidR="00505810" w:rsidRPr="0054305A">
        <w:rPr>
          <w:color w:val="000000"/>
        </w:rPr>
        <w:t>специальную оценку</w:t>
      </w:r>
      <w:r w:rsidR="0034538F" w:rsidRPr="0054305A">
        <w:rPr>
          <w:color w:val="000000"/>
        </w:rPr>
        <w:t xml:space="preserve"> условий труда в соответствии с </w:t>
      </w:r>
      <w:hyperlink r:id="rId21" w:history="1">
        <w:r w:rsidR="0034538F" w:rsidRPr="0054305A">
          <w:rPr>
            <w:color w:val="000000"/>
          </w:rPr>
          <w:t>законодательством</w:t>
        </w:r>
      </w:hyperlink>
      <w:r w:rsidR="0034538F" w:rsidRPr="0054305A">
        <w:rPr>
          <w:color w:val="000000"/>
        </w:rPr>
        <w:t xml:space="preserve"> о специальной оценке условий труда</w:t>
      </w:r>
      <w:r w:rsidR="00E00FD7">
        <w:rPr>
          <w:color w:val="000000"/>
        </w:rPr>
        <w:t xml:space="preserve"> и оценку профессиональных рисков, в том числе</w:t>
      </w:r>
      <w:r w:rsidR="00041B09">
        <w:rPr>
          <w:color w:val="000000"/>
        </w:rPr>
        <w:t xml:space="preserve"> </w:t>
      </w:r>
      <w:r w:rsidR="00E00FD7">
        <w:rPr>
          <w:color w:val="000000"/>
        </w:rPr>
        <w:t>на вновь организованных рабочих местах</w:t>
      </w:r>
      <w:r w:rsidR="00041B09">
        <w:rPr>
          <w:color w:val="000000"/>
        </w:rPr>
        <w:t>, а также разрабатывает меры, направленные на снижение уровней профессиональных рисков</w:t>
      </w:r>
      <w:r w:rsidR="0034538F" w:rsidRPr="0054305A">
        <w:rPr>
          <w:color w:val="000000"/>
        </w:rPr>
        <w:t xml:space="preserve">; </w:t>
      </w:r>
    </w:p>
    <w:p w:rsidR="0034538F" w:rsidRPr="0054305A" w:rsidRDefault="00447DAC" w:rsidP="00825B83">
      <w:pPr>
        <w:rPr>
          <w:color w:val="000000"/>
        </w:rPr>
      </w:pPr>
      <w:r>
        <w:rPr>
          <w:color w:val="000000"/>
        </w:rPr>
        <w:t xml:space="preserve">     </w:t>
      </w:r>
      <w:proofErr w:type="gramStart"/>
      <w:r w:rsidR="00505810" w:rsidRPr="0054305A">
        <w:rPr>
          <w:color w:val="000000"/>
        </w:rPr>
        <w:t xml:space="preserve">6.13.Проводить </w:t>
      </w:r>
      <w:r w:rsidR="0034538F" w:rsidRPr="0054305A">
        <w:rPr>
          <w:color w:val="000000"/>
        </w:rPr>
        <w:t xml:space="preserve">за счет </w:t>
      </w:r>
      <w:r w:rsidR="00505810" w:rsidRPr="0054305A">
        <w:rPr>
          <w:color w:val="000000"/>
        </w:rPr>
        <w:t>собственных средств обязательные предварительные</w:t>
      </w:r>
      <w:r w:rsidR="0034538F" w:rsidRPr="0054305A">
        <w:rPr>
          <w:color w:val="000000"/>
        </w:rPr>
        <w:t xml:space="preserve"> (при посту</w:t>
      </w:r>
      <w:r w:rsidR="0034538F" w:rsidRPr="0054305A">
        <w:rPr>
          <w:color w:val="000000"/>
        </w:rPr>
        <w:t>п</w:t>
      </w:r>
      <w:r w:rsidR="0034538F" w:rsidRPr="0054305A">
        <w:rPr>
          <w:color w:val="000000"/>
        </w:rPr>
        <w:t>лении на рабо</w:t>
      </w:r>
      <w:r w:rsidR="00505810" w:rsidRPr="0054305A">
        <w:rPr>
          <w:color w:val="000000"/>
        </w:rPr>
        <w:t>ту) и периодические</w:t>
      </w:r>
      <w:r w:rsidR="0034538F" w:rsidRPr="0054305A">
        <w:rPr>
          <w:color w:val="000000"/>
        </w:rPr>
        <w:t xml:space="preserve"> (в течение трудовой деятельности) </w:t>
      </w:r>
      <w:r w:rsidR="00505810" w:rsidRPr="0054305A">
        <w:rPr>
          <w:color w:val="000000"/>
        </w:rPr>
        <w:t>медицинские</w:t>
      </w:r>
      <w:r w:rsidR="0034538F" w:rsidRPr="0054305A">
        <w:rPr>
          <w:color w:val="000000"/>
        </w:rPr>
        <w:t xml:space="preserve"> ос</w:t>
      </w:r>
      <w:r w:rsidR="00505810" w:rsidRPr="0054305A">
        <w:rPr>
          <w:color w:val="000000"/>
        </w:rPr>
        <w:t>мотры, другие</w:t>
      </w:r>
      <w:r w:rsidR="0034538F" w:rsidRPr="0054305A">
        <w:rPr>
          <w:color w:val="000000"/>
        </w:rPr>
        <w:t xml:space="preserve"> обязательны</w:t>
      </w:r>
      <w:r w:rsidR="00505810" w:rsidRPr="0054305A">
        <w:rPr>
          <w:color w:val="000000"/>
        </w:rPr>
        <w:t>е медицинские осмотры, обязательное</w:t>
      </w:r>
      <w:r w:rsidR="0034538F" w:rsidRPr="0054305A">
        <w:rPr>
          <w:color w:val="000000"/>
        </w:rPr>
        <w:t xml:space="preserve"> психиатриче</w:t>
      </w:r>
      <w:r w:rsidR="00505810" w:rsidRPr="0054305A">
        <w:rPr>
          <w:color w:val="000000"/>
        </w:rPr>
        <w:t>ское</w:t>
      </w:r>
      <w:r w:rsidR="0034538F" w:rsidRPr="0054305A">
        <w:rPr>
          <w:color w:val="000000"/>
        </w:rPr>
        <w:t xml:space="preserve"> освидетельст</w:t>
      </w:r>
      <w:r w:rsidR="00505810" w:rsidRPr="0054305A">
        <w:rPr>
          <w:color w:val="000000"/>
        </w:rPr>
        <w:t>в</w:t>
      </w:r>
      <w:r w:rsidR="00505810" w:rsidRPr="0054305A">
        <w:rPr>
          <w:color w:val="000000"/>
        </w:rPr>
        <w:t>о</w:t>
      </w:r>
      <w:r w:rsidR="00505810" w:rsidRPr="0054305A">
        <w:rPr>
          <w:color w:val="000000"/>
        </w:rPr>
        <w:t>вание</w:t>
      </w:r>
      <w:r w:rsidR="0034538F" w:rsidRPr="0054305A">
        <w:rPr>
          <w:color w:val="000000"/>
        </w:rPr>
        <w:t xml:space="preserve"> работников,</w:t>
      </w:r>
      <w:r w:rsidR="00505810" w:rsidRPr="0054305A">
        <w:rPr>
          <w:color w:val="000000"/>
        </w:rPr>
        <w:t xml:space="preserve"> внеочередные медицинские осмотры</w:t>
      </w:r>
      <w:r w:rsidR="0034538F" w:rsidRPr="0054305A">
        <w:rPr>
          <w:color w:val="000000"/>
        </w:rPr>
        <w:t xml:space="preserve"> работников в соответствии с мед</w:t>
      </w:r>
      <w:r w:rsidR="0034538F" w:rsidRPr="0054305A">
        <w:rPr>
          <w:color w:val="000000"/>
        </w:rPr>
        <w:t>и</w:t>
      </w:r>
      <w:r w:rsidR="0034538F" w:rsidRPr="0054305A">
        <w:rPr>
          <w:color w:val="000000"/>
        </w:rPr>
        <w:t>цинскими рекомендациями, химико-токсико</w:t>
      </w:r>
      <w:r w:rsidR="00505810" w:rsidRPr="0054305A">
        <w:rPr>
          <w:color w:val="000000"/>
        </w:rPr>
        <w:t>логические</w:t>
      </w:r>
      <w:r w:rsidR="0034538F" w:rsidRPr="0054305A">
        <w:rPr>
          <w:color w:val="000000"/>
        </w:rPr>
        <w:t xml:space="preserve"> исследова</w:t>
      </w:r>
      <w:r w:rsidR="00505810" w:rsidRPr="0054305A">
        <w:rPr>
          <w:color w:val="000000"/>
        </w:rPr>
        <w:t>ния</w:t>
      </w:r>
      <w:r w:rsidR="0034538F" w:rsidRPr="0054305A">
        <w:rPr>
          <w:color w:val="000000"/>
        </w:rPr>
        <w:t xml:space="preserve"> наличия в организме человека наркотических средств, психотропных веществ и их метаболитов</w:t>
      </w:r>
      <w:r w:rsidR="00825B83">
        <w:rPr>
          <w:color w:val="000000"/>
        </w:rPr>
        <w:t xml:space="preserve"> </w:t>
      </w:r>
      <w:r w:rsidR="0034538F" w:rsidRPr="0054305A">
        <w:rPr>
          <w:color w:val="000000"/>
        </w:rPr>
        <w:t>с сохранением за работниками места работы (должности) и среднего заработка</w:t>
      </w:r>
      <w:proofErr w:type="gramEnd"/>
      <w:r w:rsidR="0034538F" w:rsidRPr="0054305A">
        <w:rPr>
          <w:color w:val="000000"/>
        </w:rPr>
        <w:t xml:space="preserve"> </w:t>
      </w:r>
      <w:proofErr w:type="gramStart"/>
      <w:r w:rsidR="0034538F" w:rsidRPr="0054305A">
        <w:rPr>
          <w:color w:val="000000"/>
        </w:rPr>
        <w:t>на время прохождения указа</w:t>
      </w:r>
      <w:r w:rsidR="0034538F" w:rsidRPr="0054305A">
        <w:rPr>
          <w:color w:val="000000"/>
        </w:rPr>
        <w:t>н</w:t>
      </w:r>
      <w:r w:rsidR="0034538F" w:rsidRPr="0054305A">
        <w:rPr>
          <w:color w:val="000000"/>
        </w:rPr>
        <w:t>ных медицинских осмотров, обязательных психиатрических освидетельствований, химико-токсикологических исследований</w:t>
      </w:r>
      <w:r w:rsidR="00BA7DAE" w:rsidRPr="0054305A">
        <w:rPr>
          <w:color w:val="000000"/>
          <w:kern w:val="24"/>
        </w:rPr>
        <w:t xml:space="preserve"> в соответствии с  </w:t>
      </w:r>
      <w:r w:rsidR="00BA7DAE" w:rsidRPr="0054305A">
        <w:rPr>
          <w:bCs/>
        </w:rPr>
        <w:t>Приказом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w:t>
      </w:r>
      <w:r w:rsidR="00BA7DAE" w:rsidRPr="0054305A">
        <w:rPr>
          <w:bCs/>
        </w:rPr>
        <w:t>а</w:t>
      </w:r>
      <w:r w:rsidR="00BA7DAE" w:rsidRPr="0054305A">
        <w:rPr>
          <w:bCs/>
        </w:rPr>
        <w:t>тьи 213 и статьей 214 Трудового кодекса Российской Федерации, перечня медицинских пр</w:t>
      </w:r>
      <w:r w:rsidR="00BA7DAE" w:rsidRPr="0054305A">
        <w:rPr>
          <w:bCs/>
        </w:rPr>
        <w:t>о</w:t>
      </w:r>
      <w:r w:rsidR="00BA7DAE" w:rsidRPr="0054305A">
        <w:rPr>
          <w:bCs/>
        </w:rPr>
        <w:t>тивопоказаний к осуществлению работ с вредными и (или) опасными производственными факторами, а также работам</w:t>
      </w:r>
      <w:proofErr w:type="gramEnd"/>
      <w:r w:rsidR="00BA7DAE" w:rsidRPr="0054305A">
        <w:rPr>
          <w:bCs/>
        </w:rPr>
        <w:t xml:space="preserve">, при </w:t>
      </w:r>
      <w:proofErr w:type="gramStart"/>
      <w:r w:rsidR="00BA7DAE" w:rsidRPr="0054305A">
        <w:rPr>
          <w:bCs/>
        </w:rPr>
        <w:t>выполнении</w:t>
      </w:r>
      <w:proofErr w:type="gramEnd"/>
      <w:r w:rsidR="00BA7DAE" w:rsidRPr="0054305A">
        <w:rPr>
          <w:bCs/>
        </w:rPr>
        <w:t xml:space="preserve"> которых проводятся обязательные предвар</w:t>
      </w:r>
      <w:r w:rsidR="00BA7DAE" w:rsidRPr="0054305A">
        <w:rPr>
          <w:bCs/>
        </w:rPr>
        <w:t>и</w:t>
      </w:r>
      <w:r w:rsidR="00BA7DAE" w:rsidRPr="0054305A">
        <w:rPr>
          <w:bCs/>
        </w:rPr>
        <w:t>тельные и периодические медицинские осмотры»</w:t>
      </w:r>
      <w:r w:rsidR="00825B83">
        <w:rPr>
          <w:color w:val="000000"/>
        </w:rPr>
        <w:t>,</w:t>
      </w:r>
      <w:r w:rsidR="00825B83" w:rsidRPr="00825B83">
        <w:rPr>
          <w:rFonts w:eastAsia="MS Mincho"/>
        </w:rPr>
        <w:t xml:space="preserve"> проводить профилактику ВИЧ/</w:t>
      </w:r>
      <w:proofErr w:type="spellStart"/>
      <w:r w:rsidR="00825B83" w:rsidRPr="00825B83">
        <w:rPr>
          <w:rFonts w:eastAsia="MS Mincho"/>
        </w:rPr>
        <w:t>СПИДа</w:t>
      </w:r>
      <w:proofErr w:type="spellEnd"/>
      <w:r w:rsidR="00825B83" w:rsidRPr="00825B83">
        <w:rPr>
          <w:rFonts w:eastAsia="MS Mincho"/>
        </w:rPr>
        <w:t xml:space="preserve"> на рабочих местах и не допускать дискриминации и </w:t>
      </w:r>
      <w:proofErr w:type="spellStart"/>
      <w:r w:rsidR="00825B83" w:rsidRPr="00825B83">
        <w:rPr>
          <w:rFonts w:eastAsia="MS Mincho"/>
        </w:rPr>
        <w:t>сигмати</w:t>
      </w:r>
      <w:r w:rsidR="00825B83">
        <w:rPr>
          <w:rFonts w:eastAsia="MS Mincho"/>
        </w:rPr>
        <w:t>зации</w:t>
      </w:r>
      <w:proofErr w:type="spellEnd"/>
      <w:r w:rsidR="00825B83">
        <w:rPr>
          <w:rFonts w:eastAsia="MS Mincho"/>
        </w:rPr>
        <w:t xml:space="preserve"> работников, живущих с ВИЧ</w:t>
      </w:r>
      <w:r w:rsidR="009F21BE">
        <w:rPr>
          <w:rFonts w:eastAsia="MS Mincho"/>
        </w:rPr>
        <w:t>.</w:t>
      </w:r>
    </w:p>
    <w:p w:rsidR="0034538F" w:rsidRPr="0054305A" w:rsidRDefault="00447DAC" w:rsidP="00505810">
      <w:pPr>
        <w:pStyle w:val="afd"/>
        <w:ind w:left="0"/>
        <w:contextualSpacing/>
        <w:jc w:val="both"/>
        <w:rPr>
          <w:color w:val="000000"/>
        </w:rPr>
      </w:pPr>
      <w:r>
        <w:rPr>
          <w:color w:val="000000"/>
        </w:rPr>
        <w:t xml:space="preserve">     </w:t>
      </w:r>
      <w:r w:rsidR="00505810" w:rsidRPr="0054305A">
        <w:rPr>
          <w:color w:val="000000"/>
        </w:rPr>
        <w:t xml:space="preserve">6.14. </w:t>
      </w:r>
      <w:proofErr w:type="gramStart"/>
      <w:r w:rsidR="00505810" w:rsidRPr="0054305A">
        <w:rPr>
          <w:color w:val="000000"/>
        </w:rPr>
        <w:t>Не допускать</w:t>
      </w:r>
      <w:r w:rsidR="0034538F" w:rsidRPr="0054305A">
        <w:rPr>
          <w:color w:val="000000"/>
        </w:rPr>
        <w:t xml:space="preserve"> работников к исполнению ими трудовых обязанностей без прохожд</w:t>
      </w:r>
      <w:r w:rsidR="0034538F" w:rsidRPr="0054305A">
        <w:rPr>
          <w:color w:val="000000"/>
        </w:rPr>
        <w:t>е</w:t>
      </w:r>
      <w:r w:rsidR="0034538F" w:rsidRPr="0054305A">
        <w:rPr>
          <w:color w:val="000000"/>
        </w:rPr>
        <w:t xml:space="preserve">ния в установленном </w:t>
      </w:r>
      <w:hyperlink r:id="rId22" w:history="1">
        <w:r w:rsidR="0034538F" w:rsidRPr="0054305A">
          <w:rPr>
            <w:color w:val="000000"/>
          </w:rPr>
          <w:t>порядке</w:t>
        </w:r>
      </w:hyperlink>
      <w:r w:rsidR="0034538F" w:rsidRPr="0054305A">
        <w:rPr>
          <w:color w:val="000000"/>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w:t>
      </w:r>
      <w:r w:rsidR="0034538F" w:rsidRPr="0054305A">
        <w:rPr>
          <w:color w:val="000000"/>
        </w:rPr>
        <w:t>и</w:t>
      </w:r>
      <w:r w:rsidR="0034538F" w:rsidRPr="0054305A">
        <w:rPr>
          <w:color w:val="000000"/>
        </w:rPr>
        <w:t>ты, инструктажа по охране труда, стажировки на рабочем месте (для определенных катег</w:t>
      </w:r>
      <w:r w:rsidR="0034538F" w:rsidRPr="0054305A">
        <w:rPr>
          <w:color w:val="000000"/>
        </w:rPr>
        <w:t>о</w:t>
      </w:r>
      <w:r w:rsidR="0034538F" w:rsidRPr="0054305A">
        <w:rPr>
          <w:color w:val="000000"/>
        </w:rPr>
        <w:t>рий работников) и проверки знания требований охраны труда</w:t>
      </w:r>
      <w:proofErr w:type="gramEnd"/>
      <w:r w:rsidR="0034538F" w:rsidRPr="0054305A">
        <w:rPr>
          <w:color w:val="000000"/>
        </w:rPr>
        <w:t>, обязательных медицинских осмотров, обязательных психиатрических освидетельствований, а также в случае медици</w:t>
      </w:r>
      <w:r w:rsidR="0034538F" w:rsidRPr="0054305A">
        <w:rPr>
          <w:color w:val="000000"/>
        </w:rPr>
        <w:t>н</w:t>
      </w:r>
      <w:r w:rsidR="0034538F" w:rsidRPr="0054305A">
        <w:rPr>
          <w:color w:val="000000"/>
        </w:rPr>
        <w:t xml:space="preserve">ских противопоказаний; </w:t>
      </w:r>
    </w:p>
    <w:p w:rsidR="0034538F" w:rsidRPr="0054305A" w:rsidRDefault="00447DAC" w:rsidP="00FE6E20">
      <w:pPr>
        <w:pStyle w:val="afd"/>
        <w:ind w:left="0"/>
        <w:contextualSpacing/>
        <w:jc w:val="both"/>
        <w:rPr>
          <w:color w:val="000000"/>
        </w:rPr>
      </w:pPr>
      <w:r>
        <w:rPr>
          <w:color w:val="000000"/>
        </w:rPr>
        <w:t xml:space="preserve">     </w:t>
      </w:r>
      <w:r w:rsidR="00383A0D" w:rsidRPr="0054305A">
        <w:rPr>
          <w:color w:val="000000"/>
        </w:rPr>
        <w:t xml:space="preserve">6.15. </w:t>
      </w:r>
      <w:proofErr w:type="gramStart"/>
      <w:r w:rsidR="00383A0D" w:rsidRPr="0054305A">
        <w:rPr>
          <w:color w:val="000000"/>
        </w:rPr>
        <w:t>П</w:t>
      </w:r>
      <w:r w:rsidR="0034538F" w:rsidRPr="0054305A">
        <w:rPr>
          <w:color w:val="000000"/>
        </w:rPr>
        <w:t>редоставл</w:t>
      </w:r>
      <w:r w:rsidR="00383A0D" w:rsidRPr="0054305A">
        <w:rPr>
          <w:color w:val="000000"/>
        </w:rPr>
        <w:t>ять</w:t>
      </w:r>
      <w:r w:rsidR="0034538F" w:rsidRPr="0054305A">
        <w:rPr>
          <w:color w:val="000000"/>
        </w:rPr>
        <w:t xml:space="preserve">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w:t>
      </w:r>
      <w:r w:rsidR="0034538F" w:rsidRPr="0054305A">
        <w:rPr>
          <w:color w:val="000000"/>
        </w:rPr>
        <w:t>н</w:t>
      </w:r>
      <w:r w:rsidR="0034538F" w:rsidRPr="0054305A">
        <w:rPr>
          <w:color w:val="000000"/>
        </w:rPr>
        <w:t>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w:t>
      </w:r>
      <w:r w:rsidR="0034538F" w:rsidRPr="0054305A">
        <w:rPr>
          <w:color w:val="000000"/>
        </w:rPr>
        <w:t>у</w:t>
      </w:r>
      <w:r w:rsidR="0034538F" w:rsidRPr="0054305A">
        <w:rPr>
          <w:color w:val="000000"/>
        </w:rPr>
        <w:t>дового права, другим федеральным органам исполнительной власти, осуществляющим гос</w:t>
      </w:r>
      <w:r w:rsidR="0034538F" w:rsidRPr="0054305A">
        <w:rPr>
          <w:color w:val="000000"/>
        </w:rPr>
        <w:t>у</w:t>
      </w:r>
      <w:r w:rsidR="0034538F" w:rsidRPr="0054305A">
        <w:rPr>
          <w:color w:val="000000"/>
        </w:rPr>
        <w:t>дарственный контроль (надзор) в установленной сфере деятельности, органам исполнител</w:t>
      </w:r>
      <w:r w:rsidR="0034538F" w:rsidRPr="0054305A">
        <w:rPr>
          <w:color w:val="000000"/>
        </w:rPr>
        <w:t>ь</w:t>
      </w:r>
      <w:r w:rsidR="0034538F" w:rsidRPr="0054305A">
        <w:rPr>
          <w:color w:val="000000"/>
        </w:rPr>
        <w:t>ной власти субъектов</w:t>
      </w:r>
      <w:proofErr w:type="gramEnd"/>
      <w:r w:rsidR="0034538F" w:rsidRPr="0054305A">
        <w:rPr>
          <w:color w:val="000000"/>
        </w:rPr>
        <w:t xml:space="preserve"> Российской Федерации в области охраны труда, органам местного с</w:t>
      </w:r>
      <w:r w:rsidR="0034538F" w:rsidRPr="0054305A">
        <w:rPr>
          <w:color w:val="000000"/>
        </w:rPr>
        <w:t>а</w:t>
      </w:r>
      <w:r w:rsidR="0034538F" w:rsidRPr="0054305A">
        <w:rPr>
          <w:color w:val="000000"/>
        </w:rPr>
        <w:t xml:space="preserve">моуправления, органам профсоюзного </w:t>
      </w:r>
      <w:proofErr w:type="gramStart"/>
      <w:r w:rsidR="0034538F" w:rsidRPr="0054305A">
        <w:rPr>
          <w:color w:val="000000"/>
        </w:rPr>
        <w:t>контроля за</w:t>
      </w:r>
      <w:proofErr w:type="gramEnd"/>
      <w:r w:rsidR="0034538F" w:rsidRPr="0054305A">
        <w:rPr>
          <w:color w:val="000000"/>
        </w:rPr>
        <w:t xml:space="preserve"> соблюдением трудового законодательства и иных актов, содержащих нормы трудового права, </w:t>
      </w:r>
      <w:r w:rsidR="00383A0D" w:rsidRPr="0054305A">
        <w:rPr>
          <w:color w:val="000000"/>
        </w:rPr>
        <w:t>информацию</w:t>
      </w:r>
      <w:r w:rsidR="0034538F" w:rsidRPr="0054305A">
        <w:rPr>
          <w:color w:val="000000"/>
        </w:rPr>
        <w:t xml:space="preserve"> и документ</w:t>
      </w:r>
      <w:r w:rsidR="00383A0D" w:rsidRPr="0054305A">
        <w:rPr>
          <w:color w:val="000000"/>
        </w:rPr>
        <w:t>ы</w:t>
      </w:r>
      <w:r w:rsidR="0034538F" w:rsidRPr="0054305A">
        <w:rPr>
          <w:color w:val="000000"/>
        </w:rPr>
        <w:t xml:space="preserve"> в соответс</w:t>
      </w:r>
      <w:r w:rsidR="0034538F" w:rsidRPr="0054305A">
        <w:rPr>
          <w:color w:val="000000"/>
        </w:rPr>
        <w:t>т</w:t>
      </w:r>
      <w:r w:rsidR="0034538F" w:rsidRPr="0054305A">
        <w:rPr>
          <w:color w:val="000000"/>
        </w:rPr>
        <w:t xml:space="preserve">вии с законодательством в рамках исполнения ими своих полномочий, с учетом требований </w:t>
      </w:r>
      <w:hyperlink r:id="rId23" w:history="1">
        <w:r w:rsidR="0034538F" w:rsidRPr="0054305A">
          <w:rPr>
            <w:color w:val="000000"/>
          </w:rPr>
          <w:t>законодательства</w:t>
        </w:r>
      </w:hyperlink>
      <w:r w:rsidR="0034538F" w:rsidRPr="0054305A">
        <w:rPr>
          <w:color w:val="000000"/>
        </w:rPr>
        <w:t xml:space="preserve"> Российской Федерации о государственной тайне; </w:t>
      </w:r>
    </w:p>
    <w:p w:rsidR="0034538F" w:rsidRPr="0054305A" w:rsidRDefault="00383A0D" w:rsidP="00383A0D">
      <w:pPr>
        <w:pStyle w:val="afd"/>
        <w:ind w:left="0"/>
        <w:contextualSpacing/>
        <w:jc w:val="both"/>
        <w:rPr>
          <w:color w:val="000000"/>
        </w:rPr>
      </w:pPr>
      <w:r w:rsidRPr="0054305A">
        <w:rPr>
          <w:color w:val="000000"/>
        </w:rPr>
        <w:t xml:space="preserve"> </w:t>
      </w:r>
      <w:r w:rsidR="00447DAC">
        <w:rPr>
          <w:color w:val="000000"/>
        </w:rPr>
        <w:t xml:space="preserve">     </w:t>
      </w:r>
      <w:r w:rsidRPr="0054305A">
        <w:rPr>
          <w:color w:val="000000"/>
        </w:rPr>
        <w:t>6.16. Принимать</w:t>
      </w:r>
      <w:r w:rsidR="0034538F" w:rsidRPr="0054305A">
        <w:rPr>
          <w:color w:val="000000"/>
        </w:rPr>
        <w:t xml:space="preserve"> мер</w:t>
      </w:r>
      <w:r w:rsidRPr="0054305A">
        <w:rPr>
          <w:color w:val="000000"/>
        </w:rPr>
        <w:t>ы</w:t>
      </w:r>
      <w:r w:rsidR="0034538F" w:rsidRPr="0054305A">
        <w:rPr>
          <w:color w:val="000000"/>
        </w:rPr>
        <w:t xml:space="preserve"> по предотвращению аварийных ситуаций, сохранению жизни и здоровья работников при возникновении таких ситуаций, а также по оказанию </w:t>
      </w:r>
      <w:hyperlink r:id="rId24" w:history="1">
        <w:r w:rsidR="0034538F" w:rsidRPr="0054305A">
          <w:rPr>
            <w:color w:val="000000"/>
          </w:rPr>
          <w:t>первой пом</w:t>
        </w:r>
        <w:r w:rsidR="0034538F" w:rsidRPr="0054305A">
          <w:rPr>
            <w:color w:val="000000"/>
          </w:rPr>
          <w:t>о</w:t>
        </w:r>
        <w:r w:rsidR="0034538F" w:rsidRPr="0054305A">
          <w:rPr>
            <w:color w:val="000000"/>
          </w:rPr>
          <w:t>щи</w:t>
        </w:r>
      </w:hyperlink>
      <w:r w:rsidR="0034538F" w:rsidRPr="0054305A">
        <w:rPr>
          <w:color w:val="000000"/>
        </w:rPr>
        <w:t xml:space="preserve"> пострадавшим; </w:t>
      </w:r>
    </w:p>
    <w:p w:rsidR="00383A0D" w:rsidRPr="0054305A" w:rsidRDefault="00447DAC" w:rsidP="00383A0D">
      <w:pPr>
        <w:pStyle w:val="afd"/>
        <w:ind w:left="0"/>
        <w:contextualSpacing/>
        <w:jc w:val="both"/>
        <w:rPr>
          <w:color w:val="000000"/>
        </w:rPr>
      </w:pPr>
      <w:r>
        <w:rPr>
          <w:color w:val="000000"/>
        </w:rPr>
        <w:t xml:space="preserve">     </w:t>
      </w:r>
      <w:r w:rsidR="00383A0D" w:rsidRPr="0054305A">
        <w:rPr>
          <w:color w:val="000000"/>
        </w:rPr>
        <w:t xml:space="preserve">6.17. Обеспечивать </w:t>
      </w:r>
      <w:r w:rsidR="00E00FD7">
        <w:rPr>
          <w:color w:val="000000"/>
        </w:rPr>
        <w:t>расследование,</w:t>
      </w:r>
      <w:r w:rsidR="0034538F" w:rsidRPr="0054305A">
        <w:rPr>
          <w:color w:val="000000"/>
        </w:rPr>
        <w:t xml:space="preserve"> учет</w:t>
      </w:r>
      <w:r w:rsidR="00E00FD7">
        <w:rPr>
          <w:color w:val="000000"/>
        </w:rPr>
        <w:t xml:space="preserve"> и анализ причин</w:t>
      </w:r>
      <w:r w:rsidR="0034538F" w:rsidRPr="0054305A">
        <w:rPr>
          <w:color w:val="000000"/>
        </w:rPr>
        <w:t xml:space="preserve"> несчастных случаев на прои</w:t>
      </w:r>
      <w:r w:rsidR="0034538F" w:rsidRPr="0054305A">
        <w:rPr>
          <w:color w:val="000000"/>
        </w:rPr>
        <w:t>з</w:t>
      </w:r>
      <w:r w:rsidR="0034538F" w:rsidRPr="0054305A">
        <w:rPr>
          <w:color w:val="000000"/>
        </w:rPr>
        <w:t>водстве и профессиональных заболеваний, учет и рассмотрение причин и обстоятельств с</w:t>
      </w:r>
      <w:r w:rsidR="0034538F" w:rsidRPr="0054305A">
        <w:rPr>
          <w:color w:val="000000"/>
        </w:rPr>
        <w:t>о</w:t>
      </w:r>
      <w:r w:rsidR="0034538F" w:rsidRPr="0054305A">
        <w:rPr>
          <w:color w:val="000000"/>
        </w:rPr>
        <w:t xml:space="preserve">бытий, приведших к возникновению микроповреждений (микротравм), в соответствии с </w:t>
      </w:r>
      <w:r w:rsidR="00E00FD7">
        <w:rPr>
          <w:color w:val="000000"/>
        </w:rPr>
        <w:t>Трудовым</w:t>
      </w:r>
      <w:r w:rsidR="0034538F" w:rsidRPr="0054305A">
        <w:rPr>
          <w:color w:val="000000"/>
        </w:rPr>
        <w:t xml:space="preserve"> </w:t>
      </w:r>
      <w:hyperlink r:id="rId25" w:history="1">
        <w:r w:rsidR="0034538F" w:rsidRPr="0054305A">
          <w:rPr>
            <w:color w:val="000000"/>
          </w:rPr>
          <w:t>Кодексом</w:t>
        </w:r>
      </w:hyperlink>
      <w:r w:rsidR="0034538F" w:rsidRPr="0054305A">
        <w:rPr>
          <w:color w:val="000000"/>
        </w:rPr>
        <w:t xml:space="preserve">, другими федеральными законами и иными нормативными правовыми актами Российской Федерации; </w:t>
      </w:r>
    </w:p>
    <w:p w:rsidR="0034538F" w:rsidRPr="0054305A" w:rsidRDefault="00447DAC" w:rsidP="00383A0D">
      <w:pPr>
        <w:pStyle w:val="afd"/>
        <w:ind w:left="0"/>
        <w:contextualSpacing/>
        <w:jc w:val="both"/>
        <w:rPr>
          <w:color w:val="000000"/>
        </w:rPr>
      </w:pPr>
      <w:r>
        <w:t xml:space="preserve">     </w:t>
      </w:r>
      <w:r w:rsidR="00383A0D" w:rsidRPr="0054305A">
        <w:t xml:space="preserve">6.18. </w:t>
      </w:r>
      <w:proofErr w:type="gramStart"/>
      <w:r w:rsidR="00383A0D" w:rsidRPr="0054305A">
        <w:t xml:space="preserve">Обеспечивать </w:t>
      </w:r>
      <w:r w:rsidR="0034538F" w:rsidRPr="0054305A">
        <w:rPr>
          <w:color w:val="000000"/>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w:t>
      </w:r>
      <w:r w:rsidR="0034538F" w:rsidRPr="0054305A">
        <w:rPr>
          <w:color w:val="000000"/>
        </w:rPr>
        <w:t>е</w:t>
      </w:r>
      <w:r w:rsidR="0034538F" w:rsidRPr="0054305A">
        <w:rPr>
          <w:color w:val="000000"/>
        </w:rPr>
        <w:t>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w:t>
      </w:r>
      <w:r w:rsidR="0034538F" w:rsidRPr="0054305A">
        <w:rPr>
          <w:color w:val="000000"/>
        </w:rPr>
        <w:t>е</w:t>
      </w:r>
      <w:r w:rsidR="0034538F" w:rsidRPr="0054305A">
        <w:rPr>
          <w:color w:val="000000"/>
        </w:rPr>
        <w:lastRenderedPageBreak/>
        <w:t>ральных органов исполнительной власти, осуществляющих государственный контроль (на</w:t>
      </w:r>
      <w:r w:rsidR="0034538F" w:rsidRPr="0054305A">
        <w:rPr>
          <w:color w:val="000000"/>
        </w:rPr>
        <w:t>д</w:t>
      </w:r>
      <w:r w:rsidR="0034538F" w:rsidRPr="0054305A">
        <w:rPr>
          <w:color w:val="000000"/>
        </w:rPr>
        <w:t xml:space="preserve">зор) в установленной сфере деятельности, органов исполнительной власти </w:t>
      </w:r>
      <w:r w:rsidR="00383A0D" w:rsidRPr="0054305A">
        <w:rPr>
          <w:color w:val="000000"/>
        </w:rPr>
        <w:t>региона</w:t>
      </w:r>
      <w:r w:rsidR="0034538F" w:rsidRPr="0054305A">
        <w:rPr>
          <w:color w:val="000000"/>
        </w:rPr>
        <w:t xml:space="preserve"> в области охраны труда, органов Фонда социального страхования Российской Федерации, а</w:t>
      </w:r>
      <w:proofErr w:type="gramEnd"/>
      <w:r w:rsidR="0034538F" w:rsidRPr="0054305A">
        <w:rPr>
          <w:color w:val="000000"/>
        </w:rPr>
        <w:t xml:space="preserve"> также представителей органов профсоюзного </w:t>
      </w:r>
      <w:proofErr w:type="gramStart"/>
      <w:r w:rsidR="0034538F" w:rsidRPr="0054305A">
        <w:rPr>
          <w:color w:val="000000"/>
        </w:rPr>
        <w:t>контроля за</w:t>
      </w:r>
      <w:proofErr w:type="gramEnd"/>
      <w:r w:rsidR="0034538F" w:rsidRPr="0054305A">
        <w:rPr>
          <w:color w:val="000000"/>
        </w:rPr>
        <w:t xml:space="preserve"> соблюдением трудового законодательс</w:t>
      </w:r>
      <w:r w:rsidR="0034538F" w:rsidRPr="0054305A">
        <w:rPr>
          <w:color w:val="000000"/>
        </w:rPr>
        <w:t>т</w:t>
      </w:r>
      <w:r w:rsidR="0034538F" w:rsidRPr="0054305A">
        <w:rPr>
          <w:color w:val="000000"/>
        </w:rPr>
        <w:t xml:space="preserve">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 </w:t>
      </w:r>
    </w:p>
    <w:p w:rsidR="0034538F" w:rsidRPr="0054305A" w:rsidRDefault="00447DAC" w:rsidP="00CE688E">
      <w:pPr>
        <w:pStyle w:val="afd"/>
        <w:ind w:left="0"/>
        <w:contextualSpacing/>
        <w:jc w:val="both"/>
        <w:rPr>
          <w:color w:val="000000"/>
        </w:rPr>
      </w:pPr>
      <w:r>
        <w:rPr>
          <w:color w:val="000000"/>
        </w:rPr>
        <w:t xml:space="preserve">     </w:t>
      </w:r>
      <w:r w:rsidR="00CE688E" w:rsidRPr="0054305A">
        <w:rPr>
          <w:color w:val="000000"/>
        </w:rPr>
        <w:t xml:space="preserve">6.19. </w:t>
      </w:r>
      <w:proofErr w:type="gramStart"/>
      <w:r w:rsidR="00CE688E" w:rsidRPr="0054305A">
        <w:rPr>
          <w:color w:val="000000"/>
        </w:rPr>
        <w:t>Выполнять предписание</w:t>
      </w:r>
      <w:r w:rsidR="0034538F" w:rsidRPr="0054305A">
        <w:rPr>
          <w:color w:val="000000"/>
        </w:rPr>
        <w:t xml:space="preserve"> должностных лиц федерального органа исполнительной власти, уполномоченного на осуществление федерального государственного контроля (на</w:t>
      </w:r>
      <w:r w:rsidR="0034538F" w:rsidRPr="0054305A">
        <w:rPr>
          <w:color w:val="000000"/>
        </w:rPr>
        <w:t>д</w:t>
      </w:r>
      <w:r w:rsidR="0034538F" w:rsidRPr="0054305A">
        <w:rPr>
          <w:color w:val="000000"/>
        </w:rPr>
        <w:t>зора) за соблюдением трудового законодательства и иных нормативных правовых актов, с</w:t>
      </w:r>
      <w:r w:rsidR="0034538F" w:rsidRPr="0054305A">
        <w:rPr>
          <w:color w:val="000000"/>
        </w:rPr>
        <w:t>о</w:t>
      </w:r>
      <w:r w:rsidR="0034538F" w:rsidRPr="0054305A">
        <w:rPr>
          <w:color w:val="000000"/>
        </w:rPr>
        <w:t>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w:t>
      </w:r>
      <w:proofErr w:type="gramEnd"/>
      <w:r w:rsidR="0034538F" w:rsidRPr="0054305A">
        <w:rPr>
          <w:color w:val="000000"/>
        </w:rPr>
        <w:t xml:space="preserve"> сроки, принятие мер по результатам их рассмотрения; </w:t>
      </w:r>
    </w:p>
    <w:p w:rsidR="0034538F" w:rsidRPr="0054305A" w:rsidRDefault="00447DAC" w:rsidP="00C10A35">
      <w:pPr>
        <w:pStyle w:val="afd"/>
        <w:ind w:left="0"/>
        <w:contextualSpacing/>
        <w:jc w:val="both"/>
        <w:rPr>
          <w:color w:val="000000"/>
        </w:rPr>
      </w:pPr>
      <w:r>
        <w:rPr>
          <w:color w:val="000000"/>
        </w:rPr>
        <w:t xml:space="preserve">     </w:t>
      </w:r>
      <w:r w:rsidR="00C10A35" w:rsidRPr="0054305A">
        <w:rPr>
          <w:color w:val="000000"/>
        </w:rPr>
        <w:t xml:space="preserve">6.20. Организует </w:t>
      </w:r>
      <w:r w:rsidR="0034538F" w:rsidRPr="0054305A">
        <w:rPr>
          <w:color w:val="000000"/>
        </w:rPr>
        <w:t>обязательное социальное</w:t>
      </w:r>
      <w:r w:rsidR="0034538F" w:rsidRPr="0054305A">
        <w:rPr>
          <w:b/>
          <w:color w:val="000000"/>
        </w:rPr>
        <w:t xml:space="preserve"> </w:t>
      </w:r>
      <w:hyperlink r:id="rId26" w:history="1">
        <w:r w:rsidR="0034538F" w:rsidRPr="0054305A">
          <w:rPr>
            <w:color w:val="000000"/>
          </w:rPr>
          <w:t>страхование</w:t>
        </w:r>
      </w:hyperlink>
      <w:r w:rsidR="0034538F" w:rsidRPr="0054305A">
        <w:rPr>
          <w:color w:val="000000"/>
        </w:rPr>
        <w:t xml:space="preserve"> работников от несчастных случаев на производстве и профессиональных заболеваний; </w:t>
      </w:r>
    </w:p>
    <w:p w:rsidR="0034538F" w:rsidRPr="0054305A" w:rsidRDefault="00447DAC" w:rsidP="00C10A35">
      <w:pPr>
        <w:pStyle w:val="afd"/>
        <w:ind w:left="0"/>
        <w:contextualSpacing/>
        <w:jc w:val="both"/>
        <w:rPr>
          <w:color w:val="000000"/>
        </w:rPr>
      </w:pPr>
      <w:r>
        <w:rPr>
          <w:color w:val="000000"/>
        </w:rPr>
        <w:t xml:space="preserve">     </w:t>
      </w:r>
      <w:r w:rsidR="00C10A35" w:rsidRPr="0054305A">
        <w:rPr>
          <w:color w:val="000000"/>
        </w:rPr>
        <w:t xml:space="preserve">6.21. </w:t>
      </w:r>
      <w:proofErr w:type="gramStart"/>
      <w:r w:rsidR="00C10A35" w:rsidRPr="0054305A">
        <w:rPr>
          <w:color w:val="000000"/>
        </w:rPr>
        <w:t>Информирует</w:t>
      </w:r>
      <w:r w:rsidR="0034538F" w:rsidRPr="0054305A">
        <w:rPr>
          <w:color w:val="000000"/>
        </w:rPr>
        <w:t xml:space="preserve"> работников об условиях и охране труда на их рабочих местах, о сущ</w:t>
      </w:r>
      <w:r w:rsidR="0034538F" w:rsidRPr="0054305A">
        <w:rPr>
          <w:color w:val="000000"/>
        </w:rPr>
        <w:t>е</w:t>
      </w:r>
      <w:r w:rsidR="0034538F" w:rsidRPr="0054305A">
        <w:rPr>
          <w:color w:val="000000"/>
        </w:rPr>
        <w:t>ствующих профессиональных рисках и их уровнях, а также о мерах по защите от воздейс</w:t>
      </w:r>
      <w:r w:rsidR="0034538F" w:rsidRPr="0054305A">
        <w:rPr>
          <w:color w:val="000000"/>
        </w:rPr>
        <w:t>т</w:t>
      </w:r>
      <w:r w:rsidR="0034538F" w:rsidRPr="0054305A">
        <w:rPr>
          <w:color w:val="000000"/>
        </w:rPr>
        <w:t>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w:t>
      </w:r>
      <w:r w:rsidR="0034538F" w:rsidRPr="0054305A">
        <w:rPr>
          <w:color w:val="000000"/>
        </w:rPr>
        <w:t>ь</w:t>
      </w:r>
      <w:r w:rsidR="0034538F" w:rsidRPr="0054305A">
        <w:rPr>
          <w:color w:val="000000"/>
        </w:rPr>
        <w:t>ной защиты, об использовании приборов, устройств, оборудования и (или) комплексов (си</w:t>
      </w:r>
      <w:r w:rsidR="0034538F" w:rsidRPr="0054305A">
        <w:rPr>
          <w:color w:val="000000"/>
        </w:rPr>
        <w:t>с</w:t>
      </w:r>
      <w:r w:rsidR="0034538F" w:rsidRPr="0054305A">
        <w:rPr>
          <w:color w:val="000000"/>
        </w:rPr>
        <w:t>тем) приборов, устройств, оборудования, обеспечивающих</w:t>
      </w:r>
      <w:proofErr w:type="gramEnd"/>
      <w:r w:rsidR="0034538F" w:rsidRPr="0054305A">
        <w:rPr>
          <w:color w:val="000000"/>
        </w:rPr>
        <w:t xml:space="preserve"> дистанционную видео-, ауди</w:t>
      </w:r>
      <w:proofErr w:type="gramStart"/>
      <w:r w:rsidR="0034538F" w:rsidRPr="0054305A">
        <w:rPr>
          <w:color w:val="000000"/>
        </w:rPr>
        <w:t>о-</w:t>
      </w:r>
      <w:proofErr w:type="gramEnd"/>
      <w:r w:rsidR="0034538F" w:rsidRPr="0054305A">
        <w:rPr>
          <w:color w:val="000000"/>
        </w:rPr>
        <w:t xml:space="preserve"> или иную фиксацию процессов производства работ, в целях контроля за безопасностью пр</w:t>
      </w:r>
      <w:r w:rsidR="0034538F" w:rsidRPr="0054305A">
        <w:rPr>
          <w:color w:val="000000"/>
        </w:rPr>
        <w:t>о</w:t>
      </w:r>
      <w:r w:rsidR="0034538F" w:rsidRPr="0054305A">
        <w:rPr>
          <w:color w:val="000000"/>
        </w:rPr>
        <w:t xml:space="preserve">изводства работ; </w:t>
      </w:r>
    </w:p>
    <w:p w:rsidR="0034538F" w:rsidRPr="0054305A" w:rsidRDefault="00447DAC" w:rsidP="00C10A35">
      <w:pPr>
        <w:pStyle w:val="afd"/>
        <w:ind w:left="0"/>
        <w:contextualSpacing/>
        <w:jc w:val="both"/>
        <w:rPr>
          <w:color w:val="000000"/>
        </w:rPr>
      </w:pPr>
      <w:r>
        <w:rPr>
          <w:color w:val="000000"/>
        </w:rPr>
        <w:t xml:space="preserve">     </w:t>
      </w:r>
      <w:r w:rsidR="00C10A35" w:rsidRPr="0054305A">
        <w:rPr>
          <w:color w:val="000000"/>
        </w:rPr>
        <w:t>6.22. Разрабатывает и утверждает локальные нормативные акты</w:t>
      </w:r>
      <w:r w:rsidR="0034538F" w:rsidRPr="0054305A">
        <w:rPr>
          <w:color w:val="000000"/>
        </w:rPr>
        <w:t xml:space="preserve"> по охране труда с учетом мнения выборного органа первичной профсоюзной организации или иного уполномоченного работн</w:t>
      </w:r>
      <w:r w:rsidR="00980EF8">
        <w:rPr>
          <w:color w:val="000000"/>
        </w:rPr>
        <w:t xml:space="preserve">иками представительного органа </w:t>
      </w:r>
      <w:r w:rsidR="0034538F" w:rsidRPr="0054305A">
        <w:rPr>
          <w:color w:val="000000"/>
        </w:rPr>
        <w:t xml:space="preserve">в порядке, установленном </w:t>
      </w:r>
      <w:hyperlink r:id="rId27" w:history="1">
        <w:r w:rsidR="0034538F" w:rsidRPr="0054305A">
          <w:rPr>
            <w:color w:val="000000"/>
          </w:rPr>
          <w:t>статьей 372</w:t>
        </w:r>
      </w:hyperlink>
      <w:r w:rsidR="0034538F" w:rsidRPr="0054305A">
        <w:rPr>
          <w:color w:val="000000"/>
        </w:rPr>
        <w:t xml:space="preserve"> ТК РФ для приня</w:t>
      </w:r>
      <w:r w:rsidR="00041B09">
        <w:rPr>
          <w:color w:val="000000"/>
        </w:rPr>
        <w:t>тия локальных нормативных актов. Корректирует план мероприятий или соглашение по охране труда с учетом изменений в нормативных правовых актах, содержащих государс</w:t>
      </w:r>
      <w:r w:rsidR="00041B09">
        <w:rPr>
          <w:color w:val="000000"/>
        </w:rPr>
        <w:t>т</w:t>
      </w:r>
      <w:r w:rsidR="00041B09">
        <w:rPr>
          <w:color w:val="000000"/>
        </w:rPr>
        <w:t>венные нормативные требования охраны труда;</w:t>
      </w:r>
      <w:r w:rsidR="0034538F" w:rsidRPr="0054305A">
        <w:rPr>
          <w:color w:val="000000"/>
        </w:rPr>
        <w:t xml:space="preserve"> </w:t>
      </w:r>
      <w:r w:rsidR="00041B09">
        <w:rPr>
          <w:color w:val="000000"/>
        </w:rPr>
        <w:t>изменений в условиях труда работников (по результатам специальной оценки условий труда  и оценке профессиональных рисков); изм</w:t>
      </w:r>
      <w:r w:rsidR="00041B09">
        <w:rPr>
          <w:color w:val="000000"/>
        </w:rPr>
        <w:t>е</w:t>
      </w:r>
      <w:r w:rsidR="00041B09">
        <w:rPr>
          <w:color w:val="000000"/>
        </w:rPr>
        <w:t>нений расположения рабочих мест и производственной среды и др.;</w:t>
      </w:r>
    </w:p>
    <w:p w:rsidR="0034538F" w:rsidRPr="0054305A" w:rsidRDefault="00447DAC" w:rsidP="00C10A35">
      <w:pPr>
        <w:pStyle w:val="afd"/>
        <w:ind w:left="0"/>
        <w:contextualSpacing/>
        <w:jc w:val="both"/>
        <w:rPr>
          <w:color w:val="000000"/>
        </w:rPr>
      </w:pPr>
      <w:r>
        <w:rPr>
          <w:color w:val="000000"/>
        </w:rPr>
        <w:t xml:space="preserve">     </w:t>
      </w:r>
      <w:r w:rsidR="00C10A35" w:rsidRPr="0054305A">
        <w:rPr>
          <w:color w:val="000000"/>
        </w:rPr>
        <w:t>6.23. В</w:t>
      </w:r>
      <w:r w:rsidR="00372919" w:rsidRPr="0054305A">
        <w:rPr>
          <w:color w:val="000000"/>
        </w:rPr>
        <w:t>едет реестр (перечень</w:t>
      </w:r>
      <w:r w:rsidR="0034538F" w:rsidRPr="0054305A">
        <w:rPr>
          <w:color w:val="000000"/>
        </w:rPr>
        <w:t>) нормативных правовых актов (в том числе с использован</w:t>
      </w:r>
      <w:r w:rsidR="0034538F" w:rsidRPr="0054305A">
        <w:rPr>
          <w:color w:val="000000"/>
        </w:rPr>
        <w:t>и</w:t>
      </w:r>
      <w:r w:rsidR="0034538F" w:rsidRPr="0054305A">
        <w:rPr>
          <w:color w:val="000000"/>
        </w:rPr>
        <w:t>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w:t>
      </w:r>
      <w:r w:rsidR="0034538F" w:rsidRPr="0054305A">
        <w:rPr>
          <w:color w:val="000000"/>
        </w:rPr>
        <w:t>у</w:t>
      </w:r>
      <w:r w:rsidR="0034538F" w:rsidRPr="0054305A">
        <w:rPr>
          <w:color w:val="000000"/>
        </w:rPr>
        <w:t xml:space="preserve">альным редакциям таких нормативных правовых актов; </w:t>
      </w:r>
    </w:p>
    <w:p w:rsidR="0034538F" w:rsidRPr="0054305A" w:rsidRDefault="00447DAC" w:rsidP="00372919">
      <w:pPr>
        <w:pStyle w:val="afd"/>
        <w:ind w:left="0"/>
        <w:contextualSpacing/>
        <w:jc w:val="both"/>
        <w:rPr>
          <w:color w:val="000000"/>
        </w:rPr>
      </w:pPr>
      <w:r>
        <w:rPr>
          <w:color w:val="000000"/>
        </w:rPr>
        <w:t xml:space="preserve">     </w:t>
      </w:r>
      <w:r w:rsidR="00372919" w:rsidRPr="0054305A">
        <w:rPr>
          <w:color w:val="000000"/>
        </w:rPr>
        <w:t>6.24. Обеспечивает с</w:t>
      </w:r>
      <w:r w:rsidR="0034538F" w:rsidRPr="0054305A">
        <w:rPr>
          <w:color w:val="000000"/>
        </w:rPr>
        <w:t>облюдение установленных для отдельных категорий работников о</w:t>
      </w:r>
      <w:r w:rsidR="0034538F" w:rsidRPr="0054305A">
        <w:rPr>
          <w:color w:val="000000"/>
        </w:rPr>
        <w:t>г</w:t>
      </w:r>
      <w:r w:rsidR="0034538F" w:rsidRPr="0054305A">
        <w:rPr>
          <w:color w:val="000000"/>
        </w:rPr>
        <w:t xml:space="preserve">раничений на привлечение их к выполнению работ с вредными и (или) опасными условиями труда; </w:t>
      </w:r>
    </w:p>
    <w:p w:rsidR="0034538F" w:rsidRPr="0054305A" w:rsidRDefault="00447DAC" w:rsidP="00372919">
      <w:pPr>
        <w:pStyle w:val="afd"/>
        <w:ind w:left="0"/>
        <w:contextualSpacing/>
        <w:jc w:val="both"/>
        <w:rPr>
          <w:color w:val="000000"/>
        </w:rPr>
      </w:pPr>
      <w:r>
        <w:rPr>
          <w:color w:val="000000"/>
        </w:rPr>
        <w:t xml:space="preserve">     </w:t>
      </w:r>
      <w:r w:rsidR="00372919" w:rsidRPr="0054305A">
        <w:rPr>
          <w:color w:val="000000"/>
        </w:rPr>
        <w:t xml:space="preserve">6.25. Обеспечивает </w:t>
      </w:r>
      <w:r w:rsidR="0034538F" w:rsidRPr="0054305A">
        <w:rPr>
          <w:color w:val="000000"/>
        </w:rPr>
        <w:t>приостановление при возникновении угрозы жизни и здоровью рабо</w:t>
      </w:r>
      <w:r w:rsidR="0034538F" w:rsidRPr="0054305A">
        <w:rPr>
          <w:color w:val="000000"/>
        </w:rPr>
        <w:t>т</w:t>
      </w:r>
      <w:r w:rsidR="0034538F" w:rsidRPr="0054305A">
        <w:rPr>
          <w:color w:val="000000"/>
        </w:rPr>
        <w:t>ни</w:t>
      </w:r>
      <w:r w:rsidR="00372919" w:rsidRPr="0054305A">
        <w:rPr>
          <w:color w:val="000000"/>
        </w:rPr>
        <w:t>ко</w:t>
      </w:r>
      <w:r w:rsidR="00297641">
        <w:rPr>
          <w:color w:val="000000"/>
        </w:rPr>
        <w:t>в</w:t>
      </w:r>
      <w:r w:rsidR="0034538F" w:rsidRPr="0054305A">
        <w:rPr>
          <w:color w:val="000000"/>
        </w:rPr>
        <w:t xml:space="preserve"> работ, а также эксплуатации оборудования, зданий или сооружений, осуществления отдельных видов деятельности, оказания услуг до устранения такой угрозы; </w:t>
      </w:r>
    </w:p>
    <w:p w:rsidR="0034538F" w:rsidRPr="0054305A" w:rsidRDefault="00447DAC" w:rsidP="00372919">
      <w:pPr>
        <w:pStyle w:val="afd"/>
        <w:ind w:left="0"/>
        <w:contextualSpacing/>
        <w:jc w:val="both"/>
        <w:rPr>
          <w:color w:val="000000"/>
        </w:rPr>
      </w:pPr>
      <w:r>
        <w:rPr>
          <w:color w:val="000000"/>
        </w:rPr>
        <w:t xml:space="preserve">     </w:t>
      </w:r>
      <w:r w:rsidR="00372919" w:rsidRPr="0054305A">
        <w:rPr>
          <w:color w:val="000000"/>
        </w:rPr>
        <w:t>6.26. П</w:t>
      </w:r>
      <w:r w:rsidR="0034538F" w:rsidRPr="0054305A">
        <w:rPr>
          <w:color w:val="000000"/>
        </w:rPr>
        <w:t>ри приеме на работу инвалида или в случае признания работника инвалидом созд</w:t>
      </w:r>
      <w:r w:rsidR="0034538F" w:rsidRPr="0054305A">
        <w:rPr>
          <w:color w:val="000000"/>
        </w:rPr>
        <w:t>а</w:t>
      </w:r>
      <w:r w:rsidR="00372919" w:rsidRPr="0054305A">
        <w:rPr>
          <w:color w:val="000000"/>
        </w:rPr>
        <w:t>ет для него условия</w:t>
      </w:r>
      <w:r w:rsidR="0034538F" w:rsidRPr="0054305A">
        <w:rPr>
          <w:color w:val="000000"/>
        </w:rPr>
        <w:t xml:space="preserve"> труда, в том числе в соответствии с индивидуальной </w:t>
      </w:r>
      <w:hyperlink r:id="rId28" w:history="1">
        <w:r w:rsidR="0034538F" w:rsidRPr="0054305A">
          <w:rPr>
            <w:color w:val="000000"/>
          </w:rPr>
          <w:t>программой</w:t>
        </w:r>
      </w:hyperlink>
      <w:r w:rsidR="0034538F" w:rsidRPr="0054305A">
        <w:rPr>
          <w:color w:val="000000"/>
        </w:rPr>
        <w:t xml:space="preserve"> реаб</w:t>
      </w:r>
      <w:r w:rsidR="0034538F" w:rsidRPr="0054305A">
        <w:rPr>
          <w:color w:val="000000"/>
        </w:rPr>
        <w:t>и</w:t>
      </w:r>
      <w:r w:rsidR="0034538F" w:rsidRPr="0054305A">
        <w:rPr>
          <w:color w:val="000000"/>
        </w:rPr>
        <w:t xml:space="preserve">литации или </w:t>
      </w:r>
      <w:proofErr w:type="spellStart"/>
      <w:r w:rsidR="0034538F" w:rsidRPr="0054305A">
        <w:rPr>
          <w:color w:val="000000"/>
        </w:rPr>
        <w:t>абилитац</w:t>
      </w:r>
      <w:r w:rsidR="00372919" w:rsidRPr="0054305A">
        <w:rPr>
          <w:color w:val="000000"/>
        </w:rPr>
        <w:t>ии</w:t>
      </w:r>
      <w:proofErr w:type="spellEnd"/>
      <w:r w:rsidR="00372919" w:rsidRPr="0054305A">
        <w:rPr>
          <w:color w:val="000000"/>
        </w:rPr>
        <w:t xml:space="preserve"> инвалида, а также обеспечения</w:t>
      </w:r>
      <w:r w:rsidR="0034538F" w:rsidRPr="0054305A">
        <w:rPr>
          <w:color w:val="000000"/>
        </w:rPr>
        <w:t xml:space="preserve"> охраны труда. </w:t>
      </w:r>
    </w:p>
    <w:p w:rsidR="0034538F" w:rsidRDefault="00447DAC" w:rsidP="00372919">
      <w:pPr>
        <w:pStyle w:val="afd"/>
        <w:ind w:left="0"/>
        <w:contextualSpacing/>
        <w:jc w:val="both"/>
        <w:rPr>
          <w:color w:val="000000"/>
        </w:rPr>
      </w:pPr>
      <w:r>
        <w:rPr>
          <w:color w:val="000000"/>
        </w:rPr>
        <w:t xml:space="preserve">     </w:t>
      </w:r>
      <w:r w:rsidR="00372919" w:rsidRPr="0054305A">
        <w:rPr>
          <w:color w:val="000000"/>
        </w:rPr>
        <w:t xml:space="preserve">6.27. </w:t>
      </w:r>
      <w:proofErr w:type="gramStart"/>
      <w:r w:rsidR="0034538F" w:rsidRPr="0054305A">
        <w:rPr>
          <w:color w:val="000000"/>
        </w:rPr>
        <w:t>При производстве работ (оказании услуг) на территории, находящейся под контр</w:t>
      </w:r>
      <w:r w:rsidR="0034538F" w:rsidRPr="0054305A">
        <w:rPr>
          <w:color w:val="000000"/>
        </w:rPr>
        <w:t>о</w:t>
      </w:r>
      <w:r w:rsidR="0034538F" w:rsidRPr="0054305A">
        <w:rPr>
          <w:color w:val="000000"/>
        </w:rPr>
        <w:t xml:space="preserve">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w:t>
      </w:r>
      <w:proofErr w:type="gramEnd"/>
    </w:p>
    <w:p w:rsidR="00E00FD7" w:rsidRPr="0054305A" w:rsidRDefault="00E00FD7" w:rsidP="00372919">
      <w:pPr>
        <w:pStyle w:val="afd"/>
        <w:ind w:left="0"/>
        <w:contextualSpacing/>
        <w:jc w:val="both"/>
        <w:rPr>
          <w:color w:val="000000"/>
        </w:rPr>
      </w:pPr>
      <w:r>
        <w:rPr>
          <w:color w:val="000000"/>
        </w:rPr>
        <w:t xml:space="preserve">     6.28. </w:t>
      </w:r>
      <w:r w:rsidR="007B42F0">
        <w:rPr>
          <w:color w:val="000000"/>
        </w:rPr>
        <w:t>Принимает решение о введении должности профессионального стандарта «Специ</w:t>
      </w:r>
      <w:r w:rsidR="007B42F0">
        <w:rPr>
          <w:color w:val="000000"/>
        </w:rPr>
        <w:t>а</w:t>
      </w:r>
      <w:r w:rsidR="007B42F0">
        <w:rPr>
          <w:color w:val="000000"/>
        </w:rPr>
        <w:t>лист в области охраны труда» утвержденного Приказом Минтруда России от 22.04.2021 г. №274н. При отсутствии данного специалиста по охране труда, предусматривает выплаты р</w:t>
      </w:r>
      <w:r w:rsidR="007B42F0">
        <w:rPr>
          <w:color w:val="000000"/>
        </w:rPr>
        <w:t>а</w:t>
      </w:r>
      <w:r w:rsidR="007B42F0">
        <w:rPr>
          <w:color w:val="000000"/>
        </w:rPr>
        <w:lastRenderedPageBreak/>
        <w:t>ботнику, на которого дополнительно возложены обязанности специалиста по охране труда в организации.</w:t>
      </w:r>
    </w:p>
    <w:p w:rsidR="0028099C" w:rsidRPr="00FE6E20" w:rsidRDefault="005C0283" w:rsidP="0028099C">
      <w:pPr>
        <w:pStyle w:val="afd"/>
        <w:ind w:left="-567"/>
        <w:jc w:val="center"/>
        <w:rPr>
          <w:b/>
        </w:rPr>
      </w:pPr>
      <w:r>
        <w:rPr>
          <w:b/>
        </w:rPr>
        <w:t>6.1</w:t>
      </w:r>
      <w:r w:rsidR="0028099C" w:rsidRPr="00FE6E20">
        <w:rPr>
          <w:b/>
        </w:rPr>
        <w:t>. Работник обязан (статья 215 ТК РФ):</w:t>
      </w:r>
    </w:p>
    <w:p w:rsidR="0028099C" w:rsidRPr="0054305A" w:rsidRDefault="007D7D0A" w:rsidP="0028099C">
      <w:pPr>
        <w:pStyle w:val="afd"/>
        <w:spacing w:after="160" w:line="259" w:lineRule="auto"/>
        <w:ind w:left="0"/>
        <w:contextualSpacing/>
        <w:jc w:val="both"/>
        <w:rPr>
          <w:color w:val="000000"/>
        </w:rPr>
      </w:pPr>
      <w:r>
        <w:rPr>
          <w:color w:val="000000"/>
        </w:rPr>
        <w:t xml:space="preserve">     </w:t>
      </w:r>
      <w:r w:rsidR="004E4918">
        <w:rPr>
          <w:color w:val="000000"/>
        </w:rPr>
        <w:t>6.1</w:t>
      </w:r>
      <w:r w:rsidR="0028099C" w:rsidRPr="0054305A">
        <w:rPr>
          <w:color w:val="000000"/>
        </w:rPr>
        <w:t xml:space="preserve">.1. Соблюдать </w:t>
      </w:r>
      <w:hyperlink r:id="rId29" w:history="1">
        <w:r w:rsidR="0028099C" w:rsidRPr="0054305A">
          <w:rPr>
            <w:rStyle w:val="a4"/>
            <w:color w:val="000000"/>
            <w:u w:val="none"/>
          </w:rPr>
          <w:t>требования</w:t>
        </w:r>
      </w:hyperlink>
      <w:r w:rsidR="0028099C" w:rsidRPr="0054305A">
        <w:rPr>
          <w:color w:val="000000"/>
        </w:rPr>
        <w:t xml:space="preserve"> охраны труда; </w:t>
      </w:r>
    </w:p>
    <w:p w:rsidR="0028099C" w:rsidRPr="0054305A" w:rsidRDefault="007D7D0A" w:rsidP="0028099C">
      <w:pPr>
        <w:pStyle w:val="afd"/>
        <w:spacing w:after="160" w:line="259" w:lineRule="auto"/>
        <w:ind w:left="0"/>
        <w:contextualSpacing/>
        <w:jc w:val="both"/>
        <w:rPr>
          <w:color w:val="000000"/>
        </w:rPr>
      </w:pPr>
      <w:r>
        <w:rPr>
          <w:color w:val="000000"/>
        </w:rPr>
        <w:t xml:space="preserve">     </w:t>
      </w:r>
      <w:r w:rsidR="004E4918">
        <w:rPr>
          <w:color w:val="000000"/>
        </w:rPr>
        <w:t>6.1</w:t>
      </w:r>
      <w:r w:rsidR="0028099C" w:rsidRPr="0054305A">
        <w:rPr>
          <w:color w:val="000000"/>
        </w:rPr>
        <w:t>.2. Правильно использовать производствен</w:t>
      </w:r>
      <w:r w:rsidR="00980EF8">
        <w:rPr>
          <w:color w:val="000000"/>
        </w:rPr>
        <w:t xml:space="preserve">ное оборудование, инструменты, </w:t>
      </w:r>
      <w:r w:rsidR="0028099C" w:rsidRPr="0054305A">
        <w:rPr>
          <w:color w:val="000000"/>
        </w:rPr>
        <w:t xml:space="preserve">применять технологию; </w:t>
      </w:r>
    </w:p>
    <w:p w:rsidR="0028099C" w:rsidRPr="0054305A" w:rsidRDefault="007D7D0A" w:rsidP="0028099C">
      <w:pPr>
        <w:pStyle w:val="afd"/>
        <w:spacing w:after="160" w:line="259" w:lineRule="auto"/>
        <w:ind w:left="0"/>
        <w:contextualSpacing/>
        <w:jc w:val="both"/>
        <w:rPr>
          <w:color w:val="000000"/>
        </w:rPr>
      </w:pPr>
      <w:r>
        <w:rPr>
          <w:color w:val="000000"/>
        </w:rPr>
        <w:t xml:space="preserve">     </w:t>
      </w:r>
      <w:r w:rsidR="004E4918">
        <w:rPr>
          <w:color w:val="000000"/>
        </w:rPr>
        <w:t>6.1</w:t>
      </w:r>
      <w:r w:rsidR="0028099C" w:rsidRPr="0054305A">
        <w:rPr>
          <w:color w:val="000000"/>
        </w:rPr>
        <w:t>.3. След</w:t>
      </w:r>
      <w:r>
        <w:rPr>
          <w:color w:val="000000"/>
        </w:rPr>
        <w:t>ить за исправностью используемого</w:t>
      </w:r>
      <w:r w:rsidR="0028099C" w:rsidRPr="0054305A">
        <w:rPr>
          <w:color w:val="000000"/>
        </w:rPr>
        <w:t xml:space="preserve"> оборудования в пределах выполнения св</w:t>
      </w:r>
      <w:r w:rsidR="0028099C" w:rsidRPr="0054305A">
        <w:rPr>
          <w:color w:val="000000"/>
        </w:rPr>
        <w:t>о</w:t>
      </w:r>
      <w:r w:rsidR="0028099C" w:rsidRPr="0054305A">
        <w:rPr>
          <w:color w:val="000000"/>
        </w:rPr>
        <w:t xml:space="preserve">ей трудовой функции; </w:t>
      </w:r>
    </w:p>
    <w:p w:rsidR="0028099C" w:rsidRPr="0054305A" w:rsidRDefault="007D7D0A" w:rsidP="0028099C">
      <w:pPr>
        <w:pStyle w:val="afd"/>
        <w:spacing w:after="160" w:line="259" w:lineRule="auto"/>
        <w:ind w:left="0"/>
        <w:contextualSpacing/>
        <w:jc w:val="both"/>
        <w:rPr>
          <w:color w:val="000000"/>
        </w:rPr>
      </w:pPr>
      <w:r>
        <w:rPr>
          <w:color w:val="000000"/>
        </w:rPr>
        <w:t xml:space="preserve">     </w:t>
      </w:r>
      <w:r w:rsidR="004E4918">
        <w:rPr>
          <w:color w:val="000000"/>
        </w:rPr>
        <w:t>6.1</w:t>
      </w:r>
      <w:r w:rsidR="0028099C" w:rsidRPr="0054305A">
        <w:rPr>
          <w:color w:val="000000"/>
        </w:rPr>
        <w:t>.4. Использовать и правильно применять средства индивидуальной и коллективной з</w:t>
      </w:r>
      <w:r w:rsidR="0028099C" w:rsidRPr="0054305A">
        <w:rPr>
          <w:color w:val="000000"/>
        </w:rPr>
        <w:t>а</w:t>
      </w:r>
      <w:r w:rsidR="0028099C" w:rsidRPr="0054305A">
        <w:rPr>
          <w:color w:val="000000"/>
        </w:rPr>
        <w:t xml:space="preserve">щиты; </w:t>
      </w:r>
    </w:p>
    <w:p w:rsidR="0028099C" w:rsidRPr="0054305A" w:rsidRDefault="007D7D0A" w:rsidP="0028099C">
      <w:pPr>
        <w:pStyle w:val="afd"/>
        <w:spacing w:after="160" w:line="259" w:lineRule="auto"/>
        <w:ind w:left="0"/>
        <w:contextualSpacing/>
        <w:jc w:val="both"/>
        <w:rPr>
          <w:color w:val="000000"/>
        </w:rPr>
      </w:pPr>
      <w:r>
        <w:rPr>
          <w:color w:val="000000"/>
        </w:rPr>
        <w:t xml:space="preserve">     </w:t>
      </w:r>
      <w:r w:rsidR="004E4918">
        <w:rPr>
          <w:color w:val="000000"/>
        </w:rPr>
        <w:t>6.1</w:t>
      </w:r>
      <w:r w:rsidR="0028099C" w:rsidRPr="0054305A">
        <w:rPr>
          <w:color w:val="000000"/>
        </w:rPr>
        <w:t xml:space="preserve">.5. Проходить в установленном </w:t>
      </w:r>
      <w:hyperlink r:id="rId30" w:history="1">
        <w:r w:rsidR="0028099C" w:rsidRPr="0054305A">
          <w:rPr>
            <w:rStyle w:val="a4"/>
            <w:color w:val="000000"/>
            <w:u w:val="none"/>
          </w:rPr>
          <w:t>порядке</w:t>
        </w:r>
      </w:hyperlink>
      <w:r w:rsidR="0028099C" w:rsidRPr="0054305A">
        <w:rPr>
          <w:color w:val="000000"/>
        </w:rPr>
        <w:t xml:space="preserve"> </w:t>
      </w:r>
      <w:proofErr w:type="gramStart"/>
      <w:r w:rsidR="0028099C" w:rsidRPr="0054305A">
        <w:rPr>
          <w:color w:val="000000"/>
        </w:rPr>
        <w:t>обучение по охране</w:t>
      </w:r>
      <w:proofErr w:type="gramEnd"/>
      <w:r w:rsidR="0028099C" w:rsidRPr="0054305A">
        <w:rPr>
          <w:color w:val="000000"/>
        </w:rPr>
        <w:t xml:space="preserve"> труда, в том числе обуч</w:t>
      </w:r>
      <w:r w:rsidR="0028099C" w:rsidRPr="0054305A">
        <w:rPr>
          <w:color w:val="000000"/>
        </w:rPr>
        <w:t>е</w:t>
      </w:r>
      <w:r w:rsidR="0028099C" w:rsidRPr="0054305A">
        <w:rPr>
          <w:color w:val="000000"/>
        </w:rPr>
        <w:t>ние безопасным методам и приемам выполнения работ, обучение по оказанию первой пом</w:t>
      </w:r>
      <w:r w:rsidR="0028099C" w:rsidRPr="0054305A">
        <w:rPr>
          <w:color w:val="000000"/>
        </w:rPr>
        <w:t>о</w:t>
      </w:r>
      <w:r w:rsidR="0028099C" w:rsidRPr="0054305A">
        <w:rPr>
          <w:color w:val="000000"/>
        </w:rPr>
        <w:t>щи пострадавшим, обучение по использованию (применению) средств индивидуальной з</w:t>
      </w:r>
      <w:r w:rsidR="0028099C" w:rsidRPr="0054305A">
        <w:rPr>
          <w:color w:val="000000"/>
        </w:rPr>
        <w:t>а</w:t>
      </w:r>
      <w:r w:rsidR="0028099C" w:rsidRPr="0054305A">
        <w:rPr>
          <w:color w:val="000000"/>
        </w:rPr>
        <w:t>щиты, инструктаж по охране труда, стажировку на рабочем месте (для определенных катег</w:t>
      </w:r>
      <w:r w:rsidR="0028099C" w:rsidRPr="0054305A">
        <w:rPr>
          <w:color w:val="000000"/>
        </w:rPr>
        <w:t>о</w:t>
      </w:r>
      <w:r w:rsidR="0028099C" w:rsidRPr="0054305A">
        <w:rPr>
          <w:color w:val="000000"/>
        </w:rPr>
        <w:t xml:space="preserve">рий работников) и проверку знания требований охраны труда; </w:t>
      </w:r>
    </w:p>
    <w:p w:rsidR="0028099C" w:rsidRPr="0054305A" w:rsidRDefault="007D7D0A" w:rsidP="00BA6661">
      <w:pPr>
        <w:pStyle w:val="afd"/>
        <w:spacing w:after="160" w:line="259" w:lineRule="auto"/>
        <w:ind w:left="0"/>
        <w:contextualSpacing/>
        <w:jc w:val="both"/>
        <w:rPr>
          <w:color w:val="000000"/>
        </w:rPr>
      </w:pPr>
      <w:r>
        <w:rPr>
          <w:color w:val="000000"/>
        </w:rPr>
        <w:t xml:space="preserve">     </w:t>
      </w:r>
      <w:r w:rsidR="004E4918">
        <w:rPr>
          <w:color w:val="000000"/>
        </w:rPr>
        <w:t>6.1</w:t>
      </w:r>
      <w:r w:rsidR="00BA6661" w:rsidRPr="0054305A">
        <w:rPr>
          <w:color w:val="000000"/>
        </w:rPr>
        <w:t>.6. Н</w:t>
      </w:r>
      <w:r w:rsidR="0028099C" w:rsidRPr="0054305A">
        <w:rPr>
          <w:color w:val="000000"/>
        </w:rPr>
        <w:t xml:space="preserve">езамедлительно поставить в известность </w:t>
      </w:r>
      <w:r w:rsidR="00BA6661" w:rsidRPr="0054305A">
        <w:rPr>
          <w:color w:val="000000"/>
        </w:rPr>
        <w:t>работодателя</w:t>
      </w:r>
      <w:r w:rsidR="0028099C" w:rsidRPr="0054305A">
        <w:rPr>
          <w:color w:val="000000"/>
        </w:rPr>
        <w:t xml:space="preserve"> о выявленных неисправн</w:t>
      </w:r>
      <w:r w:rsidR="0028099C" w:rsidRPr="0054305A">
        <w:rPr>
          <w:color w:val="000000"/>
        </w:rPr>
        <w:t>о</w:t>
      </w:r>
      <w:r w:rsidR="0028099C" w:rsidRPr="0054305A">
        <w:rPr>
          <w:color w:val="000000"/>
        </w:rPr>
        <w:t xml:space="preserve">стях используемых оборудования и инструментов, нарушениях применяемой технологии, приостановить работу до их устранения; </w:t>
      </w:r>
    </w:p>
    <w:p w:rsidR="0028099C" w:rsidRPr="0054305A" w:rsidRDefault="007D7D0A" w:rsidP="00BA6661">
      <w:pPr>
        <w:pStyle w:val="afd"/>
        <w:spacing w:after="160" w:line="259" w:lineRule="auto"/>
        <w:ind w:left="0"/>
        <w:contextualSpacing/>
        <w:jc w:val="both"/>
        <w:rPr>
          <w:color w:val="000000"/>
        </w:rPr>
      </w:pPr>
      <w:r>
        <w:rPr>
          <w:color w:val="000000"/>
        </w:rPr>
        <w:t xml:space="preserve">     </w:t>
      </w:r>
      <w:r w:rsidR="004E4918">
        <w:rPr>
          <w:color w:val="000000"/>
        </w:rPr>
        <w:t>6.1</w:t>
      </w:r>
      <w:r w:rsidR="00BA6661" w:rsidRPr="0054305A">
        <w:rPr>
          <w:color w:val="000000"/>
        </w:rPr>
        <w:t xml:space="preserve">.7. </w:t>
      </w:r>
      <w:proofErr w:type="gramStart"/>
      <w:r w:rsidR="00BA6661" w:rsidRPr="0054305A">
        <w:rPr>
          <w:color w:val="000000"/>
        </w:rPr>
        <w:t>Н</w:t>
      </w:r>
      <w:r w:rsidR="0028099C" w:rsidRPr="0054305A">
        <w:rPr>
          <w:color w:val="000000"/>
        </w:rPr>
        <w:t xml:space="preserve">емедленно извещать </w:t>
      </w:r>
      <w:r w:rsidR="00BA6661" w:rsidRPr="0054305A">
        <w:rPr>
          <w:color w:val="000000"/>
        </w:rPr>
        <w:t>работодателя</w:t>
      </w:r>
      <w:r w:rsidR="0028099C" w:rsidRPr="0054305A">
        <w:rPr>
          <w:color w:val="000000"/>
        </w:rPr>
        <w:t xml:space="preserve">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31" w:history="1">
        <w:r w:rsidR="0028099C" w:rsidRPr="0054305A">
          <w:rPr>
            <w:rStyle w:val="a4"/>
            <w:color w:val="000000"/>
            <w:u w:val="none"/>
          </w:rPr>
          <w:t>части второй статьи 227</w:t>
        </w:r>
      </w:hyperlink>
      <w:r w:rsidR="0028099C" w:rsidRPr="0054305A">
        <w:rPr>
          <w:color w:val="000000"/>
        </w:rPr>
        <w:t xml:space="preserve"> 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w:t>
      </w:r>
      <w:r w:rsidR="0028099C" w:rsidRPr="0054305A">
        <w:rPr>
          <w:color w:val="000000"/>
        </w:rPr>
        <w:t>и</w:t>
      </w:r>
      <w:r w:rsidR="0028099C" w:rsidRPr="0054305A">
        <w:rPr>
          <w:color w:val="000000"/>
        </w:rPr>
        <w:t xml:space="preserve">знаков профессионального заболевания, острого отравления; </w:t>
      </w:r>
      <w:proofErr w:type="gramEnd"/>
    </w:p>
    <w:p w:rsidR="0028099C" w:rsidRPr="0054305A" w:rsidRDefault="007D7D0A" w:rsidP="00BA6661">
      <w:pPr>
        <w:pStyle w:val="afd"/>
        <w:spacing w:after="160" w:line="259" w:lineRule="auto"/>
        <w:ind w:left="0"/>
        <w:contextualSpacing/>
        <w:jc w:val="both"/>
        <w:rPr>
          <w:color w:val="000000"/>
        </w:rPr>
      </w:pPr>
      <w:r>
        <w:rPr>
          <w:color w:val="000000"/>
        </w:rPr>
        <w:t xml:space="preserve">     </w:t>
      </w:r>
      <w:r w:rsidR="004E4918">
        <w:rPr>
          <w:color w:val="000000"/>
        </w:rPr>
        <w:t>6.1</w:t>
      </w:r>
      <w:r w:rsidR="00BA6661" w:rsidRPr="0054305A">
        <w:rPr>
          <w:color w:val="000000"/>
        </w:rPr>
        <w:t>.8. П</w:t>
      </w:r>
      <w:r w:rsidR="0028099C" w:rsidRPr="0054305A">
        <w:rPr>
          <w:color w:val="000000"/>
        </w:rPr>
        <w:t>роходить обязательные предварительные (при поступлении на работу) и период</w:t>
      </w:r>
      <w:r w:rsidR="0028099C" w:rsidRPr="0054305A">
        <w:rPr>
          <w:color w:val="000000"/>
        </w:rPr>
        <w:t>и</w:t>
      </w:r>
      <w:r w:rsidR="0028099C" w:rsidRPr="0054305A">
        <w:rPr>
          <w:color w:val="000000"/>
        </w:rPr>
        <w:t>ческие (в течение трудовой деятельности) медицинские осмотры, другие обязательные мед</w:t>
      </w:r>
      <w:r w:rsidR="0028099C" w:rsidRPr="0054305A">
        <w:rPr>
          <w:color w:val="000000"/>
        </w:rPr>
        <w:t>и</w:t>
      </w:r>
      <w:r w:rsidR="0028099C" w:rsidRPr="0054305A">
        <w:rPr>
          <w:color w:val="000000"/>
        </w:rPr>
        <w:t>цинские осмотры и обязательные психиатрические освидетельствования, а также внеочере</w:t>
      </w:r>
      <w:r w:rsidR="0028099C" w:rsidRPr="0054305A">
        <w:rPr>
          <w:color w:val="000000"/>
        </w:rPr>
        <w:t>д</w:t>
      </w:r>
      <w:r w:rsidR="0028099C" w:rsidRPr="0054305A">
        <w:rPr>
          <w:color w:val="000000"/>
        </w:rPr>
        <w:t>ные медицинские осмотры по направлению работодателя, и (или) в соответствии с норм</w:t>
      </w:r>
      <w:r w:rsidR="0028099C" w:rsidRPr="0054305A">
        <w:rPr>
          <w:color w:val="000000"/>
        </w:rPr>
        <w:t>а</w:t>
      </w:r>
      <w:r w:rsidR="0028099C" w:rsidRPr="0054305A">
        <w:rPr>
          <w:color w:val="000000"/>
        </w:rPr>
        <w:t>тивными правовыми актами, и (ил</w:t>
      </w:r>
      <w:r w:rsidR="00BA6661" w:rsidRPr="0054305A">
        <w:rPr>
          <w:color w:val="000000"/>
        </w:rPr>
        <w:t>и) медицинскими рекомендациями.</w:t>
      </w:r>
    </w:p>
    <w:p w:rsidR="00922EE5" w:rsidRPr="00F561CB" w:rsidRDefault="008651AF" w:rsidP="006A2E04">
      <w:pPr>
        <w:ind w:firstLine="720"/>
        <w:jc w:val="both"/>
      </w:pPr>
      <w:r>
        <w:rPr>
          <w:b/>
          <w:bCs/>
        </w:rPr>
        <w:t>6.2</w:t>
      </w:r>
      <w:r w:rsidR="00BA6661">
        <w:rPr>
          <w:b/>
          <w:bCs/>
        </w:rPr>
        <w:t xml:space="preserve">. </w:t>
      </w:r>
      <w:r w:rsidR="00922EE5" w:rsidRPr="00F561CB">
        <w:rPr>
          <w:b/>
          <w:bCs/>
        </w:rPr>
        <w:t>Выборный коллегиальный орган первичной профсоюзной организации (профком)</w:t>
      </w:r>
      <w:r w:rsidR="00922EE5" w:rsidRPr="00F561CB">
        <w:rPr>
          <w:bCs/>
        </w:rPr>
        <w:t>:</w:t>
      </w:r>
    </w:p>
    <w:p w:rsidR="00922EE5" w:rsidRPr="00F561CB" w:rsidRDefault="00BA6661" w:rsidP="006A2E04">
      <w:pPr>
        <w:ind w:firstLine="720"/>
        <w:jc w:val="both"/>
      </w:pPr>
      <w:r>
        <w:rPr>
          <w:bCs/>
        </w:rPr>
        <w:t>6.</w:t>
      </w:r>
      <w:r w:rsidR="008651AF">
        <w:rPr>
          <w:bCs/>
        </w:rPr>
        <w:t>2</w:t>
      </w:r>
      <w:r w:rsidR="00922EE5" w:rsidRPr="00F561CB">
        <w:rPr>
          <w:bCs/>
        </w:rPr>
        <w:t xml:space="preserve">.1. Организует проведение общественного </w:t>
      </w:r>
      <w:proofErr w:type="gramStart"/>
      <w:r w:rsidR="00922EE5" w:rsidRPr="00F561CB">
        <w:rPr>
          <w:bCs/>
        </w:rPr>
        <w:t>контроля за</w:t>
      </w:r>
      <w:proofErr w:type="gramEnd"/>
      <w:r w:rsidR="00922EE5" w:rsidRPr="00F561CB">
        <w:rPr>
          <w:bCs/>
        </w:rPr>
        <w:t xml:space="preserve">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w:t>
      </w:r>
      <w:r w:rsidR="00922EE5" w:rsidRPr="00F561CB">
        <w:rPr>
          <w:bCs/>
        </w:rPr>
        <w:t>о</w:t>
      </w:r>
      <w:r w:rsidR="00922EE5" w:rsidRPr="00F561CB">
        <w:rPr>
          <w:bCs/>
        </w:rPr>
        <w:t xml:space="preserve">выми актами по охране труда. </w:t>
      </w:r>
    </w:p>
    <w:p w:rsidR="00922EE5" w:rsidRPr="00F561CB" w:rsidRDefault="008651AF" w:rsidP="006A2E04">
      <w:pPr>
        <w:ind w:firstLine="720"/>
        <w:jc w:val="both"/>
      </w:pPr>
      <w:r>
        <w:rPr>
          <w:bCs/>
        </w:rPr>
        <w:t>6.2</w:t>
      </w:r>
      <w:r w:rsidR="00922EE5" w:rsidRPr="00F561CB">
        <w:rPr>
          <w:bCs/>
        </w:rPr>
        <w:t xml:space="preserve">.2. Координирует работу уполномоченных (доверенных) лиц по охране труда профсоюзного комитета по осуществлению общественного </w:t>
      </w:r>
      <w:proofErr w:type="gramStart"/>
      <w:r w:rsidR="00922EE5" w:rsidRPr="00F561CB">
        <w:rPr>
          <w:bCs/>
        </w:rPr>
        <w:t>контроля за</w:t>
      </w:r>
      <w:proofErr w:type="gramEnd"/>
      <w:r w:rsidR="00922EE5" w:rsidRPr="00F561CB">
        <w:rPr>
          <w:bCs/>
        </w:rPr>
        <w:t xml:space="preserve"> состоянием охраны труда в у</w:t>
      </w:r>
      <w:r w:rsidR="00D64441">
        <w:rPr>
          <w:bCs/>
        </w:rPr>
        <w:t>чебных, производственных</w:t>
      </w:r>
      <w:r w:rsidR="00922EE5" w:rsidRPr="00F561CB">
        <w:rPr>
          <w:bCs/>
        </w:rPr>
        <w:t xml:space="preserve"> </w:t>
      </w:r>
      <w:r w:rsidR="00922EE5" w:rsidRPr="00F561CB">
        <w:t xml:space="preserve">и других помещениях. </w:t>
      </w:r>
    </w:p>
    <w:p w:rsidR="00922EE5" w:rsidRPr="00F561CB" w:rsidRDefault="001F4F32" w:rsidP="006A2E04">
      <w:pPr>
        <w:ind w:firstLine="709"/>
        <w:jc w:val="both"/>
      </w:pPr>
      <w:r>
        <w:t>6.</w:t>
      </w:r>
      <w:r w:rsidR="008651AF">
        <w:t>2</w:t>
      </w:r>
      <w:r w:rsidR="00922EE5" w:rsidRPr="00F561CB">
        <w:t>.3. Организует обучение и проверку знаний требований охраны труда уполном</w:t>
      </w:r>
      <w:r w:rsidR="00922EE5" w:rsidRPr="00F561CB">
        <w:t>о</w:t>
      </w:r>
      <w:r w:rsidR="00922EE5" w:rsidRPr="00F561CB">
        <w:t>ченных (доверенных) лиц по охране труда профсоюзного комитета, членов комитета (коми</w:t>
      </w:r>
      <w:r w:rsidR="00922EE5" w:rsidRPr="00F561CB">
        <w:t>с</w:t>
      </w:r>
      <w:r w:rsidR="00922EE5" w:rsidRPr="00F561CB">
        <w:t xml:space="preserve">сии) по охране труда, а также обучение навыков оказания первой помощи пострадавшим при несчастных случаях.   </w:t>
      </w:r>
    </w:p>
    <w:p w:rsidR="00922EE5" w:rsidRPr="00F561CB" w:rsidRDefault="001F4F32" w:rsidP="006A2E04">
      <w:pPr>
        <w:ind w:firstLine="709"/>
        <w:jc w:val="both"/>
      </w:pPr>
      <w:r>
        <w:t>6.</w:t>
      </w:r>
      <w:r w:rsidR="008651AF">
        <w:t>2</w:t>
      </w:r>
      <w:r w:rsidR="00922EE5" w:rsidRPr="00F561CB">
        <w:t xml:space="preserve">.4. Обеспечивает участие представителей Профсоюза в комиссиях </w:t>
      </w:r>
      <w:proofErr w:type="gramStart"/>
      <w:r w:rsidR="00922EE5" w:rsidRPr="00F561CB">
        <w:t>по</w:t>
      </w:r>
      <w:proofErr w:type="gramEnd"/>
      <w:r w:rsidR="00922EE5" w:rsidRPr="00F561CB">
        <w:t>:</w:t>
      </w:r>
    </w:p>
    <w:p w:rsidR="00922EE5" w:rsidRPr="00F561CB" w:rsidRDefault="00922EE5" w:rsidP="006A2E04">
      <w:pPr>
        <w:ind w:firstLine="709"/>
        <w:jc w:val="both"/>
      </w:pPr>
      <w:r w:rsidRPr="00F561CB">
        <w:t xml:space="preserve">- охране труда и здоровья; </w:t>
      </w:r>
    </w:p>
    <w:p w:rsidR="00922EE5" w:rsidRDefault="00922EE5" w:rsidP="006A2E04">
      <w:pPr>
        <w:ind w:firstLine="709"/>
        <w:jc w:val="both"/>
      </w:pPr>
      <w:r w:rsidRPr="00F561CB">
        <w:t>- проведению сп</w:t>
      </w:r>
      <w:r w:rsidR="00E72099">
        <w:t>ециальной оценки условий труда;</w:t>
      </w:r>
    </w:p>
    <w:p w:rsidR="00E72099" w:rsidRPr="00F561CB" w:rsidRDefault="00E72099" w:rsidP="006A2E04">
      <w:pPr>
        <w:ind w:firstLine="709"/>
        <w:jc w:val="both"/>
      </w:pPr>
      <w:r>
        <w:t>- проведению оценки профессиональных рисков и разработке мер, направленных на снижение уровней профессиональных рисков;</w:t>
      </w:r>
    </w:p>
    <w:p w:rsidR="00922EE5" w:rsidRPr="00F561CB" w:rsidRDefault="00922EE5" w:rsidP="006A2E04">
      <w:pPr>
        <w:ind w:firstLine="709"/>
        <w:jc w:val="both"/>
      </w:pPr>
      <w:r w:rsidRPr="00F561CB">
        <w:t>- организации и проведению обязательных медицинских осмотров и диспансеризации;</w:t>
      </w:r>
    </w:p>
    <w:p w:rsidR="00922EE5" w:rsidRPr="00F561CB" w:rsidRDefault="00922EE5" w:rsidP="006A2E04">
      <w:pPr>
        <w:ind w:firstLine="709"/>
        <w:jc w:val="both"/>
      </w:pPr>
      <w:r w:rsidRPr="00F561CB">
        <w:t xml:space="preserve">- расследованию несчастных случаев на производстве и с </w:t>
      </w:r>
      <w:proofErr w:type="gramStart"/>
      <w:r w:rsidRPr="00F561CB">
        <w:t>обучающимися</w:t>
      </w:r>
      <w:proofErr w:type="gramEnd"/>
      <w:r w:rsidRPr="00F561CB">
        <w:t xml:space="preserve"> при пров</w:t>
      </w:r>
      <w:r w:rsidRPr="00F561CB">
        <w:t>е</w:t>
      </w:r>
      <w:r w:rsidRPr="00F561CB">
        <w:t>дении учебного процесса;</w:t>
      </w:r>
    </w:p>
    <w:p w:rsidR="00922EE5" w:rsidRPr="00F561CB" w:rsidRDefault="00D64441" w:rsidP="006A2E04">
      <w:pPr>
        <w:ind w:firstLine="709"/>
        <w:jc w:val="both"/>
      </w:pPr>
      <w:r>
        <w:t>- приемке учебных</w:t>
      </w:r>
      <w:r w:rsidR="00922EE5" w:rsidRPr="00F561CB">
        <w:t xml:space="preserve"> и производственных помещени</w:t>
      </w:r>
      <w:r w:rsidR="0045091D">
        <w:t xml:space="preserve">й, спортивных залов, площадок, </w:t>
      </w:r>
      <w:r w:rsidR="00922EE5" w:rsidRPr="00F561CB">
        <w:t xml:space="preserve">и других объектов к началу учебного года. </w:t>
      </w:r>
    </w:p>
    <w:p w:rsidR="00922EE5" w:rsidRPr="00F561CB" w:rsidRDefault="001F4F32" w:rsidP="006A2E04">
      <w:pPr>
        <w:ind w:firstLine="709"/>
        <w:jc w:val="both"/>
      </w:pPr>
      <w:r>
        <w:lastRenderedPageBreak/>
        <w:t>6.</w:t>
      </w:r>
      <w:r w:rsidR="008651AF">
        <w:t>2</w:t>
      </w:r>
      <w:r w:rsidR="00922EE5" w:rsidRPr="00F561CB">
        <w:t>.5. Оказывает методическую и консультационную помощь представителям про</w:t>
      </w:r>
      <w:r w:rsidR="00922EE5" w:rsidRPr="00F561CB">
        <w:t>ф</w:t>
      </w:r>
      <w:r>
        <w:t>союза</w:t>
      </w:r>
      <w:r w:rsidR="00922EE5" w:rsidRPr="00F561CB">
        <w:t xml:space="preserve"> и первичных организаций в практической работе по осуществлению общественного </w:t>
      </w:r>
      <w:proofErr w:type="gramStart"/>
      <w:r w:rsidR="00922EE5" w:rsidRPr="00F561CB">
        <w:t>контроля за</w:t>
      </w:r>
      <w:proofErr w:type="gramEnd"/>
      <w:r w:rsidR="00922EE5" w:rsidRPr="00F561CB">
        <w:t xml:space="preserve"> состоянием охраны труда в структурных подразделениях организации.</w:t>
      </w:r>
    </w:p>
    <w:p w:rsidR="00922EE5" w:rsidRPr="00F561CB" w:rsidRDefault="001F4F32" w:rsidP="006A2E04">
      <w:pPr>
        <w:ind w:firstLine="709"/>
        <w:jc w:val="both"/>
      </w:pPr>
      <w:r>
        <w:t>6.</w:t>
      </w:r>
      <w:r w:rsidR="008651AF">
        <w:t>2</w:t>
      </w:r>
      <w:r w:rsidR="00922EE5" w:rsidRPr="00F561CB">
        <w:t>.6.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w:t>
      </w:r>
      <w:r w:rsidR="00922EE5" w:rsidRPr="00F561CB">
        <w:t>о</w:t>
      </w:r>
      <w:r w:rsidR="00922EE5" w:rsidRPr="00F561CB">
        <w:t>виях труда, представляет их интересы во всех органах управления образовательной орган</w:t>
      </w:r>
      <w:r w:rsidR="00922EE5" w:rsidRPr="00F561CB">
        <w:t>и</w:t>
      </w:r>
      <w:r w:rsidR="00922EE5" w:rsidRPr="00F561CB">
        <w:t>зации, в суде.</w:t>
      </w:r>
    </w:p>
    <w:p w:rsidR="00922EE5" w:rsidRPr="00F561CB" w:rsidRDefault="00922EE5" w:rsidP="006A2E04">
      <w:pPr>
        <w:ind w:firstLine="709"/>
        <w:jc w:val="both"/>
      </w:pPr>
      <w:r w:rsidRPr="00F561CB">
        <w:t>Принимает участие в рассмотрении трудовых споров, связанных с нарушением зак</w:t>
      </w:r>
      <w:r w:rsidRPr="00F561CB">
        <w:t>о</w:t>
      </w:r>
      <w:r w:rsidRPr="00F561CB">
        <w:t>нодательства об охране труда, обязательств, предусмотренных коллективным договором о</w:t>
      </w:r>
      <w:r w:rsidRPr="00F561CB">
        <w:t>б</w:t>
      </w:r>
      <w:r w:rsidRPr="00F561CB">
        <w:t>разовательной организации.</w:t>
      </w:r>
    </w:p>
    <w:p w:rsidR="00922EE5" w:rsidRPr="00F561CB" w:rsidRDefault="001F4F32" w:rsidP="006A2E04">
      <w:pPr>
        <w:ind w:firstLine="720"/>
        <w:jc w:val="both"/>
      </w:pPr>
      <w:r>
        <w:t>6.</w:t>
      </w:r>
      <w:r w:rsidR="008651AF">
        <w:t>2</w:t>
      </w:r>
      <w:r w:rsidR="00922EE5" w:rsidRPr="00F561CB">
        <w:t>.7. Обращается к р</w:t>
      </w:r>
      <w:r w:rsidR="00922EE5" w:rsidRPr="00F561CB">
        <w:rPr>
          <w:bCs/>
        </w:rPr>
        <w:t>аботодателю</w:t>
      </w:r>
      <w:r w:rsidR="00922EE5" w:rsidRPr="00F561CB">
        <w:t xml:space="preserve"> с предложением о привлечении к ответственности лиц, допустивших нарушения требований охраны труда.</w:t>
      </w:r>
    </w:p>
    <w:p w:rsidR="00922EE5" w:rsidRPr="00F561CB" w:rsidRDefault="008651AF" w:rsidP="001F4F32">
      <w:pPr>
        <w:ind w:firstLine="709"/>
        <w:jc w:val="center"/>
      </w:pPr>
      <w:r>
        <w:rPr>
          <w:b/>
          <w:bCs/>
        </w:rPr>
        <w:t>6.3</w:t>
      </w:r>
      <w:r w:rsidR="001F4F32">
        <w:rPr>
          <w:b/>
          <w:bCs/>
        </w:rPr>
        <w:t xml:space="preserve">. </w:t>
      </w:r>
      <w:r w:rsidR="00922EE5" w:rsidRPr="00F561CB">
        <w:rPr>
          <w:b/>
          <w:bCs/>
        </w:rPr>
        <w:t>Стороны совместно:</w:t>
      </w:r>
    </w:p>
    <w:p w:rsidR="00922EE5" w:rsidRPr="00F561CB" w:rsidRDefault="001F4F32" w:rsidP="006A2E04">
      <w:pPr>
        <w:jc w:val="both"/>
      </w:pPr>
      <w:r>
        <w:rPr>
          <w:bCs/>
        </w:rPr>
        <w:tab/>
        <w:t>6.</w:t>
      </w:r>
      <w:r w:rsidR="008651AF">
        <w:rPr>
          <w:bCs/>
        </w:rPr>
        <w:t>3</w:t>
      </w:r>
      <w:r w:rsidR="00922EE5" w:rsidRPr="00F561CB">
        <w:rPr>
          <w:bCs/>
        </w:rPr>
        <w:t xml:space="preserve">.1. </w:t>
      </w:r>
      <w:proofErr w:type="gramStart"/>
      <w:r w:rsidR="00922EE5" w:rsidRPr="00F561CB">
        <w:t xml:space="preserve">Принимают участие в подготовке и заключении ежегодного </w:t>
      </w:r>
      <w:r>
        <w:t>Плана мероприятий</w:t>
      </w:r>
      <w:r w:rsidR="00922EE5" w:rsidRPr="00F561CB">
        <w:t xml:space="preserve"> по охране труда, яв</w:t>
      </w:r>
      <w:r>
        <w:t>ляющего</w:t>
      </w:r>
      <w:r w:rsidR="00922EE5" w:rsidRPr="00F561CB">
        <w:t xml:space="preserve">ся приложением к </w:t>
      </w:r>
      <w:r w:rsidR="00AC6FA8">
        <w:t>К</w:t>
      </w:r>
      <w:r w:rsidR="00922EE5" w:rsidRPr="00F561CB">
        <w:t>оллективному договору образовательной о</w:t>
      </w:r>
      <w:r w:rsidR="00922EE5" w:rsidRPr="00F561CB">
        <w:t>р</w:t>
      </w:r>
      <w:r w:rsidR="00922EE5" w:rsidRPr="00F561CB">
        <w:t>ганизации, и предусматривающего организационные, технические, лечебно-профилактические мероприятия по улучшению условий, охраны труда и здоровья с указан</w:t>
      </w:r>
      <w:r w:rsidR="00922EE5" w:rsidRPr="00F561CB">
        <w:t>и</w:t>
      </w:r>
      <w:r w:rsidR="00922EE5" w:rsidRPr="00F561CB">
        <w:t>ем финансовых затрат, сроков выполнения, а также должностных лиц, ответственных за ре</w:t>
      </w:r>
      <w:r w:rsidR="00922EE5" w:rsidRPr="00F561CB">
        <w:t>а</w:t>
      </w:r>
      <w:r w:rsidR="00922EE5" w:rsidRPr="00F561CB">
        <w:t>лизацию мероприятий по охране труда.</w:t>
      </w:r>
      <w:proofErr w:type="gramEnd"/>
    </w:p>
    <w:p w:rsidR="00922EE5" w:rsidRPr="00F561CB" w:rsidRDefault="001F4F32" w:rsidP="006A2E04">
      <w:pPr>
        <w:jc w:val="both"/>
      </w:pPr>
      <w:r>
        <w:tab/>
        <w:t>6.</w:t>
      </w:r>
      <w:r w:rsidR="008651AF">
        <w:t>3</w:t>
      </w:r>
      <w:r w:rsidR="00922EE5" w:rsidRPr="00F561CB">
        <w:t>.2. Организуют участие уполномоченных лиц по охране труда профсоюзного ком</w:t>
      </w:r>
      <w:r w:rsidR="00922EE5" w:rsidRPr="00F561CB">
        <w:t>и</w:t>
      </w:r>
      <w:r w:rsidR="00922EE5" w:rsidRPr="00F561CB">
        <w:t>те</w:t>
      </w:r>
      <w:r w:rsidR="0045091D">
        <w:t>та образовательной организации в</w:t>
      </w:r>
      <w:r w:rsidR="00922EE5" w:rsidRPr="00F561CB">
        <w:t xml:space="preserve"> проведении Дней охраны труда, конференций, семин</w:t>
      </w:r>
      <w:r w:rsidR="00922EE5" w:rsidRPr="00F561CB">
        <w:t>а</w:t>
      </w:r>
      <w:r w:rsidR="00922EE5" w:rsidRPr="00F561CB">
        <w:t>ров и выставок по охране труда.</w:t>
      </w:r>
    </w:p>
    <w:p w:rsidR="00922EE5" w:rsidRPr="00F561CB" w:rsidRDefault="001F4F32" w:rsidP="006A2E04">
      <w:pPr>
        <w:jc w:val="both"/>
      </w:pPr>
      <w:r>
        <w:tab/>
        <w:t>6.</w:t>
      </w:r>
      <w:r w:rsidR="008651AF">
        <w:t>3</w:t>
      </w:r>
      <w:r w:rsidR="00922EE5" w:rsidRPr="00F561CB">
        <w:t>.3. Организуют проведение комплексных, тематических и целевых проверок в по</w:t>
      </w:r>
      <w:r w:rsidR="00922EE5" w:rsidRPr="00F561CB">
        <w:t>д</w:t>
      </w:r>
      <w:r w:rsidR="00922EE5" w:rsidRPr="00F561CB">
        <w:t>разделениях образовательной организации по вопросам охраны труда с последующим обс</w:t>
      </w:r>
      <w:r w:rsidR="00922EE5" w:rsidRPr="00F561CB">
        <w:t>у</w:t>
      </w:r>
      <w:r w:rsidR="00922EE5" w:rsidRPr="00F561CB">
        <w:t>ждением на совместных заседаниях представителей работодателя и выборного органа пе</w:t>
      </w:r>
      <w:r w:rsidR="00922EE5" w:rsidRPr="00F561CB">
        <w:t>р</w:t>
      </w:r>
      <w:r w:rsidR="00922EE5" w:rsidRPr="00F561CB">
        <w:t>вичной профсоюзной организации (профкома).</w:t>
      </w:r>
    </w:p>
    <w:p w:rsidR="00922EE5" w:rsidRPr="00F561CB" w:rsidRDefault="001F4F32" w:rsidP="006A2E04">
      <w:pPr>
        <w:jc w:val="both"/>
      </w:pPr>
      <w:r>
        <w:tab/>
        <w:t>6.</w:t>
      </w:r>
      <w:r w:rsidR="008651AF">
        <w:t>3</w:t>
      </w:r>
      <w:r w:rsidR="00922EE5" w:rsidRPr="00F561CB">
        <w:t>.4.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w:t>
      </w:r>
      <w:r w:rsidR="00922EE5" w:rsidRPr="00F561CB">
        <w:t>ч</w:t>
      </w:r>
      <w:r w:rsidR="00922EE5" w:rsidRPr="00F561CB">
        <w:t>ным видам спорта и туризма с целью привлечения работников и обучающихся к здоровому образу жизни.</w:t>
      </w:r>
    </w:p>
    <w:p w:rsidR="00922EE5" w:rsidRPr="00F561CB" w:rsidRDefault="00922EE5" w:rsidP="006A2E04">
      <w:pPr>
        <w:spacing w:line="360" w:lineRule="auto"/>
        <w:jc w:val="both"/>
      </w:pPr>
    </w:p>
    <w:p w:rsidR="00922EE5" w:rsidRPr="00F561CB" w:rsidRDefault="00922EE5" w:rsidP="0045091D">
      <w:pPr>
        <w:pStyle w:val="310"/>
        <w:jc w:val="center"/>
        <w:rPr>
          <w:sz w:val="24"/>
          <w:szCs w:val="24"/>
        </w:rPr>
      </w:pPr>
      <w:r w:rsidRPr="00F561CB">
        <w:rPr>
          <w:b/>
          <w:bCs/>
          <w:caps/>
          <w:sz w:val="24"/>
          <w:szCs w:val="24"/>
          <w:lang w:val="en-US"/>
        </w:rPr>
        <w:t>VII</w:t>
      </w:r>
      <w:r w:rsidRPr="00F561CB">
        <w:rPr>
          <w:b/>
          <w:bCs/>
          <w:caps/>
          <w:sz w:val="24"/>
          <w:szCs w:val="24"/>
        </w:rPr>
        <w:t>. Гарантии профсоюзной деятельности</w:t>
      </w:r>
    </w:p>
    <w:p w:rsidR="00922EE5" w:rsidRPr="00F561CB" w:rsidRDefault="00922EE5" w:rsidP="0045091D">
      <w:pPr>
        <w:pStyle w:val="310"/>
        <w:jc w:val="center"/>
        <w:rPr>
          <w:b/>
          <w:bCs/>
          <w:caps/>
          <w:sz w:val="24"/>
          <w:szCs w:val="24"/>
        </w:rPr>
      </w:pPr>
    </w:p>
    <w:p w:rsidR="00922EE5" w:rsidRPr="00F561CB" w:rsidRDefault="00922EE5" w:rsidP="006A2E04">
      <w:pPr>
        <w:ind w:firstLine="709"/>
        <w:jc w:val="both"/>
      </w:pPr>
      <w:r w:rsidRPr="00F561CB">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w:t>
      </w:r>
      <w:r w:rsidRPr="00F561CB">
        <w:t>т</w:t>
      </w:r>
      <w:r w:rsidRPr="00F561CB">
        <w:t>ной платы работников, являющихся членами профсоюза, одновременно с выдачей зарабо</w:t>
      </w:r>
      <w:r w:rsidRPr="00F561CB">
        <w:t>т</w:t>
      </w:r>
      <w:r w:rsidRPr="00F561CB">
        <w:t>ной платы.</w:t>
      </w:r>
    </w:p>
    <w:p w:rsidR="00922EE5" w:rsidRPr="00F561CB" w:rsidRDefault="00922EE5" w:rsidP="00531185">
      <w:pPr>
        <w:ind w:firstLine="709"/>
        <w:jc w:val="both"/>
      </w:pPr>
      <w:proofErr w:type="gramStart"/>
      <w:r w:rsidRPr="00F561CB">
        <w:t>Оплата труда председателя первичной профсоюзной организации производится еж</w:t>
      </w:r>
      <w:r w:rsidRPr="00F561CB">
        <w:t>е</w:t>
      </w:r>
      <w:r w:rsidRPr="00F561CB">
        <w:t>месячно за счёт средств работодателя в размерах, установленных  коллективным договором, но не менее 15 % от минимального размера оплаты труда, установленного законодательс</w:t>
      </w:r>
      <w:r w:rsidRPr="00F561CB">
        <w:t>т</w:t>
      </w:r>
      <w:r w:rsidRPr="00F561CB">
        <w:t>вом, а председателя первичной профсоюзной организации, объединяющей в совокупности более половины работников данного работодателя (ст. 31, 37 ТК РФ), - не менее 20 % от м</w:t>
      </w:r>
      <w:r w:rsidRPr="00F561CB">
        <w:t>и</w:t>
      </w:r>
      <w:r w:rsidRPr="00F561CB">
        <w:t xml:space="preserve">нимального размера оплаты труда, установленного законодательством (ст.377 ТК РФ). </w:t>
      </w:r>
      <w:proofErr w:type="gramEnd"/>
    </w:p>
    <w:p w:rsidR="00922EE5" w:rsidRPr="00F561CB" w:rsidRDefault="00922EE5" w:rsidP="006A2E04">
      <w:pPr>
        <w:jc w:val="both"/>
      </w:pPr>
      <w:r w:rsidRPr="00F561CB">
        <w:t xml:space="preserve">       </w:t>
      </w:r>
      <w:r w:rsidR="00DF5B6D">
        <w:t xml:space="preserve"> </w:t>
      </w:r>
      <w:r w:rsidRPr="00F561CB">
        <w:t xml:space="preserve"> 7.2. </w:t>
      </w:r>
      <w:proofErr w:type="gramStart"/>
      <w:r w:rsidRPr="00F561CB">
        <w:t xml:space="preserve">В случае если работник, не состоящий в Профсоюзе, уполномочил выборный орган </w:t>
      </w:r>
      <w:r w:rsidRPr="00F561CB">
        <w:rPr>
          <w:spacing w:val="-6"/>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0,5% (часть 6 статьи 377 ТК РФ). </w:t>
      </w:r>
      <w:proofErr w:type="gramEnd"/>
    </w:p>
    <w:p w:rsidR="00922EE5" w:rsidRPr="00F561CB" w:rsidRDefault="00922EE5" w:rsidP="006A2E04">
      <w:pPr>
        <w:pStyle w:val="310"/>
        <w:ind w:firstLine="709"/>
        <w:rPr>
          <w:sz w:val="24"/>
          <w:szCs w:val="24"/>
        </w:rPr>
      </w:pPr>
      <w:r w:rsidRPr="00F561CB">
        <w:rPr>
          <w:sz w:val="24"/>
          <w:szCs w:val="24"/>
        </w:rPr>
        <w:t>7.3. В целях создания условий для успешной деятельности первичной профсоюзной организац</w:t>
      </w:r>
      <w:proofErr w:type="gramStart"/>
      <w:r w:rsidRPr="00F561CB">
        <w:rPr>
          <w:sz w:val="24"/>
          <w:szCs w:val="24"/>
        </w:rPr>
        <w:t>ии и ее</w:t>
      </w:r>
      <w:proofErr w:type="gramEnd"/>
      <w:r w:rsidRPr="00F561CB">
        <w:rPr>
          <w:sz w:val="24"/>
          <w:szCs w:val="24"/>
        </w:rPr>
        <w:t xml:space="preserve"> выборного органа в соответствии с Трудовым кодексом Российской Фед</w:t>
      </w:r>
      <w:r w:rsidRPr="00F561CB">
        <w:rPr>
          <w:sz w:val="24"/>
          <w:szCs w:val="24"/>
        </w:rPr>
        <w:t>е</w:t>
      </w:r>
      <w:r w:rsidRPr="00F561CB">
        <w:rPr>
          <w:sz w:val="24"/>
          <w:szCs w:val="24"/>
        </w:rPr>
        <w:t>рации, Федеральным законом «О профессиональных союзах, их правах и гарантиях деятел</w:t>
      </w:r>
      <w:r w:rsidRPr="00F561CB">
        <w:rPr>
          <w:sz w:val="24"/>
          <w:szCs w:val="24"/>
        </w:rPr>
        <w:t>ь</w:t>
      </w:r>
      <w:r w:rsidRPr="00F561CB">
        <w:rPr>
          <w:sz w:val="24"/>
          <w:szCs w:val="24"/>
        </w:rPr>
        <w:t>ности», иными федеральными законами, настоящим коллективным договором работодатель обязуется:</w:t>
      </w:r>
    </w:p>
    <w:p w:rsidR="00922EE5" w:rsidRPr="00F561CB" w:rsidRDefault="00922EE5" w:rsidP="006A2E04">
      <w:pPr>
        <w:pStyle w:val="310"/>
        <w:ind w:firstLine="709"/>
        <w:rPr>
          <w:sz w:val="24"/>
          <w:szCs w:val="24"/>
        </w:rPr>
      </w:pPr>
      <w:r w:rsidRPr="00F561CB">
        <w:rPr>
          <w:sz w:val="24"/>
          <w:szCs w:val="24"/>
        </w:rPr>
        <w:lastRenderedPageBreak/>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w:t>
      </w:r>
      <w:r w:rsidRPr="00F561CB">
        <w:rPr>
          <w:sz w:val="24"/>
          <w:szCs w:val="24"/>
        </w:rPr>
        <w:t>а</w:t>
      </w:r>
      <w:r w:rsidRPr="00F561CB">
        <w:rPr>
          <w:sz w:val="24"/>
          <w:szCs w:val="24"/>
        </w:rPr>
        <w:t>стоящим коллективным договором;</w:t>
      </w:r>
    </w:p>
    <w:p w:rsidR="00922EE5" w:rsidRPr="00F561CB" w:rsidRDefault="00922EE5" w:rsidP="006A2E04">
      <w:pPr>
        <w:pStyle w:val="310"/>
        <w:ind w:firstLine="708"/>
        <w:rPr>
          <w:sz w:val="24"/>
          <w:szCs w:val="24"/>
        </w:rPr>
      </w:pPr>
      <w:r w:rsidRPr="00F561CB">
        <w:rPr>
          <w:sz w:val="24"/>
          <w:szCs w:val="24"/>
        </w:rPr>
        <w:t>7.3.2. Соблюдать права профсоюза, установленные законодательством и настоящим коллективным договором (глава 58 ТК РФ);</w:t>
      </w:r>
    </w:p>
    <w:p w:rsidR="00922EE5" w:rsidRPr="00F561CB" w:rsidRDefault="00922EE5" w:rsidP="006A2E04">
      <w:pPr>
        <w:pStyle w:val="310"/>
        <w:ind w:firstLine="708"/>
        <w:rPr>
          <w:sz w:val="24"/>
          <w:szCs w:val="24"/>
        </w:rPr>
      </w:pPr>
      <w:r w:rsidRPr="00F561CB">
        <w:rPr>
          <w:sz w:val="24"/>
          <w:szCs w:val="24"/>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w:t>
      </w:r>
      <w:r w:rsidRPr="00F561CB">
        <w:rPr>
          <w:sz w:val="24"/>
          <w:szCs w:val="24"/>
        </w:rPr>
        <w:t>а</w:t>
      </w:r>
      <w:r w:rsidRPr="00F561CB">
        <w:rPr>
          <w:sz w:val="24"/>
          <w:szCs w:val="24"/>
        </w:rPr>
        <w:t>конодательством прав (статья 370 ТК РФ, статья 11 Федерального закона «О профессионал</w:t>
      </w:r>
      <w:r w:rsidRPr="00F561CB">
        <w:rPr>
          <w:sz w:val="24"/>
          <w:szCs w:val="24"/>
        </w:rPr>
        <w:t>ь</w:t>
      </w:r>
      <w:r w:rsidRPr="00F561CB">
        <w:rPr>
          <w:sz w:val="24"/>
          <w:szCs w:val="24"/>
        </w:rPr>
        <w:t>ных союзах, их правах и гарантиях деятельности»);</w:t>
      </w:r>
    </w:p>
    <w:p w:rsidR="00922EE5" w:rsidRPr="00F561CB" w:rsidRDefault="00922EE5" w:rsidP="006A2E04">
      <w:pPr>
        <w:pStyle w:val="310"/>
        <w:ind w:firstLine="708"/>
        <w:rPr>
          <w:sz w:val="24"/>
          <w:szCs w:val="24"/>
        </w:rPr>
      </w:pPr>
      <w:r w:rsidRPr="00F561CB">
        <w:rPr>
          <w:sz w:val="24"/>
          <w:szCs w:val="24"/>
        </w:rPr>
        <w:t>7.3.4. Безвозмездно предоставлять методический кабинет для постоянной работы в</w:t>
      </w:r>
      <w:r w:rsidRPr="00F561CB">
        <w:rPr>
          <w:sz w:val="24"/>
          <w:szCs w:val="24"/>
        </w:rPr>
        <w:t>ы</w:t>
      </w:r>
      <w:r w:rsidRPr="00F561CB">
        <w:rPr>
          <w:sz w:val="24"/>
          <w:szCs w:val="24"/>
        </w:rPr>
        <w:t>борного органа первичной профсоюзной организации (проведения заседаний, собраний, хр</w:t>
      </w:r>
      <w:r w:rsidRPr="00F561CB">
        <w:rPr>
          <w:sz w:val="24"/>
          <w:szCs w:val="24"/>
        </w:rPr>
        <w:t>а</w:t>
      </w:r>
      <w:r w:rsidRPr="00F561CB">
        <w:rPr>
          <w:sz w:val="24"/>
          <w:szCs w:val="24"/>
        </w:rPr>
        <w:t>нения документов),  а также предоставить возможность размещения информации на про</w:t>
      </w:r>
      <w:r w:rsidRPr="00F561CB">
        <w:rPr>
          <w:sz w:val="24"/>
          <w:szCs w:val="24"/>
        </w:rPr>
        <w:t>ф</w:t>
      </w:r>
      <w:r w:rsidRPr="00F561CB">
        <w:rPr>
          <w:sz w:val="24"/>
          <w:szCs w:val="24"/>
        </w:rPr>
        <w:t xml:space="preserve">союзном стенде в доступном для всех работников месте; </w:t>
      </w:r>
    </w:p>
    <w:p w:rsidR="00922EE5" w:rsidRPr="00F561CB" w:rsidRDefault="00922EE5" w:rsidP="006A2E04">
      <w:pPr>
        <w:pStyle w:val="310"/>
        <w:ind w:firstLine="708"/>
        <w:rPr>
          <w:sz w:val="24"/>
          <w:szCs w:val="24"/>
        </w:rPr>
      </w:pPr>
      <w:r w:rsidRPr="00F561CB">
        <w:rPr>
          <w:sz w:val="24"/>
          <w:szCs w:val="24"/>
        </w:rPr>
        <w:t>7.3.5. Предоставлять выборному органу первичной профсоюзной организации в бе</w:t>
      </w:r>
      <w:r w:rsidRPr="00F561CB">
        <w:rPr>
          <w:sz w:val="24"/>
          <w:szCs w:val="24"/>
        </w:rPr>
        <w:t>с</w:t>
      </w:r>
      <w:r w:rsidRPr="00F561CB">
        <w:rPr>
          <w:sz w:val="24"/>
          <w:szCs w:val="24"/>
        </w:rPr>
        <w:t>платное пользование необходимые для его деятельности оборудование, транспортные сре</w:t>
      </w:r>
      <w:r w:rsidRPr="00F561CB">
        <w:rPr>
          <w:sz w:val="24"/>
          <w:szCs w:val="24"/>
        </w:rPr>
        <w:t>д</w:t>
      </w:r>
      <w:r w:rsidRPr="00F561CB">
        <w:rPr>
          <w:sz w:val="24"/>
          <w:szCs w:val="24"/>
        </w:rPr>
        <w:t xml:space="preserve">ства, средства связи и оргтехники; </w:t>
      </w:r>
    </w:p>
    <w:p w:rsidR="00922EE5" w:rsidRPr="00F561CB" w:rsidRDefault="00922EE5" w:rsidP="006A2E04">
      <w:pPr>
        <w:pStyle w:val="310"/>
        <w:rPr>
          <w:sz w:val="24"/>
          <w:szCs w:val="24"/>
        </w:rPr>
      </w:pPr>
      <w:r w:rsidRPr="00F561CB">
        <w:rPr>
          <w:sz w:val="24"/>
          <w:szCs w:val="24"/>
        </w:rPr>
        <w:t xml:space="preserve">           7.3.6. Осуществлять техническое обслуживание оргтехники и компьютеров, множ</w:t>
      </w:r>
      <w:r w:rsidRPr="00F561CB">
        <w:rPr>
          <w:sz w:val="24"/>
          <w:szCs w:val="24"/>
        </w:rPr>
        <w:t>и</w:t>
      </w:r>
      <w:r w:rsidRPr="00F561CB">
        <w:rPr>
          <w:sz w:val="24"/>
          <w:szCs w:val="24"/>
        </w:rPr>
        <w:t>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w:t>
      </w:r>
      <w:r w:rsidRPr="00F561CB">
        <w:rPr>
          <w:sz w:val="24"/>
          <w:szCs w:val="24"/>
        </w:rPr>
        <w:t>е</w:t>
      </w:r>
      <w:r w:rsidRPr="00F561CB">
        <w:rPr>
          <w:sz w:val="24"/>
          <w:szCs w:val="24"/>
        </w:rPr>
        <w:t xml:space="preserve">ние, уборку и охрану помещения, выделенного выборному органу первичной профсоюзной </w:t>
      </w:r>
      <w:r w:rsidRPr="00F561CB">
        <w:rPr>
          <w:spacing w:val="-6"/>
          <w:sz w:val="24"/>
          <w:szCs w:val="24"/>
        </w:rPr>
        <w:t>организации;</w:t>
      </w:r>
    </w:p>
    <w:p w:rsidR="00922EE5" w:rsidRPr="00F561CB" w:rsidRDefault="00481983" w:rsidP="006A2E04">
      <w:pPr>
        <w:pStyle w:val="310"/>
        <w:rPr>
          <w:sz w:val="24"/>
          <w:szCs w:val="24"/>
        </w:rPr>
      </w:pPr>
      <w:r>
        <w:rPr>
          <w:spacing w:val="-6"/>
          <w:sz w:val="24"/>
          <w:szCs w:val="24"/>
        </w:rPr>
        <w:t xml:space="preserve">             </w:t>
      </w:r>
      <w:r w:rsidR="00922EE5" w:rsidRPr="00F561CB">
        <w:rPr>
          <w:spacing w:val="-6"/>
          <w:sz w:val="24"/>
          <w:szCs w:val="24"/>
        </w:rPr>
        <w:t>7.3.7. Предоставлять в бесплатное пользование профсоюзной организации</w:t>
      </w:r>
      <w:r w:rsidR="00D64441">
        <w:rPr>
          <w:spacing w:val="-6"/>
          <w:sz w:val="24"/>
          <w:szCs w:val="24"/>
        </w:rPr>
        <w:t xml:space="preserve"> здания, помещ</w:t>
      </w:r>
      <w:r w:rsidR="00D64441">
        <w:rPr>
          <w:spacing w:val="-6"/>
          <w:sz w:val="24"/>
          <w:szCs w:val="24"/>
        </w:rPr>
        <w:t>е</w:t>
      </w:r>
      <w:r w:rsidR="00D64441">
        <w:rPr>
          <w:spacing w:val="-6"/>
          <w:sz w:val="24"/>
          <w:szCs w:val="24"/>
        </w:rPr>
        <w:t xml:space="preserve">ния, </w:t>
      </w:r>
      <w:r w:rsidR="00922EE5" w:rsidRPr="00F561CB">
        <w:rPr>
          <w:spacing w:val="-6"/>
          <w:sz w:val="24"/>
          <w:szCs w:val="24"/>
        </w:rPr>
        <w:t xml:space="preserve">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w:t>
      </w:r>
      <w:r w:rsidR="00922EE5" w:rsidRPr="00F561CB">
        <w:rPr>
          <w:spacing w:val="-6"/>
          <w:sz w:val="24"/>
          <w:szCs w:val="24"/>
        </w:rPr>
        <w:t>т</w:t>
      </w:r>
      <w:r w:rsidR="00922EE5" w:rsidRPr="00F561CB">
        <w:rPr>
          <w:spacing w:val="-6"/>
          <w:sz w:val="24"/>
          <w:szCs w:val="24"/>
        </w:rPr>
        <w:t>венного содержания, ремонта, отопления, освещения, уборки и охраны (статья 377 ТК);</w:t>
      </w:r>
    </w:p>
    <w:p w:rsidR="00922EE5" w:rsidRPr="00F561CB" w:rsidRDefault="00481983" w:rsidP="006A2E04">
      <w:pPr>
        <w:pStyle w:val="310"/>
        <w:rPr>
          <w:sz w:val="24"/>
          <w:szCs w:val="24"/>
        </w:rPr>
      </w:pPr>
      <w:r>
        <w:rPr>
          <w:spacing w:val="-6"/>
          <w:sz w:val="24"/>
          <w:szCs w:val="24"/>
        </w:rPr>
        <w:t xml:space="preserve">            </w:t>
      </w:r>
      <w:r w:rsidR="00922EE5" w:rsidRPr="00F561CB">
        <w:rPr>
          <w:spacing w:val="-6"/>
          <w:sz w:val="24"/>
          <w:szCs w:val="24"/>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w:t>
      </w:r>
      <w:r w:rsidR="00922EE5" w:rsidRPr="00F561CB">
        <w:rPr>
          <w:spacing w:val="-6"/>
          <w:sz w:val="24"/>
          <w:szCs w:val="24"/>
        </w:rPr>
        <w:t>т</w:t>
      </w:r>
      <w:r w:rsidR="00922EE5" w:rsidRPr="00F561CB">
        <w:rPr>
          <w:spacing w:val="-6"/>
          <w:sz w:val="24"/>
          <w:szCs w:val="24"/>
        </w:rPr>
        <w:t>ника в связи с его членством в Профсоюзе и (или) профсоюзной деятельностью.</w:t>
      </w:r>
    </w:p>
    <w:p w:rsidR="00922EE5" w:rsidRPr="00F561CB" w:rsidRDefault="00481983" w:rsidP="006A2E04">
      <w:pPr>
        <w:pStyle w:val="310"/>
        <w:rPr>
          <w:sz w:val="24"/>
          <w:szCs w:val="24"/>
        </w:rPr>
      </w:pPr>
      <w:r>
        <w:rPr>
          <w:spacing w:val="-6"/>
          <w:sz w:val="24"/>
          <w:szCs w:val="24"/>
        </w:rPr>
        <w:t xml:space="preserve">            </w:t>
      </w:r>
      <w:r w:rsidR="00922EE5" w:rsidRPr="00F561CB">
        <w:rPr>
          <w:spacing w:val="-6"/>
          <w:sz w:val="24"/>
          <w:szCs w:val="24"/>
        </w:rPr>
        <w:t xml:space="preserve">7.3.9. Привлекать представителей выборного органа первичной профсоюзной организации для осуществления </w:t>
      </w:r>
      <w:proofErr w:type="gramStart"/>
      <w:r w:rsidR="00922EE5" w:rsidRPr="00F561CB">
        <w:rPr>
          <w:spacing w:val="-6"/>
          <w:sz w:val="24"/>
          <w:szCs w:val="24"/>
        </w:rPr>
        <w:t>контроля за</w:t>
      </w:r>
      <w:proofErr w:type="gramEnd"/>
      <w:r w:rsidR="00922EE5" w:rsidRPr="00F561CB">
        <w:rPr>
          <w:spacing w:val="-6"/>
          <w:sz w:val="24"/>
          <w:szCs w:val="24"/>
        </w:rPr>
        <w:t xml:space="preserve"> правильностью расходования фонда оплаты труда, фонда экон</w:t>
      </w:r>
      <w:r w:rsidR="00922EE5" w:rsidRPr="00F561CB">
        <w:rPr>
          <w:spacing w:val="-6"/>
          <w:sz w:val="24"/>
          <w:szCs w:val="24"/>
        </w:rPr>
        <w:t>о</w:t>
      </w:r>
      <w:r w:rsidR="00922EE5" w:rsidRPr="00F561CB">
        <w:rPr>
          <w:spacing w:val="-6"/>
          <w:sz w:val="24"/>
          <w:szCs w:val="24"/>
        </w:rPr>
        <w:t>мии заработной платы, внебюджетного фонда.</w:t>
      </w:r>
    </w:p>
    <w:p w:rsidR="00922EE5" w:rsidRPr="00F561CB" w:rsidRDefault="00481983" w:rsidP="006A2E04">
      <w:pPr>
        <w:pStyle w:val="311"/>
        <w:ind w:left="0" w:firstLine="0"/>
        <w:jc w:val="both"/>
      </w:pPr>
      <w:r>
        <w:rPr>
          <w:spacing w:val="-6"/>
        </w:rPr>
        <w:t xml:space="preserve">                </w:t>
      </w:r>
      <w:r w:rsidR="00922EE5" w:rsidRPr="00F561CB">
        <w:rPr>
          <w:spacing w:val="-6"/>
        </w:rPr>
        <w:t>7.4. Взаимодействие работодателя с выборным органом первичной профсоюзной орган</w:t>
      </w:r>
      <w:r w:rsidR="00922EE5" w:rsidRPr="00F561CB">
        <w:rPr>
          <w:spacing w:val="-6"/>
        </w:rPr>
        <w:t>и</w:t>
      </w:r>
      <w:r w:rsidR="00922EE5" w:rsidRPr="00F561CB">
        <w:rPr>
          <w:spacing w:val="-6"/>
        </w:rPr>
        <w:t>зации осуществляется посредством:</w:t>
      </w:r>
    </w:p>
    <w:p w:rsidR="00922EE5" w:rsidRPr="00F561CB" w:rsidRDefault="00922EE5" w:rsidP="006A2E04">
      <w:pPr>
        <w:pStyle w:val="312"/>
        <w:numPr>
          <w:ilvl w:val="0"/>
          <w:numId w:val="4"/>
        </w:numPr>
        <w:tabs>
          <w:tab w:val="left" w:pos="-440"/>
        </w:tabs>
        <w:spacing w:after="0"/>
        <w:ind w:left="0" w:firstLine="709"/>
        <w:jc w:val="both"/>
      </w:pPr>
      <w:r w:rsidRPr="00F561CB">
        <w:rPr>
          <w:spacing w:val="-6"/>
        </w:rPr>
        <w:t>учета мотивированного мнения выборного органа первичной профсоюзной организации в порядке, установленном статьями 372 и 373 ТК РФ;</w:t>
      </w:r>
    </w:p>
    <w:p w:rsidR="00922EE5" w:rsidRPr="00F561CB" w:rsidRDefault="00922EE5" w:rsidP="006A2E04">
      <w:pPr>
        <w:pStyle w:val="312"/>
        <w:numPr>
          <w:ilvl w:val="0"/>
          <w:numId w:val="4"/>
        </w:numPr>
        <w:tabs>
          <w:tab w:val="left" w:pos="-330"/>
        </w:tabs>
        <w:spacing w:after="0"/>
        <w:ind w:left="0" w:firstLine="709"/>
        <w:jc w:val="both"/>
      </w:pPr>
      <w:r w:rsidRPr="00F561CB">
        <w:rPr>
          <w:spacing w:val="-6"/>
        </w:rPr>
        <w:t>согласования (письменного), при принятии решений руководителем образовательной о</w:t>
      </w:r>
      <w:r w:rsidRPr="00F561CB">
        <w:rPr>
          <w:spacing w:val="-6"/>
        </w:rPr>
        <w:t>р</w:t>
      </w:r>
      <w:r w:rsidRPr="00F561CB">
        <w:rPr>
          <w:spacing w:val="-6"/>
        </w:rPr>
        <w:t>ганизации по вопросам</w:t>
      </w:r>
      <w:r w:rsidRPr="00F561CB">
        <w:t>, предусмотренным пунктом 7.5. настоящего коллективного договора, с выборным органом первичной профсоюзной организации после проведения взаимных ко</w:t>
      </w:r>
      <w:r w:rsidRPr="00F561CB">
        <w:t>н</w:t>
      </w:r>
      <w:r w:rsidRPr="00F561CB">
        <w:t>сультаций.</w:t>
      </w:r>
    </w:p>
    <w:p w:rsidR="00922EE5" w:rsidRPr="00F561CB" w:rsidRDefault="00922EE5" w:rsidP="006A2E04">
      <w:pPr>
        <w:pStyle w:val="311"/>
        <w:ind w:left="0" w:firstLine="709"/>
        <w:jc w:val="both"/>
      </w:pPr>
      <w:r w:rsidRPr="00F561CB">
        <w:t>7.5. С учетом мнения выборного органа первичной профсоюзной организации прои</w:t>
      </w:r>
      <w:r w:rsidRPr="00F561CB">
        <w:t>з</w:t>
      </w:r>
      <w:r w:rsidRPr="00F561CB">
        <w:t>водится:</w:t>
      </w:r>
    </w:p>
    <w:p w:rsidR="00922EE5" w:rsidRPr="00F561CB" w:rsidRDefault="00922EE5" w:rsidP="006A2E04">
      <w:pPr>
        <w:pStyle w:val="311"/>
        <w:ind w:left="0" w:firstLine="709"/>
        <w:jc w:val="both"/>
      </w:pPr>
      <w:r w:rsidRPr="00F561CB">
        <w:rPr>
          <w:i/>
        </w:rPr>
        <w:t>-</w:t>
      </w:r>
      <w:r w:rsidR="006976F9">
        <w:rPr>
          <w:i/>
        </w:rPr>
        <w:t xml:space="preserve"> </w:t>
      </w:r>
      <w:r w:rsidRPr="00F561CB">
        <w:t>установление системы оплаты труда работников, включая порядок стимулирования труда в организации (статья 144 ТК РФ);</w:t>
      </w:r>
    </w:p>
    <w:p w:rsidR="00922EE5" w:rsidRPr="00F561CB" w:rsidRDefault="00922EE5" w:rsidP="006A2E04">
      <w:pPr>
        <w:pStyle w:val="311"/>
        <w:numPr>
          <w:ilvl w:val="0"/>
          <w:numId w:val="4"/>
        </w:numPr>
        <w:ind w:left="0" w:firstLine="709"/>
        <w:jc w:val="both"/>
      </w:pPr>
      <w:r w:rsidRPr="00F561CB">
        <w:t>принятие правил внутреннего трудового распорядка (статья 190 ТК РФ);</w:t>
      </w:r>
    </w:p>
    <w:p w:rsidR="00922EE5" w:rsidRPr="00F561CB" w:rsidRDefault="00922EE5" w:rsidP="006A2E04">
      <w:pPr>
        <w:pStyle w:val="311"/>
        <w:numPr>
          <w:ilvl w:val="0"/>
          <w:numId w:val="4"/>
        </w:numPr>
        <w:ind w:left="0" w:firstLine="709"/>
        <w:jc w:val="both"/>
      </w:pPr>
      <w:r w:rsidRPr="00F561CB">
        <w:t xml:space="preserve">составление графиков сменности </w:t>
      </w:r>
      <w:r w:rsidRPr="00F561CB">
        <w:rPr>
          <w:iCs/>
        </w:rPr>
        <w:t>(статья 103 ТК РФ);</w:t>
      </w:r>
    </w:p>
    <w:p w:rsidR="00922EE5" w:rsidRPr="00F561CB" w:rsidRDefault="00922EE5" w:rsidP="006A2E04">
      <w:pPr>
        <w:pStyle w:val="311"/>
        <w:numPr>
          <w:ilvl w:val="0"/>
          <w:numId w:val="4"/>
        </w:numPr>
        <w:ind w:left="0" w:firstLine="709"/>
        <w:jc w:val="both"/>
      </w:pPr>
      <w:r w:rsidRPr="00F561CB">
        <w:t xml:space="preserve">установление сроков выплаты заработной платы работникам </w:t>
      </w:r>
      <w:r w:rsidRPr="00F561CB">
        <w:rPr>
          <w:iCs/>
        </w:rPr>
        <w:t>(статья 136 ТК РФ);</w:t>
      </w:r>
    </w:p>
    <w:p w:rsidR="00922EE5" w:rsidRPr="00F561CB" w:rsidRDefault="00922EE5" w:rsidP="006A2E04">
      <w:pPr>
        <w:pStyle w:val="311"/>
        <w:numPr>
          <w:ilvl w:val="0"/>
          <w:numId w:val="4"/>
        </w:numPr>
        <w:tabs>
          <w:tab w:val="left" w:pos="-1870"/>
        </w:tabs>
        <w:ind w:left="0" w:firstLine="709"/>
        <w:jc w:val="both"/>
      </w:pPr>
      <w:r w:rsidRPr="00F561CB">
        <w:t>привлечение к сверхурочным работам (статья 99 ТК РФ);</w:t>
      </w:r>
    </w:p>
    <w:p w:rsidR="00922EE5" w:rsidRPr="00F561CB" w:rsidRDefault="00922EE5" w:rsidP="006A2E04">
      <w:pPr>
        <w:pStyle w:val="311"/>
        <w:numPr>
          <w:ilvl w:val="0"/>
          <w:numId w:val="4"/>
        </w:numPr>
        <w:tabs>
          <w:tab w:val="left" w:pos="-880"/>
        </w:tabs>
        <w:ind w:left="0" w:firstLine="709"/>
        <w:jc w:val="both"/>
      </w:pPr>
      <w:r w:rsidRPr="00F561CB">
        <w:t>привлечение к работе в выходные и нерабочие праздничные дни (статья 113 ТК РФ);</w:t>
      </w:r>
    </w:p>
    <w:p w:rsidR="00922EE5" w:rsidRPr="00F561CB" w:rsidRDefault="00922EE5" w:rsidP="006A2E04">
      <w:pPr>
        <w:pStyle w:val="311"/>
        <w:numPr>
          <w:ilvl w:val="0"/>
          <w:numId w:val="4"/>
        </w:numPr>
        <w:tabs>
          <w:tab w:val="left" w:pos="-220"/>
        </w:tabs>
        <w:ind w:left="0" w:firstLine="709"/>
        <w:jc w:val="both"/>
      </w:pPr>
      <w:r w:rsidRPr="00F561CB">
        <w:t xml:space="preserve">установление очередности предоставления отпусков </w:t>
      </w:r>
      <w:r w:rsidRPr="00F561CB">
        <w:rPr>
          <w:iCs/>
        </w:rPr>
        <w:t>(статья 123 ТК РФ);</w:t>
      </w:r>
    </w:p>
    <w:p w:rsidR="00922EE5" w:rsidRPr="00F561CB" w:rsidRDefault="00922EE5" w:rsidP="006A2E04">
      <w:pPr>
        <w:pStyle w:val="311"/>
        <w:numPr>
          <w:ilvl w:val="0"/>
          <w:numId w:val="4"/>
        </w:numPr>
        <w:tabs>
          <w:tab w:val="left" w:pos="-880"/>
        </w:tabs>
        <w:ind w:left="0" w:firstLine="709"/>
        <w:jc w:val="both"/>
      </w:pPr>
      <w:r w:rsidRPr="00F561CB">
        <w:t xml:space="preserve">принятие решения о временном введении режима неполного рабочего времени при угрозе массовых увольнений и его отмены </w:t>
      </w:r>
      <w:r w:rsidRPr="00F561CB">
        <w:rPr>
          <w:iCs/>
        </w:rPr>
        <w:t>(статья 180 ТК РФ);</w:t>
      </w:r>
    </w:p>
    <w:p w:rsidR="00922EE5" w:rsidRPr="00F561CB" w:rsidRDefault="00922EE5" w:rsidP="006A2E04">
      <w:pPr>
        <w:pStyle w:val="311"/>
        <w:numPr>
          <w:ilvl w:val="0"/>
          <w:numId w:val="4"/>
        </w:numPr>
        <w:tabs>
          <w:tab w:val="left" w:pos="-770"/>
        </w:tabs>
        <w:ind w:left="0" w:firstLine="709"/>
        <w:jc w:val="both"/>
      </w:pPr>
      <w:r w:rsidRPr="00F561CB">
        <w:t xml:space="preserve">утверждение формы расчетного листка </w:t>
      </w:r>
      <w:r w:rsidRPr="00F561CB">
        <w:rPr>
          <w:iCs/>
        </w:rPr>
        <w:t>(статья 136 ТК РФ);</w:t>
      </w:r>
    </w:p>
    <w:p w:rsidR="00922EE5" w:rsidRPr="00F561CB" w:rsidRDefault="00922EE5" w:rsidP="006A2E04">
      <w:pPr>
        <w:pStyle w:val="311"/>
        <w:numPr>
          <w:ilvl w:val="0"/>
          <w:numId w:val="4"/>
        </w:numPr>
        <w:tabs>
          <w:tab w:val="left" w:pos="-330"/>
        </w:tabs>
        <w:ind w:left="0" w:firstLine="709"/>
        <w:jc w:val="both"/>
      </w:pPr>
      <w:r w:rsidRPr="00F561CB">
        <w:lastRenderedPageBreak/>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F561CB">
        <w:rPr>
          <w:iCs/>
        </w:rPr>
        <w:t>(статья 196 ТК РФ);</w:t>
      </w:r>
    </w:p>
    <w:p w:rsidR="00922EE5" w:rsidRPr="00F561CB" w:rsidRDefault="00922EE5" w:rsidP="006A2E04">
      <w:pPr>
        <w:pStyle w:val="311"/>
        <w:numPr>
          <w:ilvl w:val="0"/>
          <w:numId w:val="4"/>
        </w:numPr>
        <w:tabs>
          <w:tab w:val="left" w:pos="-770"/>
        </w:tabs>
        <w:ind w:left="0" w:firstLine="709"/>
        <w:jc w:val="both"/>
      </w:pPr>
      <w:r w:rsidRPr="00F561CB">
        <w:t>определение сроков проведения специальной оценки условий труда (</w:t>
      </w:r>
      <w:r w:rsidRPr="00F561CB">
        <w:rPr>
          <w:iCs/>
        </w:rPr>
        <w:t>статья 22 ТК РФ)</w:t>
      </w:r>
      <w:r w:rsidRPr="00F561CB">
        <w:t>;</w:t>
      </w:r>
    </w:p>
    <w:p w:rsidR="00922EE5" w:rsidRPr="00F561CB" w:rsidRDefault="00922EE5" w:rsidP="006A2E04">
      <w:pPr>
        <w:pStyle w:val="311"/>
        <w:numPr>
          <w:ilvl w:val="0"/>
          <w:numId w:val="4"/>
        </w:numPr>
        <w:tabs>
          <w:tab w:val="left" w:pos="-770"/>
        </w:tabs>
        <w:ind w:left="0" w:firstLine="709"/>
        <w:jc w:val="both"/>
      </w:pPr>
      <w:r w:rsidRPr="00F561CB">
        <w:t>формирование аттестационной комиссии в образовательной организации (</w:t>
      </w:r>
      <w:r w:rsidRPr="00F561CB">
        <w:rPr>
          <w:iCs/>
        </w:rPr>
        <w:t>статья 82 ТК РФ)</w:t>
      </w:r>
      <w:r w:rsidRPr="00F561CB">
        <w:t>;</w:t>
      </w:r>
    </w:p>
    <w:p w:rsidR="00922EE5" w:rsidRPr="00F561CB" w:rsidRDefault="00922EE5" w:rsidP="006A2E04">
      <w:pPr>
        <w:pStyle w:val="311"/>
        <w:numPr>
          <w:ilvl w:val="0"/>
          <w:numId w:val="4"/>
        </w:numPr>
        <w:tabs>
          <w:tab w:val="left" w:pos="-770"/>
        </w:tabs>
        <w:ind w:left="0" w:firstLine="709"/>
        <w:jc w:val="both"/>
      </w:pPr>
      <w:r w:rsidRPr="00F561CB">
        <w:t>формирование комиссии по урегулированию споров между участниками образов</w:t>
      </w:r>
      <w:r w:rsidRPr="00F561CB">
        <w:t>а</w:t>
      </w:r>
      <w:r w:rsidRPr="00F561CB">
        <w:t>тельных отношений;</w:t>
      </w:r>
    </w:p>
    <w:p w:rsidR="00922EE5" w:rsidRPr="00F561CB" w:rsidRDefault="00922EE5" w:rsidP="006A2E04">
      <w:pPr>
        <w:pStyle w:val="311"/>
        <w:numPr>
          <w:ilvl w:val="0"/>
          <w:numId w:val="4"/>
        </w:numPr>
        <w:tabs>
          <w:tab w:val="left" w:pos="-770"/>
        </w:tabs>
        <w:ind w:left="0" w:firstLine="709"/>
        <w:jc w:val="both"/>
      </w:pPr>
      <w:r w:rsidRPr="00F561CB">
        <w:t>принятие локальных нормативных актов организации, закрепляющих нормы пр</w:t>
      </w:r>
      <w:r w:rsidRPr="00F561CB">
        <w:t>о</w:t>
      </w:r>
      <w:r w:rsidRPr="00F561CB">
        <w:t>фессиональной этики педагогических работников;</w:t>
      </w:r>
    </w:p>
    <w:p w:rsidR="00922EE5" w:rsidRPr="00F561CB" w:rsidRDefault="00922EE5" w:rsidP="006A2E04">
      <w:pPr>
        <w:pStyle w:val="311"/>
        <w:numPr>
          <w:ilvl w:val="0"/>
          <w:numId w:val="4"/>
        </w:numPr>
        <w:ind w:left="0" w:firstLine="709"/>
        <w:jc w:val="both"/>
      </w:pPr>
      <w:r w:rsidRPr="00F561CB">
        <w:t>изменение условий труда (</w:t>
      </w:r>
      <w:r w:rsidRPr="00F561CB">
        <w:rPr>
          <w:iCs/>
        </w:rPr>
        <w:t>статья 74 ТК РФ)</w:t>
      </w:r>
      <w:r w:rsidRPr="00F561CB">
        <w:t xml:space="preserve">. </w:t>
      </w:r>
    </w:p>
    <w:p w:rsidR="00922EE5" w:rsidRPr="00F561CB" w:rsidRDefault="00922EE5" w:rsidP="006A2E04">
      <w:pPr>
        <w:pStyle w:val="311"/>
        <w:ind w:left="0" w:firstLine="709"/>
        <w:jc w:val="both"/>
      </w:pPr>
      <w:r w:rsidRPr="00F561CB">
        <w:t>7.6.</w:t>
      </w:r>
      <w:r w:rsidRPr="00F561CB">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922EE5" w:rsidRPr="00F561CB" w:rsidRDefault="00922EE5" w:rsidP="006A2E04">
      <w:pPr>
        <w:pStyle w:val="311"/>
        <w:numPr>
          <w:ilvl w:val="0"/>
          <w:numId w:val="5"/>
        </w:numPr>
        <w:ind w:left="0" w:firstLine="709"/>
        <w:jc w:val="both"/>
      </w:pPr>
      <w:r w:rsidRPr="00F561CB">
        <w:t>сокращение численности или штата работников организации (</w:t>
      </w:r>
      <w:r w:rsidRPr="00F561CB">
        <w:rPr>
          <w:iCs/>
        </w:rPr>
        <w:t>статьи 81, 82, 373 ТК РФ)</w:t>
      </w:r>
      <w:r w:rsidRPr="00F561CB">
        <w:t>;</w:t>
      </w:r>
    </w:p>
    <w:p w:rsidR="00922EE5" w:rsidRPr="00F561CB" w:rsidRDefault="00922EE5" w:rsidP="006A2E04">
      <w:pPr>
        <w:pStyle w:val="311"/>
        <w:numPr>
          <w:ilvl w:val="0"/>
          <w:numId w:val="5"/>
        </w:numPr>
        <w:ind w:left="0" w:firstLine="709"/>
        <w:jc w:val="both"/>
      </w:pPr>
      <w:r w:rsidRPr="00F561CB">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F561CB">
        <w:rPr>
          <w:iCs/>
        </w:rPr>
        <w:t>статьи 81, 82, 373 ТК РФ)</w:t>
      </w:r>
      <w:r w:rsidRPr="00F561CB">
        <w:t>;</w:t>
      </w:r>
    </w:p>
    <w:p w:rsidR="00922EE5" w:rsidRPr="00F561CB" w:rsidRDefault="00922EE5" w:rsidP="006A2E04">
      <w:pPr>
        <w:pStyle w:val="311"/>
        <w:autoSpaceDE w:val="0"/>
        <w:ind w:left="0" w:firstLine="709"/>
        <w:jc w:val="both"/>
      </w:pPr>
      <w:r w:rsidRPr="00F561CB">
        <w:t>- неоднократное неисполнение работником без уважительных причин трудовых об</w:t>
      </w:r>
      <w:r w:rsidRPr="00F561CB">
        <w:t>я</w:t>
      </w:r>
      <w:r w:rsidRPr="00F561CB">
        <w:t>занностей, если он имеет дисциплинарное взыскание (</w:t>
      </w:r>
      <w:r w:rsidRPr="00F561CB">
        <w:rPr>
          <w:iCs/>
        </w:rPr>
        <w:t>статьи 81, 82, 373 ТК РФ)</w:t>
      </w:r>
      <w:r w:rsidRPr="00F561CB">
        <w:t>;</w:t>
      </w:r>
    </w:p>
    <w:p w:rsidR="00922EE5" w:rsidRPr="00F561CB" w:rsidRDefault="00922EE5" w:rsidP="006A2E04">
      <w:pPr>
        <w:pStyle w:val="311"/>
        <w:autoSpaceDE w:val="0"/>
        <w:ind w:left="0" w:firstLine="709"/>
        <w:jc w:val="both"/>
      </w:pPr>
      <w:r w:rsidRPr="00F561CB">
        <w:t xml:space="preserve">- </w:t>
      </w:r>
      <w:r w:rsidRPr="00F561CB">
        <w:rPr>
          <w:iCs/>
        </w:rPr>
        <w:t>повторное в течение одного года грубое нарушение устава организации, осущест</w:t>
      </w:r>
      <w:r w:rsidRPr="00F561CB">
        <w:rPr>
          <w:iCs/>
        </w:rPr>
        <w:t>в</w:t>
      </w:r>
      <w:r w:rsidRPr="00F561CB">
        <w:rPr>
          <w:iCs/>
        </w:rPr>
        <w:t xml:space="preserve">ляющей образовательную деятельность </w:t>
      </w:r>
      <w:r w:rsidRPr="00F561CB">
        <w:t xml:space="preserve">(пункт 1 </w:t>
      </w:r>
      <w:r w:rsidRPr="00F561CB">
        <w:rPr>
          <w:iCs/>
        </w:rPr>
        <w:t>статьи 336 ТК РФ</w:t>
      </w:r>
      <w:r w:rsidRPr="00F561CB">
        <w:t>)</w:t>
      </w:r>
      <w:r w:rsidRPr="00F561CB">
        <w:rPr>
          <w:iCs/>
        </w:rPr>
        <w:t>;</w:t>
      </w:r>
    </w:p>
    <w:p w:rsidR="00922EE5" w:rsidRPr="00F561CB" w:rsidRDefault="00922EE5" w:rsidP="006A2E04">
      <w:pPr>
        <w:pStyle w:val="311"/>
        <w:autoSpaceDE w:val="0"/>
        <w:ind w:left="0" w:firstLine="709"/>
        <w:jc w:val="both"/>
      </w:pPr>
      <w:r w:rsidRPr="00F561CB">
        <w:rPr>
          <w:iCs/>
        </w:rPr>
        <w:t xml:space="preserve">- </w:t>
      </w:r>
      <w:r w:rsidRPr="00F561CB">
        <w:t>совершение работником, выполняющим воспитательные функции, аморального пр</w:t>
      </w:r>
      <w:r w:rsidRPr="00F561CB">
        <w:t>о</w:t>
      </w:r>
      <w:r w:rsidRPr="00F561CB">
        <w:t xml:space="preserve">ступка, несовместимого с продолжением данной работы (пункт 8 части 1 </w:t>
      </w:r>
      <w:r w:rsidRPr="00F561CB">
        <w:rPr>
          <w:iCs/>
        </w:rPr>
        <w:t>статьи 81 ТК РФ)</w:t>
      </w:r>
      <w:r w:rsidRPr="00F561CB">
        <w:t>;</w:t>
      </w:r>
    </w:p>
    <w:p w:rsidR="00922EE5" w:rsidRPr="00F561CB" w:rsidRDefault="00922EE5" w:rsidP="006A2E04">
      <w:pPr>
        <w:pStyle w:val="311"/>
        <w:autoSpaceDE w:val="0"/>
        <w:ind w:left="0" w:firstLine="709"/>
        <w:jc w:val="both"/>
      </w:pPr>
      <w:r w:rsidRPr="00F561CB">
        <w:rPr>
          <w:iCs/>
        </w:rPr>
        <w:t xml:space="preserve">- </w:t>
      </w:r>
      <w:r w:rsidRPr="00F561CB">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561CB">
        <w:rPr>
          <w:iCs/>
        </w:rPr>
        <w:t>статьи 336 ТК РФ</w:t>
      </w:r>
      <w:r w:rsidRPr="00F561CB">
        <w:t>).</w:t>
      </w:r>
    </w:p>
    <w:p w:rsidR="00922EE5" w:rsidRPr="00F561CB" w:rsidRDefault="00922EE5" w:rsidP="006A2E04">
      <w:pPr>
        <w:pStyle w:val="311"/>
        <w:ind w:left="0" w:firstLine="709"/>
        <w:jc w:val="both"/>
      </w:pPr>
      <w:r w:rsidRPr="00F561CB">
        <w:t>7.7.</w:t>
      </w:r>
      <w:r w:rsidRPr="00F561CB">
        <w:tab/>
        <w:t>По согласованию с выборным органом первичной профсоюзной организации производится:</w:t>
      </w:r>
    </w:p>
    <w:p w:rsidR="00922EE5" w:rsidRPr="00F561CB" w:rsidRDefault="00922EE5" w:rsidP="006A2E04">
      <w:pPr>
        <w:pStyle w:val="311"/>
        <w:numPr>
          <w:ilvl w:val="0"/>
          <w:numId w:val="4"/>
        </w:numPr>
        <w:tabs>
          <w:tab w:val="left" w:pos="-550"/>
        </w:tabs>
        <w:ind w:left="0" w:firstLine="709"/>
        <w:jc w:val="both"/>
      </w:pPr>
      <w:r w:rsidRPr="00F561CB">
        <w:t>установление перечня должностей работников с ненормированным рабочим днем (статья 101 ТК РФ);</w:t>
      </w:r>
    </w:p>
    <w:p w:rsidR="00922EE5" w:rsidRPr="00F561CB" w:rsidRDefault="00922EE5" w:rsidP="006A2E04">
      <w:pPr>
        <w:pStyle w:val="311"/>
        <w:numPr>
          <w:ilvl w:val="0"/>
          <w:numId w:val="4"/>
        </w:numPr>
        <w:tabs>
          <w:tab w:val="left" w:pos="-550"/>
        </w:tabs>
        <w:ind w:left="0" w:firstLine="709"/>
        <w:jc w:val="both"/>
      </w:pPr>
      <w:r w:rsidRPr="00F561CB">
        <w:t>представление к присвоению почетных званий (статья 191 ТК РФ);</w:t>
      </w:r>
    </w:p>
    <w:p w:rsidR="00922EE5" w:rsidRPr="00F561CB" w:rsidRDefault="00922EE5" w:rsidP="006A2E04">
      <w:pPr>
        <w:pStyle w:val="311"/>
        <w:numPr>
          <w:ilvl w:val="0"/>
          <w:numId w:val="4"/>
        </w:numPr>
        <w:tabs>
          <w:tab w:val="left" w:pos="-550"/>
        </w:tabs>
        <w:ind w:left="0" w:firstLine="709"/>
        <w:jc w:val="both"/>
      </w:pPr>
      <w:r w:rsidRPr="00F561CB">
        <w:t>представление к награждению отраслевыми наградами и иными наградами (статья 191 ТК РФ);</w:t>
      </w:r>
    </w:p>
    <w:p w:rsidR="00922EE5" w:rsidRPr="00F561CB" w:rsidRDefault="00922EE5" w:rsidP="006A2E04">
      <w:pPr>
        <w:pStyle w:val="311"/>
        <w:numPr>
          <w:ilvl w:val="0"/>
          <w:numId w:val="4"/>
        </w:numPr>
        <w:tabs>
          <w:tab w:val="left" w:pos="-880"/>
        </w:tabs>
        <w:ind w:left="0" w:firstLine="709"/>
        <w:jc w:val="both"/>
      </w:pPr>
      <w:r w:rsidRPr="00F561CB">
        <w:t xml:space="preserve">установление размеров повышенной заработной платы за вредные и (или) опасные и иные особые условия труда </w:t>
      </w:r>
      <w:r w:rsidRPr="00F561CB">
        <w:rPr>
          <w:iCs/>
        </w:rPr>
        <w:t>(</w:t>
      </w:r>
      <w:r w:rsidRPr="00F561CB">
        <w:t>статья</w:t>
      </w:r>
      <w:r w:rsidRPr="00F561CB">
        <w:rPr>
          <w:iCs/>
        </w:rPr>
        <w:t xml:space="preserve"> 147 ТК РФ);</w:t>
      </w:r>
    </w:p>
    <w:p w:rsidR="00922EE5" w:rsidRPr="00F561CB" w:rsidRDefault="00922EE5" w:rsidP="006A2E04">
      <w:pPr>
        <w:pStyle w:val="311"/>
        <w:numPr>
          <w:ilvl w:val="0"/>
          <w:numId w:val="4"/>
        </w:numPr>
        <w:tabs>
          <w:tab w:val="left" w:pos="-1870"/>
        </w:tabs>
        <w:ind w:left="0" w:firstLine="709"/>
        <w:jc w:val="both"/>
      </w:pPr>
      <w:r w:rsidRPr="00F561CB">
        <w:t xml:space="preserve">установление размеров повышения заработной платы в ночное время </w:t>
      </w:r>
      <w:r w:rsidRPr="00F561CB">
        <w:rPr>
          <w:iCs/>
        </w:rPr>
        <w:t>(</w:t>
      </w:r>
      <w:r w:rsidRPr="00F561CB">
        <w:t>статья</w:t>
      </w:r>
      <w:r w:rsidRPr="00F561CB">
        <w:rPr>
          <w:iCs/>
        </w:rPr>
        <w:t xml:space="preserve"> 154 ТК РФ);</w:t>
      </w:r>
    </w:p>
    <w:p w:rsidR="00922EE5" w:rsidRPr="00F561CB" w:rsidRDefault="00922EE5" w:rsidP="006A2E04">
      <w:pPr>
        <w:pStyle w:val="311"/>
        <w:numPr>
          <w:ilvl w:val="0"/>
          <w:numId w:val="4"/>
        </w:numPr>
        <w:tabs>
          <w:tab w:val="left" w:pos="-1870"/>
        </w:tabs>
        <w:ind w:left="0" w:firstLine="709"/>
        <w:jc w:val="both"/>
      </w:pPr>
      <w:r w:rsidRPr="00F561CB">
        <w:t xml:space="preserve">распределение учебной нагрузки </w:t>
      </w:r>
      <w:r w:rsidRPr="00F561CB">
        <w:rPr>
          <w:iCs/>
        </w:rPr>
        <w:t>(</w:t>
      </w:r>
      <w:r w:rsidRPr="00F561CB">
        <w:t>статья</w:t>
      </w:r>
      <w:r w:rsidRPr="00F561CB">
        <w:rPr>
          <w:iCs/>
        </w:rPr>
        <w:t xml:space="preserve"> 100 ТК РФ)</w:t>
      </w:r>
      <w:r w:rsidRPr="00F561CB">
        <w:t>;</w:t>
      </w:r>
    </w:p>
    <w:p w:rsidR="00922EE5" w:rsidRPr="00F561CB" w:rsidRDefault="00922EE5" w:rsidP="006A2E04">
      <w:pPr>
        <w:pStyle w:val="311"/>
        <w:numPr>
          <w:ilvl w:val="0"/>
          <w:numId w:val="4"/>
        </w:numPr>
        <w:tabs>
          <w:tab w:val="left" w:pos="-1870"/>
        </w:tabs>
        <w:ind w:left="0" w:firstLine="709"/>
        <w:jc w:val="both"/>
      </w:pPr>
      <w:r w:rsidRPr="00F561CB">
        <w:t xml:space="preserve">установление, изменение размеров выплат стимулирующего характера </w:t>
      </w:r>
      <w:r w:rsidRPr="00F561CB">
        <w:rPr>
          <w:iCs/>
        </w:rPr>
        <w:t>(</w:t>
      </w:r>
      <w:r w:rsidRPr="00F561CB">
        <w:t>статьи 135,</w:t>
      </w:r>
      <w:r w:rsidRPr="00F561CB">
        <w:rPr>
          <w:iCs/>
        </w:rPr>
        <w:t xml:space="preserve"> 144 ТК РФ)</w:t>
      </w:r>
      <w:r w:rsidRPr="00F561CB">
        <w:t xml:space="preserve">; </w:t>
      </w:r>
    </w:p>
    <w:p w:rsidR="00922EE5" w:rsidRPr="00F561CB" w:rsidRDefault="00922EE5" w:rsidP="006A2E04">
      <w:pPr>
        <w:pStyle w:val="311"/>
        <w:numPr>
          <w:ilvl w:val="0"/>
          <w:numId w:val="4"/>
        </w:numPr>
        <w:tabs>
          <w:tab w:val="left" w:pos="-1870"/>
        </w:tabs>
        <w:ind w:left="0" w:firstLine="709"/>
        <w:jc w:val="both"/>
      </w:pPr>
      <w:r w:rsidRPr="00F561CB">
        <w:t>распределение премиальных выплат и использование фонда экономии заработной платы (статьи 135, 144 ТК РФ);</w:t>
      </w:r>
    </w:p>
    <w:p w:rsidR="00922EE5" w:rsidRPr="00F561CB" w:rsidRDefault="00922EE5" w:rsidP="006A2E04">
      <w:pPr>
        <w:pStyle w:val="311"/>
        <w:ind w:left="0" w:firstLine="709"/>
        <w:jc w:val="both"/>
      </w:pPr>
      <w:r w:rsidRPr="00F561CB">
        <w:t>Перечень локальных нормативных актов, содержащих нормы трудового права, пр</w:t>
      </w:r>
      <w:r w:rsidRPr="00F561CB">
        <w:t>и</w:t>
      </w:r>
      <w:r w:rsidRPr="00F561CB">
        <w:t>нимаемых работодателем с учетом мотивированного мнения выборного органа первичной профсоюзной организации определен в приложении к настоящему коллективному договору.</w:t>
      </w:r>
    </w:p>
    <w:p w:rsidR="00922EE5" w:rsidRPr="00F561CB" w:rsidRDefault="00922EE5" w:rsidP="006A2E04">
      <w:pPr>
        <w:pStyle w:val="311"/>
        <w:ind w:left="0" w:firstLine="709"/>
        <w:jc w:val="both"/>
      </w:pPr>
      <w:r w:rsidRPr="00F561CB">
        <w:t>7.8. С предварительного согласия выборного органа первичной профсоюзной орган</w:t>
      </w:r>
      <w:r w:rsidRPr="00F561CB">
        <w:t>и</w:t>
      </w:r>
      <w:r w:rsidRPr="00F561CB">
        <w:t>зации производится:</w:t>
      </w:r>
    </w:p>
    <w:p w:rsidR="00922EE5" w:rsidRPr="00F561CB" w:rsidRDefault="00922EE5" w:rsidP="006A2E04">
      <w:pPr>
        <w:pStyle w:val="311"/>
        <w:numPr>
          <w:ilvl w:val="0"/>
          <w:numId w:val="4"/>
        </w:numPr>
        <w:tabs>
          <w:tab w:val="left" w:pos="-660"/>
        </w:tabs>
        <w:ind w:left="0" w:firstLine="709"/>
        <w:jc w:val="both"/>
      </w:pPr>
      <w:r w:rsidRPr="00F561CB">
        <w:t>применение дисциплинарного взыскания в виде замечания или выговора в отнош</w:t>
      </w:r>
      <w:r w:rsidRPr="00F561CB">
        <w:t>е</w:t>
      </w:r>
      <w:r w:rsidRPr="00F561CB">
        <w:t>нии работников, являющихся членами выборного органа первичной профсоюзной организ</w:t>
      </w:r>
      <w:r w:rsidRPr="00F561CB">
        <w:t>а</w:t>
      </w:r>
      <w:r w:rsidRPr="00F561CB">
        <w:t>ции (статьи</w:t>
      </w:r>
      <w:r w:rsidRPr="00F561CB">
        <w:rPr>
          <w:iCs/>
        </w:rPr>
        <w:t xml:space="preserve"> 192, 193 ТК РФ)</w:t>
      </w:r>
      <w:r w:rsidRPr="00F561CB">
        <w:t>;</w:t>
      </w:r>
    </w:p>
    <w:p w:rsidR="00922EE5" w:rsidRPr="00F561CB" w:rsidRDefault="00922EE5" w:rsidP="006A2E04">
      <w:pPr>
        <w:pStyle w:val="311"/>
        <w:numPr>
          <w:ilvl w:val="0"/>
          <w:numId w:val="4"/>
        </w:numPr>
        <w:tabs>
          <w:tab w:val="left" w:pos="-220"/>
        </w:tabs>
        <w:ind w:left="0" w:firstLine="709"/>
        <w:jc w:val="both"/>
      </w:pPr>
      <w:r w:rsidRPr="00F561CB">
        <w:lastRenderedPageBreak/>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922EE5" w:rsidRPr="00F561CB" w:rsidRDefault="00922EE5" w:rsidP="006A2E04">
      <w:pPr>
        <w:autoSpaceDE w:val="0"/>
        <w:ind w:firstLine="709"/>
        <w:jc w:val="both"/>
      </w:pPr>
      <w:r w:rsidRPr="00F561CB">
        <w:t>- увольнение по инициативе работодателя члена выборного органа первичной про</w:t>
      </w:r>
      <w:r w:rsidRPr="00F561CB">
        <w:t>ф</w:t>
      </w:r>
      <w:r w:rsidRPr="00F561CB">
        <w:t>союзной организации, участвующего в разрешении коллективного трудового спора (часть 2 статьи 405 ТК РФ).</w:t>
      </w:r>
    </w:p>
    <w:p w:rsidR="00922EE5" w:rsidRPr="00F561CB" w:rsidRDefault="00922EE5" w:rsidP="006A2E04">
      <w:pPr>
        <w:pStyle w:val="311"/>
        <w:ind w:left="0" w:firstLine="709"/>
        <w:jc w:val="both"/>
      </w:pPr>
      <w:r w:rsidRPr="00F561CB">
        <w:t>7.9.</w:t>
      </w:r>
      <w:r w:rsidRPr="00F561CB">
        <w:tab/>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w:t>
      </w:r>
      <w:r w:rsidRPr="00F561CB">
        <w:t>р</w:t>
      </w:r>
      <w:r w:rsidRPr="00F561CB">
        <w:t xml:space="preserve">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F561CB">
        <w:rPr>
          <w:iCs/>
        </w:rPr>
        <w:t>376 ТК РФ)</w:t>
      </w:r>
      <w:r w:rsidRPr="00F561CB">
        <w:t>:</w:t>
      </w:r>
    </w:p>
    <w:p w:rsidR="00922EE5" w:rsidRPr="00F561CB" w:rsidRDefault="00922EE5" w:rsidP="006A2E04">
      <w:pPr>
        <w:pStyle w:val="311"/>
        <w:numPr>
          <w:ilvl w:val="0"/>
          <w:numId w:val="2"/>
        </w:numPr>
        <w:ind w:left="0" w:firstLine="709"/>
        <w:jc w:val="both"/>
      </w:pPr>
      <w:r w:rsidRPr="00F561CB">
        <w:t>сокращение численности или штата работников организации (пункт 2 части 1 статьи 81 ТК РФ);</w:t>
      </w:r>
    </w:p>
    <w:p w:rsidR="00922EE5" w:rsidRPr="00F561CB" w:rsidRDefault="00922EE5" w:rsidP="006A2E04">
      <w:pPr>
        <w:pStyle w:val="311"/>
        <w:numPr>
          <w:ilvl w:val="0"/>
          <w:numId w:val="2"/>
        </w:numPr>
        <w:ind w:left="0" w:firstLine="709"/>
        <w:jc w:val="both"/>
      </w:pPr>
      <w:r w:rsidRPr="00F561CB">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922EE5" w:rsidRPr="00F561CB" w:rsidRDefault="00922EE5" w:rsidP="006A2E04">
      <w:pPr>
        <w:pStyle w:val="311"/>
        <w:numPr>
          <w:ilvl w:val="0"/>
          <w:numId w:val="2"/>
        </w:numPr>
        <w:ind w:left="0" w:firstLine="709"/>
        <w:jc w:val="both"/>
      </w:pPr>
      <w:r w:rsidRPr="00F561CB">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922EE5" w:rsidRPr="00F561CB" w:rsidRDefault="00922EE5" w:rsidP="006A2E04">
      <w:pPr>
        <w:jc w:val="both"/>
      </w:pPr>
      <w:r w:rsidRPr="00F561CB">
        <w:t xml:space="preserve">         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5B0956" w:rsidRPr="005B0956">
        <w:rPr>
          <w:iCs/>
        </w:rPr>
        <w:t>(</w:t>
      </w:r>
      <w:r w:rsidRPr="00F561CB">
        <w:t xml:space="preserve">части 3 статьи 374 ТК РФ). </w:t>
      </w:r>
    </w:p>
    <w:p w:rsidR="00922EE5" w:rsidRPr="00F561CB" w:rsidRDefault="00922EE5" w:rsidP="006A2E04">
      <w:pPr>
        <w:jc w:val="both"/>
      </w:pPr>
      <w:r w:rsidRPr="00F561CB">
        <w:t xml:space="preserve">               На время участия в работе конференций, пленумов, собраний, президиумов, других мероприятиях, созываемых профсо</w:t>
      </w:r>
      <w:r w:rsidR="00980EF8">
        <w:t xml:space="preserve">юзом, освобождает </w:t>
      </w:r>
      <w:r w:rsidR="00894A46" w:rsidRPr="00F561CB">
        <w:t>председателя</w:t>
      </w:r>
      <w:r w:rsidRPr="00F561CB">
        <w:t xml:space="preserve"> </w:t>
      </w:r>
      <w:r w:rsidR="00894A46" w:rsidRPr="00F561CB">
        <w:t>первичной профсоюзной организации</w:t>
      </w:r>
      <w:r w:rsidRPr="00F561CB">
        <w:t>, членов выборн</w:t>
      </w:r>
      <w:r w:rsidR="00894A46" w:rsidRPr="00F561CB">
        <w:t>ых профсоюзных органов, правового</w:t>
      </w:r>
      <w:r w:rsidRPr="00F561CB">
        <w:t xml:space="preserve"> </w:t>
      </w:r>
      <w:r w:rsidR="00894A46" w:rsidRPr="00F561CB">
        <w:t>инспектора</w:t>
      </w:r>
      <w:r w:rsidRPr="00F561CB">
        <w:t xml:space="preserve"> труда, уполн</w:t>
      </w:r>
      <w:r w:rsidRPr="00F561CB">
        <w:t>о</w:t>
      </w:r>
      <w:r w:rsidRPr="00F561CB">
        <w:t>мо</w:t>
      </w:r>
      <w:r w:rsidR="00894A46" w:rsidRPr="00F561CB">
        <w:t>ченного</w:t>
      </w:r>
      <w:r w:rsidRPr="00F561CB">
        <w:t xml:space="preserve">   по охране труда профсоюза, профсоюзный актив от производственной работы с сохранением средней заработной платы, исчисляемой в порядке, установленном действу</w:t>
      </w:r>
      <w:r w:rsidRPr="00F561CB">
        <w:t>ю</w:t>
      </w:r>
      <w:r w:rsidRPr="00F561CB">
        <w:t>щим законодательством.</w:t>
      </w:r>
    </w:p>
    <w:p w:rsidR="00922EE5" w:rsidRPr="00F561CB" w:rsidRDefault="00922EE5" w:rsidP="006A2E04">
      <w:pPr>
        <w:pStyle w:val="312"/>
        <w:spacing w:after="0"/>
        <w:ind w:left="0"/>
        <w:jc w:val="both"/>
      </w:pPr>
      <w:r w:rsidRPr="00F561CB">
        <w:t xml:space="preserve">         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w:t>
      </w:r>
      <w:r w:rsidRPr="00F561CB">
        <w:t>а</w:t>
      </w:r>
      <w:r w:rsidRPr="00F561CB">
        <w:t xml:space="preserve">ключенному на определенный срок, </w:t>
      </w:r>
      <w:r w:rsidRPr="00F561CB">
        <w:rPr>
          <w:iCs/>
        </w:rPr>
        <w:t>для замены временно отсутствующего работника, за к</w:t>
      </w:r>
      <w:r w:rsidRPr="00F561CB">
        <w:rPr>
          <w:iCs/>
        </w:rPr>
        <w:t>о</w:t>
      </w:r>
      <w:r w:rsidRPr="00F561CB">
        <w:rPr>
          <w:iCs/>
        </w:rPr>
        <w:t>торым сохраняется место работы.</w:t>
      </w:r>
    </w:p>
    <w:p w:rsidR="00922EE5" w:rsidRPr="00F561CB" w:rsidRDefault="00D22359" w:rsidP="006A2E04">
      <w:pPr>
        <w:pStyle w:val="312"/>
        <w:spacing w:after="0"/>
        <w:ind w:left="0"/>
        <w:jc w:val="both"/>
      </w:pPr>
      <w:r>
        <w:rPr>
          <w:iCs/>
        </w:rPr>
        <w:t xml:space="preserve">         </w:t>
      </w:r>
      <w:r w:rsidR="00922EE5" w:rsidRPr="00F561CB">
        <w:rPr>
          <w:iCs/>
        </w:rPr>
        <w:t xml:space="preserve">7.12. </w:t>
      </w:r>
      <w:proofErr w:type="gramStart"/>
      <w:r w:rsidR="00922EE5" w:rsidRPr="00F561CB">
        <w:rPr>
          <w:iCs/>
        </w:rPr>
        <w:t xml:space="preserve">Члены </w:t>
      </w:r>
      <w:r w:rsidR="00922EE5" w:rsidRPr="00F561CB">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w:t>
      </w:r>
      <w:r w:rsidR="00922EE5" w:rsidRPr="00F561CB">
        <w:t>а</w:t>
      </w:r>
      <w:r w:rsidR="00922EE5" w:rsidRPr="00F561CB">
        <w:t>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w:t>
      </w:r>
      <w:r w:rsidR="00922EE5" w:rsidRPr="00F561CB">
        <w:t>с</w:t>
      </w:r>
      <w:r w:rsidR="00922EE5" w:rsidRPr="00F561CB">
        <w:t>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00922EE5" w:rsidRPr="00F561CB">
        <w:t xml:space="preserve"> (часть 3 статьи 39 ТК РФ).</w:t>
      </w:r>
    </w:p>
    <w:p w:rsidR="00922EE5" w:rsidRPr="00F561CB" w:rsidRDefault="00922EE5" w:rsidP="006A2E04">
      <w:pPr>
        <w:pStyle w:val="41"/>
        <w:ind w:left="0" w:firstLine="0"/>
        <w:jc w:val="both"/>
      </w:pPr>
      <w:r w:rsidRPr="00F561CB">
        <w:t xml:space="preserve">           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922EE5" w:rsidRPr="00F561CB" w:rsidRDefault="00922EE5" w:rsidP="006A2E04">
      <w:pPr>
        <w:jc w:val="both"/>
      </w:pPr>
      <w:r w:rsidRPr="00F561CB">
        <w:rPr>
          <w:b/>
          <w:color w:val="FF0000"/>
        </w:rPr>
        <w:t xml:space="preserve">                   </w:t>
      </w:r>
      <w:r w:rsidRPr="00F561CB">
        <w:t>Несут дисциплинарную, административную, уголовную ответственность в соо</w:t>
      </w:r>
      <w:r w:rsidRPr="00F561CB">
        <w:t>т</w:t>
      </w:r>
      <w:r w:rsidRPr="00F561CB">
        <w:t>ветст</w:t>
      </w:r>
      <w:r w:rsidR="00894A46" w:rsidRPr="00F561CB">
        <w:t xml:space="preserve">вии с федеральными законами за </w:t>
      </w:r>
      <w:r w:rsidRPr="00F561CB">
        <w:t xml:space="preserve">нарушение законодательства о профсоюзах (ст.30 №10-ФЗ от 12.01.1996г.)     </w:t>
      </w:r>
    </w:p>
    <w:p w:rsidR="00922EE5" w:rsidRPr="00F561CB" w:rsidRDefault="0065057A" w:rsidP="006A2E04">
      <w:pPr>
        <w:jc w:val="both"/>
      </w:pPr>
      <w:r>
        <w:tab/>
      </w:r>
      <w:r w:rsidR="00922EE5" w:rsidRPr="00F561CB">
        <w:t>По требованию профсоюзных органов работодатель обязан расторгнуть трудовой д</w:t>
      </w:r>
      <w:r w:rsidR="00922EE5" w:rsidRPr="00F561CB">
        <w:t>о</w:t>
      </w:r>
      <w:r w:rsidR="00922EE5" w:rsidRPr="00F561CB">
        <w:t>говор (контракт) с долж</w:t>
      </w:r>
      <w:r w:rsidR="00894A46" w:rsidRPr="00F561CB">
        <w:t>ностным лицом, при нарушении им</w:t>
      </w:r>
      <w:r w:rsidR="00922EE5" w:rsidRPr="00F561CB">
        <w:t xml:space="preserve"> законодательства о профсоюзах, не</w:t>
      </w:r>
      <w:r w:rsidR="009D4505">
        <w:t>выполнении</w:t>
      </w:r>
      <w:r w:rsidR="00922EE5" w:rsidRPr="00F561CB">
        <w:t xml:space="preserve"> своих обязательств по коллективному договору, соглашению.</w:t>
      </w:r>
    </w:p>
    <w:p w:rsidR="00922EE5" w:rsidRPr="00F561CB" w:rsidRDefault="00922EE5" w:rsidP="006A2E04">
      <w:pPr>
        <w:jc w:val="both"/>
      </w:pPr>
      <w:r w:rsidRPr="00F561CB">
        <w:t xml:space="preserve">  </w:t>
      </w:r>
      <w:r w:rsidR="0065057A">
        <w:t xml:space="preserve">          </w:t>
      </w:r>
      <w:proofErr w:type="gramStart"/>
      <w:r w:rsidR="00894A46" w:rsidRPr="00F561CB">
        <w:t>Председатель</w:t>
      </w:r>
      <w:r w:rsidRPr="00F561CB">
        <w:t xml:space="preserve"> </w:t>
      </w:r>
      <w:r w:rsidR="00894A46" w:rsidRPr="00F561CB">
        <w:t>первичной организации</w:t>
      </w:r>
      <w:r w:rsidRPr="00F561CB">
        <w:t xml:space="preserve"> профсоюза, члены выборных профсоюзных о</w:t>
      </w:r>
      <w:r w:rsidRPr="00F561CB">
        <w:t>р</w:t>
      </w:r>
      <w:r w:rsidRPr="00F561CB">
        <w:t>ганов, не освобожденные от основной</w:t>
      </w:r>
      <w:r w:rsidR="00894A46" w:rsidRPr="00F561CB">
        <w:t xml:space="preserve"> работы в учреждении, внештатный правовой</w:t>
      </w:r>
      <w:r w:rsidRPr="00F561CB">
        <w:t xml:space="preserve"> </w:t>
      </w:r>
      <w:r w:rsidR="00894A46" w:rsidRPr="00F561CB">
        <w:t>инспе</w:t>
      </w:r>
      <w:r w:rsidR="00894A46" w:rsidRPr="00F561CB">
        <w:t>к</w:t>
      </w:r>
      <w:r w:rsidR="00894A46" w:rsidRPr="00F561CB">
        <w:t>тор труда, уполномоченный</w:t>
      </w:r>
      <w:r w:rsidRPr="00F561CB">
        <w:t xml:space="preserve">   по охране труда профсоюза, профсоюзный актив, представит</w:t>
      </w:r>
      <w:r w:rsidRPr="00F561CB">
        <w:t>е</w:t>
      </w:r>
      <w:r w:rsidRPr="00F561CB">
        <w:t>ли профсоюзной организации в создаваемых в учреждении совместных с работодателем к</w:t>
      </w:r>
      <w:r w:rsidRPr="00F561CB">
        <w:t>о</w:t>
      </w:r>
      <w:r w:rsidRPr="00F561CB">
        <w:t>митетах (комиссиях) освобождаются от основной работы с сохранением среднего заработка для выполнения общественных обязанностей в интересах   работников (участие в профсою</w:t>
      </w:r>
      <w:r w:rsidRPr="00F561CB">
        <w:t>з</w:t>
      </w:r>
      <w:r w:rsidRPr="00F561CB">
        <w:lastRenderedPageBreak/>
        <w:t>ных проверках, обследованиях, рассмотрение жалоб</w:t>
      </w:r>
      <w:proofErr w:type="gramEnd"/>
      <w:r w:rsidRPr="00F561CB">
        <w:t xml:space="preserve"> на местах и т. д.) и на время участия в работе съездов, конференций, пленумов, президиумов, собраний, созываемых Профсоюзом,  семинаров и краткосрочной профсоюзной учебы.  </w:t>
      </w:r>
    </w:p>
    <w:p w:rsidR="00922EE5" w:rsidRPr="00F561CB" w:rsidRDefault="00922EE5" w:rsidP="006A2E04">
      <w:pPr>
        <w:ind w:firstLine="702"/>
        <w:jc w:val="both"/>
      </w:pPr>
      <w:r w:rsidRPr="00F561CB">
        <w:t>Условия освобождения и порядок оплаты времени участия в этих мероприятиях опр</w:t>
      </w:r>
      <w:r w:rsidRPr="00F561CB">
        <w:t>е</w:t>
      </w:r>
      <w:r w:rsidRPr="00F561CB">
        <w:t xml:space="preserve">деляются коллективным договором, соглашением.  </w:t>
      </w:r>
    </w:p>
    <w:p w:rsidR="00922EE5" w:rsidRPr="00F561CB" w:rsidRDefault="00922EE5" w:rsidP="006A2E04">
      <w:pPr>
        <w:ind w:firstLine="702"/>
        <w:jc w:val="both"/>
      </w:pPr>
      <w:r w:rsidRPr="00F561CB">
        <w:t xml:space="preserve"> Суммарное время освобождения от основной работы в месяц не менее 8 рабочих ч</w:t>
      </w:r>
      <w:r w:rsidRPr="00F561CB">
        <w:t>а</w:t>
      </w:r>
      <w:r w:rsidRPr="00F561CB">
        <w:t>сов.</w:t>
      </w:r>
    </w:p>
    <w:p w:rsidR="00922EE5" w:rsidRPr="00F561CB" w:rsidRDefault="00922EE5" w:rsidP="006A2E04">
      <w:pPr>
        <w:pStyle w:val="310"/>
        <w:rPr>
          <w:b/>
          <w:bCs/>
          <w:caps/>
          <w:sz w:val="24"/>
          <w:szCs w:val="24"/>
        </w:rPr>
      </w:pPr>
    </w:p>
    <w:p w:rsidR="00922EE5" w:rsidRPr="00F561CB" w:rsidRDefault="00922EE5" w:rsidP="006A2E04">
      <w:pPr>
        <w:pStyle w:val="310"/>
        <w:rPr>
          <w:b/>
          <w:bCs/>
          <w:caps/>
          <w:sz w:val="24"/>
          <w:szCs w:val="24"/>
        </w:rPr>
      </w:pPr>
    </w:p>
    <w:p w:rsidR="00922EE5" w:rsidRPr="00F561CB" w:rsidRDefault="00922EE5" w:rsidP="009D4505">
      <w:pPr>
        <w:pStyle w:val="310"/>
        <w:jc w:val="center"/>
        <w:rPr>
          <w:sz w:val="24"/>
          <w:szCs w:val="24"/>
        </w:rPr>
      </w:pPr>
      <w:r w:rsidRPr="00F561CB">
        <w:rPr>
          <w:b/>
          <w:bCs/>
          <w:caps/>
          <w:sz w:val="24"/>
          <w:szCs w:val="24"/>
          <w:lang w:val="en-US"/>
        </w:rPr>
        <w:t>VIII</w:t>
      </w:r>
      <w:r w:rsidRPr="00F561CB">
        <w:rPr>
          <w:b/>
          <w:bCs/>
          <w:caps/>
          <w:sz w:val="24"/>
          <w:szCs w:val="24"/>
        </w:rPr>
        <w:t>. Обязательства выборного органа первичной профсоюзной организации</w:t>
      </w:r>
    </w:p>
    <w:p w:rsidR="00922EE5" w:rsidRPr="00F561CB" w:rsidRDefault="00922EE5" w:rsidP="006A2E04">
      <w:pPr>
        <w:pStyle w:val="310"/>
        <w:rPr>
          <w:b/>
          <w:bCs/>
          <w:caps/>
          <w:sz w:val="24"/>
          <w:szCs w:val="24"/>
        </w:rPr>
      </w:pPr>
    </w:p>
    <w:p w:rsidR="00922EE5" w:rsidRPr="00F561CB" w:rsidRDefault="00D22359" w:rsidP="006A2E04">
      <w:pPr>
        <w:pStyle w:val="310"/>
        <w:ind w:firstLine="709"/>
        <w:rPr>
          <w:sz w:val="24"/>
          <w:szCs w:val="24"/>
        </w:rPr>
      </w:pPr>
      <w:r>
        <w:rPr>
          <w:sz w:val="24"/>
          <w:szCs w:val="24"/>
        </w:rPr>
        <w:t>8</w:t>
      </w:r>
      <w:r w:rsidR="00DF5B6D">
        <w:rPr>
          <w:sz w:val="24"/>
          <w:szCs w:val="24"/>
        </w:rPr>
        <w:t>.</w:t>
      </w:r>
      <w:r w:rsidR="00922EE5" w:rsidRPr="00F561CB">
        <w:rPr>
          <w:sz w:val="24"/>
          <w:szCs w:val="24"/>
        </w:rPr>
        <w:tab/>
        <w:t>Выборный орган первичной профсоюзной организации обязуется:</w:t>
      </w:r>
    </w:p>
    <w:p w:rsidR="00922EE5" w:rsidRPr="00F561CB" w:rsidRDefault="00922EE5" w:rsidP="006A2E04">
      <w:pPr>
        <w:pStyle w:val="310"/>
        <w:ind w:firstLine="709"/>
        <w:rPr>
          <w:sz w:val="24"/>
          <w:szCs w:val="24"/>
        </w:rPr>
      </w:pPr>
      <w:r w:rsidRPr="00F561CB">
        <w:rPr>
          <w:sz w:val="24"/>
          <w:szCs w:val="24"/>
        </w:rPr>
        <w:t>8.1.</w:t>
      </w:r>
      <w:r w:rsidRPr="00F561CB">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w:t>
      </w:r>
      <w:r w:rsidRPr="00F561CB">
        <w:rPr>
          <w:sz w:val="24"/>
          <w:szCs w:val="24"/>
        </w:rPr>
        <w:t>е</w:t>
      </w:r>
      <w:r w:rsidRPr="00F561CB">
        <w:rPr>
          <w:sz w:val="24"/>
          <w:szCs w:val="24"/>
        </w:rPr>
        <w:t>ральным законом «О профессиональных союзах, их правах и гарантиях деятельности».</w:t>
      </w:r>
    </w:p>
    <w:p w:rsidR="00922EE5" w:rsidRPr="00F561CB" w:rsidRDefault="00922EE5" w:rsidP="006A2E04">
      <w:pPr>
        <w:pStyle w:val="310"/>
        <w:ind w:firstLine="709"/>
        <w:rPr>
          <w:sz w:val="24"/>
          <w:szCs w:val="24"/>
        </w:rPr>
      </w:pPr>
      <w:r w:rsidRPr="00F561CB">
        <w:rPr>
          <w:sz w:val="24"/>
          <w:szCs w:val="24"/>
        </w:rPr>
        <w:t>Представлять во взаимоотношениях с работодателем интересы работников, не я</w:t>
      </w:r>
      <w:r w:rsidRPr="00F561CB">
        <w:rPr>
          <w:sz w:val="24"/>
          <w:szCs w:val="24"/>
        </w:rPr>
        <w:t>в</w:t>
      </w:r>
      <w:r w:rsidRPr="00F561CB">
        <w:rPr>
          <w:sz w:val="24"/>
          <w:szCs w:val="24"/>
        </w:rPr>
        <w:t>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922EE5" w:rsidRPr="00F561CB" w:rsidRDefault="00922EE5" w:rsidP="006A2E04">
      <w:pPr>
        <w:pStyle w:val="310"/>
        <w:ind w:firstLine="709"/>
        <w:rPr>
          <w:sz w:val="24"/>
          <w:szCs w:val="24"/>
        </w:rPr>
      </w:pPr>
      <w:r w:rsidRPr="00F561CB">
        <w:rPr>
          <w:sz w:val="24"/>
          <w:szCs w:val="24"/>
        </w:rPr>
        <w:t>8.2.</w:t>
      </w:r>
      <w:r w:rsidRPr="00F561CB">
        <w:rPr>
          <w:sz w:val="24"/>
          <w:szCs w:val="24"/>
        </w:rPr>
        <w:tab/>
        <w:t xml:space="preserve">Осуществлять </w:t>
      </w:r>
      <w:proofErr w:type="gramStart"/>
      <w:r w:rsidRPr="00F561CB">
        <w:rPr>
          <w:sz w:val="24"/>
          <w:szCs w:val="24"/>
        </w:rPr>
        <w:t>контроль за</w:t>
      </w:r>
      <w:proofErr w:type="gramEnd"/>
      <w:r w:rsidRPr="00F561CB">
        <w:rPr>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w:t>
      </w:r>
      <w:r w:rsidRPr="00F561CB">
        <w:rPr>
          <w:sz w:val="24"/>
          <w:szCs w:val="24"/>
        </w:rPr>
        <w:t>у</w:t>
      </w:r>
      <w:r w:rsidRPr="00F561CB">
        <w:rPr>
          <w:sz w:val="24"/>
          <w:szCs w:val="24"/>
        </w:rPr>
        <w:t>дового права.</w:t>
      </w:r>
    </w:p>
    <w:p w:rsidR="00922EE5" w:rsidRPr="00F561CB" w:rsidRDefault="00922EE5" w:rsidP="006A2E04">
      <w:pPr>
        <w:pStyle w:val="310"/>
        <w:ind w:firstLine="709"/>
        <w:rPr>
          <w:sz w:val="24"/>
          <w:szCs w:val="24"/>
        </w:rPr>
      </w:pPr>
      <w:r w:rsidRPr="00F561CB">
        <w:rPr>
          <w:sz w:val="24"/>
          <w:szCs w:val="24"/>
        </w:rPr>
        <w:t>8.3.</w:t>
      </w:r>
      <w:r w:rsidRPr="00F561CB">
        <w:rPr>
          <w:sz w:val="24"/>
          <w:szCs w:val="24"/>
        </w:rPr>
        <w:tab/>
        <w:t xml:space="preserve">Осуществлять </w:t>
      </w:r>
      <w:proofErr w:type="gramStart"/>
      <w:r w:rsidRPr="00F561CB">
        <w:rPr>
          <w:sz w:val="24"/>
          <w:szCs w:val="24"/>
        </w:rPr>
        <w:t>контроль за</w:t>
      </w:r>
      <w:proofErr w:type="gramEnd"/>
      <w:r w:rsidRPr="00F561CB">
        <w:rPr>
          <w:sz w:val="24"/>
          <w:szCs w:val="24"/>
        </w:rPr>
        <w:t xml:space="preserve"> правильностью ведения и хранения трудовых кн</w:t>
      </w:r>
      <w:r w:rsidRPr="00F561CB">
        <w:rPr>
          <w:sz w:val="24"/>
          <w:szCs w:val="24"/>
        </w:rPr>
        <w:t>и</w:t>
      </w:r>
      <w:r w:rsidRPr="00F561CB">
        <w:rPr>
          <w:sz w:val="24"/>
          <w:szCs w:val="24"/>
        </w:rPr>
        <w:t>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922EE5" w:rsidRPr="00F561CB" w:rsidRDefault="00922EE5" w:rsidP="006A2E04">
      <w:pPr>
        <w:pStyle w:val="310"/>
        <w:ind w:firstLine="709"/>
        <w:rPr>
          <w:sz w:val="24"/>
          <w:szCs w:val="24"/>
        </w:rPr>
      </w:pPr>
      <w:r w:rsidRPr="00F561CB">
        <w:rPr>
          <w:sz w:val="24"/>
          <w:szCs w:val="24"/>
        </w:rPr>
        <w:t>8.4.</w:t>
      </w:r>
      <w:r w:rsidRPr="00F561CB">
        <w:rPr>
          <w:sz w:val="24"/>
          <w:szCs w:val="24"/>
        </w:rPr>
        <w:tab/>
        <w:t xml:space="preserve">Осуществлять </w:t>
      </w:r>
      <w:proofErr w:type="gramStart"/>
      <w:r w:rsidRPr="00F561CB">
        <w:rPr>
          <w:sz w:val="24"/>
          <w:szCs w:val="24"/>
        </w:rPr>
        <w:t>контроль за</w:t>
      </w:r>
      <w:proofErr w:type="gramEnd"/>
      <w:r w:rsidRPr="00F561CB">
        <w:rPr>
          <w:sz w:val="24"/>
          <w:szCs w:val="24"/>
        </w:rPr>
        <w:t xml:space="preserve"> охраной труда в образовательной организации.</w:t>
      </w:r>
    </w:p>
    <w:p w:rsidR="00922EE5" w:rsidRDefault="00922EE5" w:rsidP="006A2E04">
      <w:pPr>
        <w:pStyle w:val="310"/>
        <w:ind w:firstLine="709"/>
        <w:rPr>
          <w:sz w:val="24"/>
          <w:szCs w:val="24"/>
        </w:rPr>
      </w:pPr>
      <w:r w:rsidRPr="00F561CB">
        <w:rPr>
          <w:sz w:val="24"/>
          <w:szCs w:val="24"/>
        </w:rPr>
        <w:t>8.5.</w:t>
      </w:r>
      <w:r w:rsidRPr="00F561CB">
        <w:rPr>
          <w:sz w:val="24"/>
          <w:szCs w:val="24"/>
        </w:rPr>
        <w:tab/>
        <w:t>Представлять и защищать трудовые права членов профсоюза в комиссии по трудовым спорам и в суде.</w:t>
      </w:r>
    </w:p>
    <w:p w:rsidR="00175830" w:rsidRPr="00F41B91" w:rsidRDefault="00175830" w:rsidP="00175830">
      <w:pPr>
        <w:pStyle w:val="ConsPlusNormal"/>
        <w:ind w:firstLine="540"/>
        <w:jc w:val="both"/>
        <w:rPr>
          <w:rFonts w:ascii="Times New Roman" w:hAnsi="Times New Roman" w:cs="Times New Roman"/>
          <w:sz w:val="24"/>
          <w:szCs w:val="24"/>
        </w:rPr>
      </w:pPr>
      <w:r w:rsidRPr="00F41B91">
        <w:rPr>
          <w:rFonts w:ascii="Times New Roman" w:hAnsi="Times New Roman" w:cs="Times New Roman"/>
          <w:sz w:val="24"/>
          <w:szCs w:val="24"/>
        </w:rPr>
        <w:t xml:space="preserve">Первичная профсоюзная организация </w:t>
      </w:r>
      <w:proofErr w:type="gramStart"/>
      <w:r w:rsidRPr="00F41B91">
        <w:rPr>
          <w:rFonts w:ascii="Times New Roman" w:hAnsi="Times New Roman" w:cs="Times New Roman"/>
          <w:sz w:val="24"/>
          <w:szCs w:val="24"/>
        </w:rPr>
        <w:t>оказывает меры</w:t>
      </w:r>
      <w:proofErr w:type="gramEnd"/>
      <w:r w:rsidRPr="00F41B91">
        <w:rPr>
          <w:rFonts w:ascii="Times New Roman" w:hAnsi="Times New Roman" w:cs="Times New Roman"/>
          <w:sz w:val="24"/>
          <w:szCs w:val="24"/>
        </w:rPr>
        <w:t xml:space="preserve"> по материальной поддержке семей, оказавшихся в трудной жизненной ситуации, беременных женщин и других категорий работников, а также в случае рождения ребенка и смерти близкого родственника.</w:t>
      </w:r>
    </w:p>
    <w:p w:rsidR="00922EE5" w:rsidRPr="00F561CB" w:rsidRDefault="00922EE5" w:rsidP="006A2E04">
      <w:pPr>
        <w:pStyle w:val="310"/>
        <w:ind w:firstLine="709"/>
        <w:rPr>
          <w:sz w:val="24"/>
          <w:szCs w:val="24"/>
        </w:rPr>
      </w:pPr>
      <w:r w:rsidRPr="00F561CB">
        <w:rPr>
          <w:sz w:val="24"/>
          <w:szCs w:val="24"/>
        </w:rPr>
        <w:t>8.6.</w:t>
      </w:r>
      <w:r w:rsidRPr="00F561CB">
        <w:rPr>
          <w:sz w:val="24"/>
          <w:szCs w:val="24"/>
        </w:rPr>
        <w:tab/>
        <w:t xml:space="preserve">Осуществлять </w:t>
      </w:r>
      <w:proofErr w:type="gramStart"/>
      <w:r w:rsidRPr="00F561CB">
        <w:rPr>
          <w:sz w:val="24"/>
          <w:szCs w:val="24"/>
        </w:rPr>
        <w:t>контроль за</w:t>
      </w:r>
      <w:proofErr w:type="gramEnd"/>
      <w:r w:rsidRPr="00F561CB">
        <w:rPr>
          <w:sz w:val="24"/>
          <w:szCs w:val="24"/>
        </w:rPr>
        <w:t xml:space="preserve"> правильностью и своевременностью предоставления работникам отпусков и их оплаты.</w:t>
      </w:r>
    </w:p>
    <w:p w:rsidR="00922EE5" w:rsidRPr="00F561CB" w:rsidRDefault="00922EE5" w:rsidP="006A2E04">
      <w:pPr>
        <w:pStyle w:val="310"/>
        <w:ind w:firstLine="709"/>
        <w:rPr>
          <w:sz w:val="24"/>
          <w:szCs w:val="24"/>
        </w:rPr>
      </w:pPr>
      <w:r w:rsidRPr="00F561CB">
        <w:rPr>
          <w:sz w:val="24"/>
          <w:szCs w:val="24"/>
        </w:rPr>
        <w:t>8.7.</w:t>
      </w:r>
      <w:r w:rsidRPr="00F561CB">
        <w:rPr>
          <w:sz w:val="24"/>
          <w:szCs w:val="24"/>
        </w:rPr>
        <w:tab/>
        <w:t xml:space="preserve">Осуществлять </w:t>
      </w:r>
      <w:proofErr w:type="gramStart"/>
      <w:r w:rsidRPr="00F561CB">
        <w:rPr>
          <w:sz w:val="24"/>
          <w:szCs w:val="24"/>
        </w:rPr>
        <w:t>контроль за</w:t>
      </w:r>
      <w:proofErr w:type="gramEnd"/>
      <w:r w:rsidRPr="00F561CB">
        <w:rPr>
          <w:sz w:val="24"/>
          <w:szCs w:val="24"/>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922EE5" w:rsidRPr="00F561CB" w:rsidRDefault="00922EE5" w:rsidP="006A2E04">
      <w:pPr>
        <w:jc w:val="both"/>
      </w:pPr>
      <w:r w:rsidRPr="00F561CB">
        <w:t xml:space="preserve">         </w:t>
      </w:r>
      <w:r w:rsidR="00D22359">
        <w:t xml:space="preserve"> </w:t>
      </w:r>
      <w:r w:rsidRPr="00F561CB">
        <w:t xml:space="preserve"> 8.8.</w:t>
      </w:r>
      <w:r w:rsidRPr="00F561CB">
        <w:tab/>
        <w:t>В</w:t>
      </w:r>
      <w:r w:rsidR="00980EF8">
        <w:t xml:space="preserve">ходить в состав аттестационной </w:t>
      </w:r>
      <w:r w:rsidRPr="00F561CB">
        <w:t xml:space="preserve">комиссии для проведения аттестации с целью подтверждения соответствия педагогического работника - члена профсоюза, занимаемой  должности. Аттестационная комиссия обязана уведомлять профсоюзного представителя о дате проведения аттестации педагогического работника. </w:t>
      </w:r>
    </w:p>
    <w:p w:rsidR="00922EE5" w:rsidRPr="00F561CB" w:rsidRDefault="00922EE5" w:rsidP="006A2E04">
      <w:pPr>
        <w:jc w:val="both"/>
      </w:pPr>
      <w:r w:rsidRPr="00F561CB">
        <w:t xml:space="preserve">     Для проведения аттестации с целью установления первой и высшей категории в состав аттестационной комиссии в обязательном порядке включается представитель Профсоюза.  </w:t>
      </w:r>
    </w:p>
    <w:p w:rsidR="00922EE5" w:rsidRPr="00F561CB" w:rsidRDefault="00922EE5" w:rsidP="006A2E04">
      <w:pPr>
        <w:pStyle w:val="310"/>
        <w:ind w:firstLine="709"/>
        <w:rPr>
          <w:sz w:val="24"/>
          <w:szCs w:val="24"/>
        </w:rPr>
      </w:pPr>
      <w:r w:rsidRPr="00F561CB">
        <w:rPr>
          <w:sz w:val="24"/>
          <w:szCs w:val="24"/>
        </w:rPr>
        <w:t>Принимать участие в аттестации работников образовательной организации на соо</w:t>
      </w:r>
      <w:r w:rsidRPr="00F561CB">
        <w:rPr>
          <w:sz w:val="24"/>
          <w:szCs w:val="24"/>
        </w:rPr>
        <w:t>т</w:t>
      </w:r>
      <w:r w:rsidRPr="00F561CB">
        <w:rPr>
          <w:sz w:val="24"/>
          <w:szCs w:val="24"/>
        </w:rPr>
        <w:t>ветствие занимаемой должности, делегируя представителя в состав аттестационной коми</w:t>
      </w:r>
      <w:r w:rsidRPr="00F561CB">
        <w:rPr>
          <w:sz w:val="24"/>
          <w:szCs w:val="24"/>
        </w:rPr>
        <w:t>с</w:t>
      </w:r>
      <w:r w:rsidRPr="00F561CB">
        <w:rPr>
          <w:sz w:val="24"/>
          <w:szCs w:val="24"/>
        </w:rPr>
        <w:t>сии образовательной организации.</w:t>
      </w:r>
    </w:p>
    <w:p w:rsidR="00922EE5" w:rsidRPr="00F561CB" w:rsidRDefault="00922EE5" w:rsidP="006A2E04">
      <w:pPr>
        <w:pStyle w:val="310"/>
        <w:ind w:firstLine="709"/>
        <w:rPr>
          <w:sz w:val="24"/>
          <w:szCs w:val="24"/>
        </w:rPr>
      </w:pPr>
      <w:r w:rsidRPr="00F561CB">
        <w:rPr>
          <w:sz w:val="24"/>
          <w:szCs w:val="24"/>
        </w:rPr>
        <w:t>8.9.</w:t>
      </w:r>
      <w:r w:rsidRPr="00F561CB">
        <w:rPr>
          <w:sz w:val="24"/>
          <w:szCs w:val="24"/>
        </w:rPr>
        <w:tab/>
        <w:t>Осуществлять проверку правильности удержания и перечисления на счет пе</w:t>
      </w:r>
      <w:r w:rsidRPr="00F561CB">
        <w:rPr>
          <w:sz w:val="24"/>
          <w:szCs w:val="24"/>
        </w:rPr>
        <w:t>р</w:t>
      </w:r>
      <w:r w:rsidRPr="00F561CB">
        <w:rPr>
          <w:sz w:val="24"/>
          <w:szCs w:val="24"/>
        </w:rPr>
        <w:t>вичной профсоюзной организации членских профсоюзных взносов.</w:t>
      </w:r>
    </w:p>
    <w:p w:rsidR="00922EE5" w:rsidRPr="00F561CB" w:rsidRDefault="00922EE5" w:rsidP="006A2E04">
      <w:pPr>
        <w:pStyle w:val="310"/>
        <w:ind w:firstLine="709"/>
        <w:rPr>
          <w:sz w:val="24"/>
          <w:szCs w:val="24"/>
        </w:rPr>
      </w:pPr>
      <w:r w:rsidRPr="00F561CB">
        <w:rPr>
          <w:sz w:val="24"/>
          <w:szCs w:val="24"/>
        </w:rPr>
        <w:t>8.10.</w:t>
      </w:r>
      <w:r w:rsidRPr="00F561CB">
        <w:rPr>
          <w:sz w:val="24"/>
          <w:szCs w:val="24"/>
        </w:rPr>
        <w:tab/>
        <w:t>Информировать членов Профсоюза о своей работе, о деятельности выборных профсоюзных органов.</w:t>
      </w:r>
    </w:p>
    <w:p w:rsidR="00922EE5" w:rsidRPr="00F561CB" w:rsidRDefault="00922EE5" w:rsidP="006A2E04">
      <w:pPr>
        <w:ind w:firstLine="709"/>
        <w:jc w:val="both"/>
      </w:pPr>
      <w:r w:rsidRPr="00F561CB">
        <w:t>8.11.</w:t>
      </w:r>
      <w:r w:rsidRPr="00F561CB">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922EE5" w:rsidRPr="00F561CB" w:rsidRDefault="00922EE5" w:rsidP="006A2E04">
      <w:pPr>
        <w:ind w:firstLine="709"/>
        <w:jc w:val="both"/>
      </w:pPr>
      <w:r w:rsidRPr="00F561CB">
        <w:t>8.12.</w:t>
      </w:r>
      <w:r w:rsidRPr="00F561CB">
        <w:tab/>
        <w:t>Содействовать оздоровлению детей работников образовательной организации.</w:t>
      </w:r>
    </w:p>
    <w:p w:rsidR="00922EE5" w:rsidRPr="00F561CB" w:rsidRDefault="00922EE5" w:rsidP="006A2E04">
      <w:pPr>
        <w:ind w:firstLine="709"/>
        <w:jc w:val="both"/>
      </w:pPr>
      <w:r w:rsidRPr="00F561CB">
        <w:t>8.13.</w:t>
      </w:r>
      <w:r w:rsidRPr="00F561CB">
        <w:tab/>
        <w:t>Ходатайствовать о присвоении почетных званий, представлении к наградам работников образовательной организации.</w:t>
      </w:r>
    </w:p>
    <w:p w:rsidR="00922EE5" w:rsidRPr="00F561CB" w:rsidRDefault="00922EE5" w:rsidP="006A2E04">
      <w:pPr>
        <w:ind w:firstLine="709"/>
        <w:jc w:val="both"/>
      </w:pPr>
    </w:p>
    <w:p w:rsidR="00922EE5" w:rsidRPr="00F561CB" w:rsidRDefault="00922EE5" w:rsidP="009D4505">
      <w:pPr>
        <w:pStyle w:val="310"/>
        <w:jc w:val="center"/>
        <w:rPr>
          <w:sz w:val="24"/>
          <w:szCs w:val="24"/>
        </w:rPr>
      </w:pPr>
      <w:r w:rsidRPr="00F561CB">
        <w:rPr>
          <w:b/>
          <w:bCs/>
          <w:caps/>
          <w:sz w:val="24"/>
          <w:szCs w:val="24"/>
          <w:lang w:val="en-US"/>
        </w:rPr>
        <w:t>IX</w:t>
      </w:r>
      <w:r w:rsidRPr="00F561CB">
        <w:rPr>
          <w:b/>
          <w:bCs/>
          <w:caps/>
          <w:sz w:val="24"/>
          <w:szCs w:val="24"/>
        </w:rPr>
        <w:t>. Контроль за выполнением коллективного договора.</w:t>
      </w:r>
    </w:p>
    <w:p w:rsidR="00922EE5" w:rsidRPr="0065057A" w:rsidRDefault="00922EE5" w:rsidP="009D4505">
      <w:pPr>
        <w:pStyle w:val="310"/>
        <w:jc w:val="center"/>
        <w:rPr>
          <w:sz w:val="24"/>
          <w:szCs w:val="24"/>
        </w:rPr>
      </w:pPr>
      <w:r w:rsidRPr="00F561CB">
        <w:rPr>
          <w:b/>
          <w:bCs/>
          <w:caps/>
          <w:sz w:val="24"/>
          <w:szCs w:val="24"/>
        </w:rPr>
        <w:t>Ответственность сторон коллективного договора</w:t>
      </w:r>
    </w:p>
    <w:p w:rsidR="00922EE5" w:rsidRPr="00F561CB" w:rsidRDefault="005B0956" w:rsidP="006A2E04">
      <w:pPr>
        <w:pStyle w:val="310"/>
        <w:ind w:firstLine="3"/>
        <w:rPr>
          <w:sz w:val="24"/>
          <w:szCs w:val="24"/>
        </w:rPr>
      </w:pPr>
      <w:r>
        <w:rPr>
          <w:sz w:val="24"/>
          <w:szCs w:val="24"/>
        </w:rPr>
        <w:t xml:space="preserve">            9. </w:t>
      </w:r>
      <w:r w:rsidR="00922EE5" w:rsidRPr="00F561CB">
        <w:rPr>
          <w:sz w:val="24"/>
          <w:szCs w:val="24"/>
        </w:rPr>
        <w:t>Стороны договорились:</w:t>
      </w:r>
    </w:p>
    <w:p w:rsidR="00922EE5" w:rsidRPr="00F561CB" w:rsidRDefault="00922EE5" w:rsidP="006A2E04">
      <w:pPr>
        <w:pStyle w:val="310"/>
        <w:ind w:firstLine="705"/>
        <w:rPr>
          <w:sz w:val="24"/>
          <w:szCs w:val="24"/>
        </w:rPr>
      </w:pPr>
      <w:r w:rsidRPr="00F561CB">
        <w:rPr>
          <w:sz w:val="24"/>
          <w:szCs w:val="24"/>
        </w:rPr>
        <w:t>9.1.</w:t>
      </w:r>
      <w:r w:rsidRPr="00F561CB">
        <w:rPr>
          <w:sz w:val="24"/>
          <w:szCs w:val="24"/>
        </w:rPr>
        <w:tab/>
        <w:t>Совместно разрабатывать ежегодный план мероприятий по реализации н</w:t>
      </w:r>
      <w:r w:rsidRPr="00F561CB">
        <w:rPr>
          <w:sz w:val="24"/>
          <w:szCs w:val="24"/>
        </w:rPr>
        <w:t>а</w:t>
      </w:r>
      <w:r w:rsidRPr="00F561CB">
        <w:rPr>
          <w:sz w:val="24"/>
          <w:szCs w:val="24"/>
        </w:rPr>
        <w:t>стоящего коллективного договора на текущий год и ежегодно отчитываться на общем собр</w:t>
      </w:r>
      <w:r w:rsidRPr="00F561CB">
        <w:rPr>
          <w:sz w:val="24"/>
          <w:szCs w:val="24"/>
        </w:rPr>
        <w:t>а</w:t>
      </w:r>
      <w:r w:rsidRPr="00F561CB">
        <w:rPr>
          <w:sz w:val="24"/>
          <w:szCs w:val="24"/>
        </w:rPr>
        <w:t>нии работников о его выполнении.</w:t>
      </w:r>
    </w:p>
    <w:p w:rsidR="00922EE5" w:rsidRPr="00F561CB" w:rsidRDefault="00922EE5" w:rsidP="006A2E04">
      <w:pPr>
        <w:pStyle w:val="310"/>
        <w:ind w:firstLine="705"/>
        <w:rPr>
          <w:sz w:val="24"/>
          <w:szCs w:val="24"/>
        </w:rPr>
      </w:pPr>
      <w:r w:rsidRPr="00F561CB">
        <w:rPr>
          <w:sz w:val="24"/>
          <w:szCs w:val="24"/>
        </w:rPr>
        <w:t>9.2.</w:t>
      </w:r>
      <w:r w:rsidRPr="00F561CB">
        <w:rPr>
          <w:sz w:val="24"/>
          <w:szCs w:val="24"/>
        </w:rPr>
        <w:tab/>
        <w:t>Работодатель в течение 7 календарных дней со дня подписания коллективного договора направляет его в комитет по труду Ивановской области для уведомительной рег</w:t>
      </w:r>
      <w:r w:rsidRPr="00F561CB">
        <w:rPr>
          <w:sz w:val="24"/>
          <w:szCs w:val="24"/>
        </w:rPr>
        <w:t>и</w:t>
      </w:r>
      <w:r w:rsidRPr="00F561CB">
        <w:rPr>
          <w:sz w:val="24"/>
          <w:szCs w:val="24"/>
        </w:rPr>
        <w:t>страции.</w:t>
      </w:r>
    </w:p>
    <w:p w:rsidR="00922EE5" w:rsidRPr="00F561CB" w:rsidRDefault="00922EE5" w:rsidP="006A2E04">
      <w:pPr>
        <w:pStyle w:val="310"/>
        <w:ind w:firstLine="705"/>
        <w:rPr>
          <w:sz w:val="24"/>
          <w:szCs w:val="24"/>
        </w:rPr>
      </w:pPr>
      <w:r w:rsidRPr="00F561CB">
        <w:rPr>
          <w:sz w:val="24"/>
          <w:szCs w:val="24"/>
        </w:rPr>
        <w:t>9.3.</w:t>
      </w:r>
      <w:r w:rsidRPr="00F561CB">
        <w:rPr>
          <w:sz w:val="24"/>
          <w:szCs w:val="24"/>
        </w:rPr>
        <w:tab/>
        <w:t>Разъяснять условия коллективного договора работникам образовательной о</w:t>
      </w:r>
      <w:r w:rsidRPr="00F561CB">
        <w:rPr>
          <w:sz w:val="24"/>
          <w:szCs w:val="24"/>
        </w:rPr>
        <w:t>р</w:t>
      </w:r>
      <w:r w:rsidRPr="00F561CB">
        <w:rPr>
          <w:sz w:val="24"/>
          <w:szCs w:val="24"/>
        </w:rPr>
        <w:t>ганизации.</w:t>
      </w:r>
    </w:p>
    <w:p w:rsidR="00922EE5" w:rsidRPr="00F561CB" w:rsidRDefault="00922EE5" w:rsidP="006A2E04">
      <w:pPr>
        <w:pStyle w:val="310"/>
        <w:ind w:firstLine="705"/>
        <w:rPr>
          <w:sz w:val="24"/>
          <w:szCs w:val="24"/>
        </w:rPr>
      </w:pPr>
      <w:r w:rsidRPr="00F561CB">
        <w:rPr>
          <w:sz w:val="24"/>
          <w:szCs w:val="24"/>
        </w:rPr>
        <w:t>9.4.</w:t>
      </w:r>
      <w:r w:rsidRPr="00F561CB">
        <w:rPr>
          <w:sz w:val="24"/>
          <w:szCs w:val="24"/>
        </w:rPr>
        <w:tab/>
        <w:t>Представлять сторонам необходимую информацию в целях обеспечения на</w:t>
      </w:r>
      <w:r w:rsidRPr="00F561CB">
        <w:rPr>
          <w:sz w:val="24"/>
          <w:szCs w:val="24"/>
        </w:rPr>
        <w:t>д</w:t>
      </w:r>
      <w:r w:rsidRPr="00F561CB">
        <w:rPr>
          <w:sz w:val="24"/>
          <w:szCs w:val="24"/>
        </w:rPr>
        <w:t xml:space="preserve">лежащего </w:t>
      </w:r>
      <w:proofErr w:type="gramStart"/>
      <w:r w:rsidRPr="00F561CB">
        <w:rPr>
          <w:sz w:val="24"/>
          <w:szCs w:val="24"/>
        </w:rPr>
        <w:t>контроля за</w:t>
      </w:r>
      <w:proofErr w:type="gramEnd"/>
      <w:r w:rsidRPr="00F561CB">
        <w:rPr>
          <w:sz w:val="24"/>
          <w:szCs w:val="24"/>
        </w:rPr>
        <w:t xml:space="preserve"> выполнением условий коллективного договора в течение 7 календа</w:t>
      </w:r>
      <w:r w:rsidRPr="00F561CB">
        <w:rPr>
          <w:sz w:val="24"/>
          <w:szCs w:val="24"/>
        </w:rPr>
        <w:t>р</w:t>
      </w:r>
      <w:r w:rsidRPr="00F561CB">
        <w:rPr>
          <w:sz w:val="24"/>
          <w:szCs w:val="24"/>
        </w:rPr>
        <w:t>ных дней со дня получения соответствующего запроса (либо на условиях, определенных сторонами).</w:t>
      </w:r>
    </w:p>
    <w:p w:rsidR="00922EE5" w:rsidRPr="00F561CB" w:rsidRDefault="00922EE5" w:rsidP="006A2E04">
      <w:pPr>
        <w:pStyle w:val="310"/>
        <w:rPr>
          <w:sz w:val="24"/>
          <w:szCs w:val="24"/>
        </w:rPr>
      </w:pPr>
    </w:p>
    <w:p w:rsidR="0065057A" w:rsidRDefault="0065057A" w:rsidP="006A2E04">
      <w:pPr>
        <w:shd w:val="clear" w:color="auto" w:fill="FFFFFF"/>
        <w:ind w:firstLine="567"/>
        <w:jc w:val="both"/>
        <w:rPr>
          <w:b/>
          <w:bCs/>
          <w:color w:val="000000"/>
          <w:spacing w:val="1"/>
        </w:rPr>
      </w:pPr>
    </w:p>
    <w:p w:rsidR="00561ACA" w:rsidRPr="00F561CB" w:rsidRDefault="00561ACA" w:rsidP="006A2E04">
      <w:pPr>
        <w:pStyle w:val="310"/>
        <w:ind w:firstLine="705"/>
        <w:rPr>
          <w:sz w:val="24"/>
          <w:szCs w:val="24"/>
        </w:rPr>
      </w:pPr>
    </w:p>
    <w:sectPr w:rsidR="00561ACA" w:rsidRPr="00F561CB" w:rsidSect="007201F9">
      <w:footerReference w:type="default" r:id="rId32"/>
      <w:footerReference w:type="first" r:id="rId33"/>
      <w:pgSz w:w="11906" w:h="16838"/>
      <w:pgMar w:top="425" w:right="1134" w:bottom="1134" w:left="1134" w:header="720" w:footer="709"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F6C" w:rsidRDefault="00CA4F6C">
      <w:r>
        <w:separator/>
      </w:r>
    </w:p>
  </w:endnote>
  <w:endnote w:type="continuationSeparator" w:id="0">
    <w:p w:rsidR="00CA4F6C" w:rsidRDefault="00CA4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F9" w:rsidRPr="001D6301" w:rsidRDefault="00B73DAB" w:rsidP="00B9367B">
    <w:pPr>
      <w:pStyle w:val="af4"/>
      <w:framePr w:wrap="around" w:vAnchor="text" w:hAnchor="margin" w:xAlign="center" w:y="1"/>
      <w:rPr>
        <w:rStyle w:val="a3"/>
        <w:sz w:val="19"/>
        <w:szCs w:val="19"/>
      </w:rPr>
    </w:pPr>
    <w:r w:rsidRPr="001D6301">
      <w:rPr>
        <w:rStyle w:val="a3"/>
        <w:sz w:val="19"/>
        <w:szCs w:val="19"/>
      </w:rPr>
      <w:fldChar w:fldCharType="begin"/>
    </w:r>
    <w:r w:rsidR="003006F9" w:rsidRPr="001D6301">
      <w:rPr>
        <w:rStyle w:val="a3"/>
        <w:sz w:val="19"/>
        <w:szCs w:val="19"/>
      </w:rPr>
      <w:instrText xml:space="preserve">PAGE  </w:instrText>
    </w:r>
    <w:r w:rsidRPr="001D6301">
      <w:rPr>
        <w:rStyle w:val="a3"/>
        <w:sz w:val="19"/>
        <w:szCs w:val="19"/>
      </w:rPr>
      <w:fldChar w:fldCharType="end"/>
    </w:r>
  </w:p>
  <w:p w:rsidR="003006F9" w:rsidRPr="001D6301" w:rsidRDefault="003006F9" w:rsidP="00B9367B">
    <w:pPr>
      <w:pStyle w:val="af4"/>
      <w:ind w:right="360" w:firstLine="360"/>
      <w:rPr>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F9" w:rsidRPr="001D6301" w:rsidRDefault="003006F9" w:rsidP="00B9367B">
    <w:pPr>
      <w:pStyle w:val="af4"/>
      <w:framePr w:wrap="around" w:vAnchor="text" w:hAnchor="margin" w:xAlign="center" w:y="1"/>
      <w:rPr>
        <w:rStyle w:val="a3"/>
        <w:sz w:val="19"/>
        <w:szCs w:val="19"/>
      </w:rPr>
    </w:pPr>
  </w:p>
  <w:p w:rsidR="003006F9" w:rsidRPr="001D6301" w:rsidRDefault="003006F9" w:rsidP="00B9367B">
    <w:pPr>
      <w:pStyle w:val="af4"/>
      <w:ind w:right="360" w:firstLine="360"/>
      <w:rPr>
        <w:sz w:val="19"/>
        <w:szCs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F9" w:rsidRDefault="00B73DAB">
    <w:pPr>
      <w:pStyle w:val="af4"/>
      <w:jc w:val="right"/>
    </w:pPr>
    <w:fldSimple w:instr=" PAGE ">
      <w:r w:rsidR="00B21358">
        <w:rPr>
          <w:noProof/>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6F9" w:rsidRDefault="003006F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F6C" w:rsidRDefault="00CA4F6C">
      <w:r>
        <w:separator/>
      </w:r>
    </w:p>
  </w:footnote>
  <w:footnote w:type="continuationSeparator" w:id="0">
    <w:p w:rsidR="00CA4F6C" w:rsidRDefault="00CA4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Times New Roman" w:hAnsi="Times New Roman" w:cs="Times New Roman" w:hint="default"/>
        <w:color w:val="auto"/>
        <w:sz w:val="28"/>
        <w:szCs w:val="28"/>
      </w:rPr>
    </w:lvl>
  </w:abstractNum>
  <w:abstractNum w:abstractNumId="2">
    <w:nsid w:val="00000003"/>
    <w:multiLevelType w:val="singleLevel"/>
    <w:tmpl w:val="00000003"/>
    <w:name w:val="WW8Num7"/>
    <w:lvl w:ilvl="0">
      <w:start w:val="1"/>
      <w:numFmt w:val="decimal"/>
      <w:lvlText w:val="%1."/>
      <w:lvlJc w:val="left"/>
      <w:pPr>
        <w:tabs>
          <w:tab w:val="num" w:pos="709"/>
        </w:tabs>
        <w:ind w:left="786" w:hanging="360"/>
      </w:pPr>
      <w:rPr>
        <w:rFonts w:ascii="Times New Roman" w:eastAsia="Times New Roman" w:hAnsi="Times New Roman" w:cs="Times New Roman"/>
        <w:sz w:val="28"/>
        <w:szCs w:val="28"/>
      </w:rPr>
    </w:lvl>
  </w:abstractNum>
  <w:abstractNum w:abstractNumId="3">
    <w:nsid w:val="00000004"/>
    <w:multiLevelType w:val="singleLevel"/>
    <w:tmpl w:val="00000004"/>
    <w:name w:val="WW8Num9"/>
    <w:lvl w:ilvl="0">
      <w:start w:val="1"/>
      <w:numFmt w:val="bullet"/>
      <w:lvlText w:val="-"/>
      <w:lvlJc w:val="left"/>
      <w:pPr>
        <w:tabs>
          <w:tab w:val="num" w:pos="928"/>
        </w:tabs>
        <w:ind w:left="928" w:hanging="360"/>
      </w:pPr>
      <w:rPr>
        <w:rFonts w:ascii="Times New Roman" w:hAnsi="Times New Roman" w:cs="Times New Roman" w:hint="default"/>
        <w:b w:val="0"/>
        <w:color w:val="auto"/>
        <w:spacing w:val="-6"/>
        <w:sz w:val="28"/>
        <w:szCs w:val="28"/>
      </w:rPr>
    </w:lvl>
  </w:abstractNum>
  <w:abstractNum w:abstractNumId="4">
    <w:nsid w:val="00000005"/>
    <w:multiLevelType w:val="singleLevel"/>
    <w:tmpl w:val="00000005"/>
    <w:name w:val="WW8Num19"/>
    <w:lvl w:ilvl="0">
      <w:start w:val="1"/>
      <w:numFmt w:val="bullet"/>
      <w:lvlText w:val="-"/>
      <w:lvlJc w:val="left"/>
      <w:pPr>
        <w:tabs>
          <w:tab w:val="num" w:pos="0"/>
        </w:tabs>
        <w:ind w:left="1286" w:hanging="360"/>
      </w:pPr>
      <w:rPr>
        <w:rFonts w:ascii="Times New Roman" w:hAnsi="Times New Roman" w:cs="Times New Roman" w:hint="default"/>
        <w:color w:val="auto"/>
        <w:sz w:val="28"/>
        <w:szCs w:val="28"/>
      </w:rPr>
    </w:lvl>
  </w:abstractNum>
  <w:abstractNum w:abstractNumId="5">
    <w:nsid w:val="39B231F3"/>
    <w:multiLevelType w:val="hybridMultilevel"/>
    <w:tmpl w:val="F54ACF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A3A610A"/>
    <w:multiLevelType w:val="hybridMultilevel"/>
    <w:tmpl w:val="043CAB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autoHyphenation/>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26449"/>
    <w:rsid w:val="00001DB1"/>
    <w:rsid w:val="0000784B"/>
    <w:rsid w:val="000143A5"/>
    <w:rsid w:val="000200CF"/>
    <w:rsid w:val="00021109"/>
    <w:rsid w:val="00026971"/>
    <w:rsid w:val="00041B09"/>
    <w:rsid w:val="00067B27"/>
    <w:rsid w:val="00072330"/>
    <w:rsid w:val="00074FCC"/>
    <w:rsid w:val="00082E38"/>
    <w:rsid w:val="000A4149"/>
    <w:rsid w:val="000C2606"/>
    <w:rsid w:val="000D4503"/>
    <w:rsid w:val="000D5857"/>
    <w:rsid w:val="000E55E8"/>
    <w:rsid w:val="001129AC"/>
    <w:rsid w:val="00123AD9"/>
    <w:rsid w:val="0012748C"/>
    <w:rsid w:val="00137867"/>
    <w:rsid w:val="00143C93"/>
    <w:rsid w:val="00163F0D"/>
    <w:rsid w:val="00175830"/>
    <w:rsid w:val="00184527"/>
    <w:rsid w:val="0018518F"/>
    <w:rsid w:val="0019574E"/>
    <w:rsid w:val="001A33EB"/>
    <w:rsid w:val="001C3067"/>
    <w:rsid w:val="001D25F1"/>
    <w:rsid w:val="001D3720"/>
    <w:rsid w:val="001D568C"/>
    <w:rsid w:val="001E6EEC"/>
    <w:rsid w:val="001F4F32"/>
    <w:rsid w:val="001F5463"/>
    <w:rsid w:val="001F7D35"/>
    <w:rsid w:val="002034CB"/>
    <w:rsid w:val="002359C5"/>
    <w:rsid w:val="00240CB3"/>
    <w:rsid w:val="00255AF5"/>
    <w:rsid w:val="002568CC"/>
    <w:rsid w:val="002610CD"/>
    <w:rsid w:val="00272F1E"/>
    <w:rsid w:val="0028099C"/>
    <w:rsid w:val="002928D0"/>
    <w:rsid w:val="00297641"/>
    <w:rsid w:val="002E70B6"/>
    <w:rsid w:val="002E7EF0"/>
    <w:rsid w:val="003006F9"/>
    <w:rsid w:val="0030794E"/>
    <w:rsid w:val="00324A44"/>
    <w:rsid w:val="00325B0F"/>
    <w:rsid w:val="003432E6"/>
    <w:rsid w:val="0034538F"/>
    <w:rsid w:val="003471FF"/>
    <w:rsid w:val="00372919"/>
    <w:rsid w:val="0037678D"/>
    <w:rsid w:val="003837FE"/>
    <w:rsid w:val="00383A0D"/>
    <w:rsid w:val="00391348"/>
    <w:rsid w:val="00392BC5"/>
    <w:rsid w:val="003A0D43"/>
    <w:rsid w:val="003A1CBA"/>
    <w:rsid w:val="003A6340"/>
    <w:rsid w:val="003B1697"/>
    <w:rsid w:val="003B3A28"/>
    <w:rsid w:val="003B4020"/>
    <w:rsid w:val="003B7F8D"/>
    <w:rsid w:val="003C6859"/>
    <w:rsid w:val="003D103D"/>
    <w:rsid w:val="003F2940"/>
    <w:rsid w:val="00401A68"/>
    <w:rsid w:val="00403568"/>
    <w:rsid w:val="00410986"/>
    <w:rsid w:val="00414622"/>
    <w:rsid w:val="00414BF4"/>
    <w:rsid w:val="00432A61"/>
    <w:rsid w:val="00434F5E"/>
    <w:rsid w:val="00444265"/>
    <w:rsid w:val="00446912"/>
    <w:rsid w:val="00447DAC"/>
    <w:rsid w:val="0045091D"/>
    <w:rsid w:val="00457B21"/>
    <w:rsid w:val="00473728"/>
    <w:rsid w:val="00481983"/>
    <w:rsid w:val="0048763B"/>
    <w:rsid w:val="004B2DA1"/>
    <w:rsid w:val="004C0487"/>
    <w:rsid w:val="004C2A22"/>
    <w:rsid w:val="004C3585"/>
    <w:rsid w:val="004D0FE9"/>
    <w:rsid w:val="004D388F"/>
    <w:rsid w:val="004E4918"/>
    <w:rsid w:val="00500226"/>
    <w:rsid w:val="00505810"/>
    <w:rsid w:val="005102DD"/>
    <w:rsid w:val="0053034D"/>
    <w:rsid w:val="00530FF8"/>
    <w:rsid w:val="00531185"/>
    <w:rsid w:val="0054007E"/>
    <w:rsid w:val="0054305A"/>
    <w:rsid w:val="00543FC5"/>
    <w:rsid w:val="005447BE"/>
    <w:rsid w:val="005549C1"/>
    <w:rsid w:val="00561ACA"/>
    <w:rsid w:val="00573FF1"/>
    <w:rsid w:val="00580544"/>
    <w:rsid w:val="0058226C"/>
    <w:rsid w:val="00595AFC"/>
    <w:rsid w:val="005B0956"/>
    <w:rsid w:val="005B2C8E"/>
    <w:rsid w:val="005C0283"/>
    <w:rsid w:val="005C04BA"/>
    <w:rsid w:val="005D364E"/>
    <w:rsid w:val="005E6DA5"/>
    <w:rsid w:val="005F6E6E"/>
    <w:rsid w:val="00625F2D"/>
    <w:rsid w:val="00630736"/>
    <w:rsid w:val="00646AD0"/>
    <w:rsid w:val="0065057A"/>
    <w:rsid w:val="00655293"/>
    <w:rsid w:val="00664C4A"/>
    <w:rsid w:val="00665455"/>
    <w:rsid w:val="006737D1"/>
    <w:rsid w:val="0068351C"/>
    <w:rsid w:val="006976F9"/>
    <w:rsid w:val="006A15DF"/>
    <w:rsid w:val="006A2E04"/>
    <w:rsid w:val="006B2453"/>
    <w:rsid w:val="006B532C"/>
    <w:rsid w:val="006B5EFC"/>
    <w:rsid w:val="006C569F"/>
    <w:rsid w:val="006C5CD6"/>
    <w:rsid w:val="006E55F3"/>
    <w:rsid w:val="006F0B2C"/>
    <w:rsid w:val="006F3BF7"/>
    <w:rsid w:val="006F5164"/>
    <w:rsid w:val="007201F9"/>
    <w:rsid w:val="0072300B"/>
    <w:rsid w:val="00726966"/>
    <w:rsid w:val="007300B2"/>
    <w:rsid w:val="00737D32"/>
    <w:rsid w:val="00745558"/>
    <w:rsid w:val="00750276"/>
    <w:rsid w:val="00751AD4"/>
    <w:rsid w:val="00773495"/>
    <w:rsid w:val="00774C42"/>
    <w:rsid w:val="00775CB3"/>
    <w:rsid w:val="007811E0"/>
    <w:rsid w:val="00782F88"/>
    <w:rsid w:val="00783512"/>
    <w:rsid w:val="0079486D"/>
    <w:rsid w:val="007A3D62"/>
    <w:rsid w:val="007B38A1"/>
    <w:rsid w:val="007B3DC8"/>
    <w:rsid w:val="007B42F0"/>
    <w:rsid w:val="007D7D0A"/>
    <w:rsid w:val="007E0045"/>
    <w:rsid w:val="007E1F30"/>
    <w:rsid w:val="007E5F05"/>
    <w:rsid w:val="007E72E4"/>
    <w:rsid w:val="007F276D"/>
    <w:rsid w:val="007F68DC"/>
    <w:rsid w:val="00825B83"/>
    <w:rsid w:val="00835494"/>
    <w:rsid w:val="00845B64"/>
    <w:rsid w:val="00852E31"/>
    <w:rsid w:val="008651AF"/>
    <w:rsid w:val="00867938"/>
    <w:rsid w:val="00891B04"/>
    <w:rsid w:val="00894A46"/>
    <w:rsid w:val="008B308C"/>
    <w:rsid w:val="008B7249"/>
    <w:rsid w:val="008D1AE9"/>
    <w:rsid w:val="00911499"/>
    <w:rsid w:val="00922EE5"/>
    <w:rsid w:val="009338D0"/>
    <w:rsid w:val="00950A45"/>
    <w:rsid w:val="0095769B"/>
    <w:rsid w:val="00976C53"/>
    <w:rsid w:val="00980EF8"/>
    <w:rsid w:val="009872ED"/>
    <w:rsid w:val="00987563"/>
    <w:rsid w:val="0099353F"/>
    <w:rsid w:val="00994ED0"/>
    <w:rsid w:val="00995730"/>
    <w:rsid w:val="009A4B08"/>
    <w:rsid w:val="009B0826"/>
    <w:rsid w:val="009B1E74"/>
    <w:rsid w:val="009C1F90"/>
    <w:rsid w:val="009C2AB0"/>
    <w:rsid w:val="009D4505"/>
    <w:rsid w:val="009F21BE"/>
    <w:rsid w:val="00A437BE"/>
    <w:rsid w:val="00A60BD3"/>
    <w:rsid w:val="00A678EC"/>
    <w:rsid w:val="00A67E63"/>
    <w:rsid w:val="00AA1D22"/>
    <w:rsid w:val="00AB1ECB"/>
    <w:rsid w:val="00AC52F2"/>
    <w:rsid w:val="00AC6FA8"/>
    <w:rsid w:val="00AC7CB4"/>
    <w:rsid w:val="00AE26C6"/>
    <w:rsid w:val="00B0204B"/>
    <w:rsid w:val="00B063DB"/>
    <w:rsid w:val="00B065FB"/>
    <w:rsid w:val="00B124E1"/>
    <w:rsid w:val="00B16C35"/>
    <w:rsid w:val="00B21358"/>
    <w:rsid w:val="00B30067"/>
    <w:rsid w:val="00B33382"/>
    <w:rsid w:val="00B40620"/>
    <w:rsid w:val="00B519E7"/>
    <w:rsid w:val="00B53320"/>
    <w:rsid w:val="00B55D50"/>
    <w:rsid w:val="00B73DAB"/>
    <w:rsid w:val="00B84A49"/>
    <w:rsid w:val="00B9367B"/>
    <w:rsid w:val="00B941D5"/>
    <w:rsid w:val="00BA099C"/>
    <w:rsid w:val="00BA0B29"/>
    <w:rsid w:val="00BA53D9"/>
    <w:rsid w:val="00BA6661"/>
    <w:rsid w:val="00BA7DAE"/>
    <w:rsid w:val="00BB3611"/>
    <w:rsid w:val="00BB565E"/>
    <w:rsid w:val="00BE3765"/>
    <w:rsid w:val="00BE70BC"/>
    <w:rsid w:val="00BF12DC"/>
    <w:rsid w:val="00BF17EF"/>
    <w:rsid w:val="00BF6B42"/>
    <w:rsid w:val="00C04318"/>
    <w:rsid w:val="00C10A35"/>
    <w:rsid w:val="00C12EB4"/>
    <w:rsid w:val="00C44146"/>
    <w:rsid w:val="00C51648"/>
    <w:rsid w:val="00C5292A"/>
    <w:rsid w:val="00C62A7E"/>
    <w:rsid w:val="00C67479"/>
    <w:rsid w:val="00C8582E"/>
    <w:rsid w:val="00C918E3"/>
    <w:rsid w:val="00CA4115"/>
    <w:rsid w:val="00CA4F6C"/>
    <w:rsid w:val="00CC41EB"/>
    <w:rsid w:val="00CC5E27"/>
    <w:rsid w:val="00CE5899"/>
    <w:rsid w:val="00CE688E"/>
    <w:rsid w:val="00D02EA2"/>
    <w:rsid w:val="00D0611E"/>
    <w:rsid w:val="00D14200"/>
    <w:rsid w:val="00D22359"/>
    <w:rsid w:val="00D229B6"/>
    <w:rsid w:val="00D24B2F"/>
    <w:rsid w:val="00D34331"/>
    <w:rsid w:val="00D4259A"/>
    <w:rsid w:val="00D43E9E"/>
    <w:rsid w:val="00D442E6"/>
    <w:rsid w:val="00D6024B"/>
    <w:rsid w:val="00D64441"/>
    <w:rsid w:val="00D73DE7"/>
    <w:rsid w:val="00D74F25"/>
    <w:rsid w:val="00D81562"/>
    <w:rsid w:val="00D97ADF"/>
    <w:rsid w:val="00DB27B1"/>
    <w:rsid w:val="00DC21E7"/>
    <w:rsid w:val="00DC223B"/>
    <w:rsid w:val="00DD3D22"/>
    <w:rsid w:val="00DE12FB"/>
    <w:rsid w:val="00DE3E37"/>
    <w:rsid w:val="00DE79B9"/>
    <w:rsid w:val="00DF4089"/>
    <w:rsid w:val="00DF5B6D"/>
    <w:rsid w:val="00DF6228"/>
    <w:rsid w:val="00E00C0E"/>
    <w:rsid w:val="00E00FD7"/>
    <w:rsid w:val="00E04D21"/>
    <w:rsid w:val="00E218E1"/>
    <w:rsid w:val="00E46627"/>
    <w:rsid w:val="00E54B79"/>
    <w:rsid w:val="00E55DD8"/>
    <w:rsid w:val="00E72099"/>
    <w:rsid w:val="00E81924"/>
    <w:rsid w:val="00E90C0C"/>
    <w:rsid w:val="00E91441"/>
    <w:rsid w:val="00E958C6"/>
    <w:rsid w:val="00EA56EF"/>
    <w:rsid w:val="00EB4E72"/>
    <w:rsid w:val="00EB73D8"/>
    <w:rsid w:val="00EC6B14"/>
    <w:rsid w:val="00EE123F"/>
    <w:rsid w:val="00EF5375"/>
    <w:rsid w:val="00F10C7D"/>
    <w:rsid w:val="00F26449"/>
    <w:rsid w:val="00F50D80"/>
    <w:rsid w:val="00F561CB"/>
    <w:rsid w:val="00F65F96"/>
    <w:rsid w:val="00F72BCF"/>
    <w:rsid w:val="00F74769"/>
    <w:rsid w:val="00F74CF4"/>
    <w:rsid w:val="00F8598A"/>
    <w:rsid w:val="00F93D1B"/>
    <w:rsid w:val="00F94B6A"/>
    <w:rsid w:val="00FA6D76"/>
    <w:rsid w:val="00FB5DCE"/>
    <w:rsid w:val="00FC581F"/>
    <w:rsid w:val="00FD0DBA"/>
    <w:rsid w:val="00FE4E75"/>
    <w:rsid w:val="00FE6E20"/>
    <w:rsid w:val="00FF2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67"/>
    <w:rPr>
      <w:sz w:val="24"/>
      <w:szCs w:val="24"/>
      <w:lang w:eastAsia="zh-CN"/>
    </w:rPr>
  </w:style>
  <w:style w:type="paragraph" w:styleId="1">
    <w:name w:val="heading 1"/>
    <w:basedOn w:val="a"/>
    <w:next w:val="a"/>
    <w:qFormat/>
    <w:rsid w:val="00B30067"/>
    <w:pPr>
      <w:keepNext/>
      <w:tabs>
        <w:tab w:val="num" w:pos="0"/>
      </w:tabs>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30067"/>
  </w:style>
  <w:style w:type="character" w:customStyle="1" w:styleId="WW8Num2z0">
    <w:name w:val="WW8Num2z0"/>
    <w:rsid w:val="00B30067"/>
    <w:rPr>
      <w:rFonts w:hint="default"/>
    </w:rPr>
  </w:style>
  <w:style w:type="character" w:customStyle="1" w:styleId="WW8Num2z1">
    <w:name w:val="WW8Num2z1"/>
    <w:rsid w:val="00B30067"/>
  </w:style>
  <w:style w:type="character" w:customStyle="1" w:styleId="WW8Num2z2">
    <w:name w:val="WW8Num2z2"/>
    <w:rsid w:val="00B30067"/>
  </w:style>
  <w:style w:type="character" w:customStyle="1" w:styleId="WW8Num2z3">
    <w:name w:val="WW8Num2z3"/>
    <w:rsid w:val="00B30067"/>
  </w:style>
  <w:style w:type="character" w:customStyle="1" w:styleId="WW8Num2z4">
    <w:name w:val="WW8Num2z4"/>
    <w:rsid w:val="00B30067"/>
  </w:style>
  <w:style w:type="character" w:customStyle="1" w:styleId="WW8Num2z5">
    <w:name w:val="WW8Num2z5"/>
    <w:rsid w:val="00B30067"/>
  </w:style>
  <w:style w:type="character" w:customStyle="1" w:styleId="WW8Num2z6">
    <w:name w:val="WW8Num2z6"/>
    <w:rsid w:val="00B30067"/>
  </w:style>
  <w:style w:type="character" w:customStyle="1" w:styleId="WW8Num2z7">
    <w:name w:val="WW8Num2z7"/>
    <w:rsid w:val="00B30067"/>
  </w:style>
  <w:style w:type="character" w:customStyle="1" w:styleId="WW8Num2z8">
    <w:name w:val="WW8Num2z8"/>
    <w:rsid w:val="00B30067"/>
  </w:style>
  <w:style w:type="character" w:customStyle="1" w:styleId="WW8Num3z0">
    <w:name w:val="WW8Num3z0"/>
    <w:rsid w:val="00B30067"/>
    <w:rPr>
      <w:rFonts w:ascii="Times New Roman" w:eastAsia="Times New Roman" w:hAnsi="Times New Roman" w:cs="Times New Roman"/>
    </w:rPr>
  </w:style>
  <w:style w:type="character" w:customStyle="1" w:styleId="WW8Num3z1">
    <w:name w:val="WW8Num3z1"/>
    <w:rsid w:val="00B30067"/>
  </w:style>
  <w:style w:type="character" w:customStyle="1" w:styleId="WW8Num3z2">
    <w:name w:val="WW8Num3z2"/>
    <w:rsid w:val="00B30067"/>
  </w:style>
  <w:style w:type="character" w:customStyle="1" w:styleId="WW8Num3z3">
    <w:name w:val="WW8Num3z3"/>
    <w:rsid w:val="00B30067"/>
  </w:style>
  <w:style w:type="character" w:customStyle="1" w:styleId="WW8Num3z4">
    <w:name w:val="WW8Num3z4"/>
    <w:rsid w:val="00B30067"/>
  </w:style>
  <w:style w:type="character" w:customStyle="1" w:styleId="WW8Num3z5">
    <w:name w:val="WW8Num3z5"/>
    <w:rsid w:val="00B30067"/>
  </w:style>
  <w:style w:type="character" w:customStyle="1" w:styleId="WW8Num3z6">
    <w:name w:val="WW8Num3z6"/>
    <w:rsid w:val="00B30067"/>
  </w:style>
  <w:style w:type="character" w:customStyle="1" w:styleId="WW8Num3z7">
    <w:name w:val="WW8Num3z7"/>
    <w:rsid w:val="00B30067"/>
  </w:style>
  <w:style w:type="character" w:customStyle="1" w:styleId="WW8Num3z8">
    <w:name w:val="WW8Num3z8"/>
    <w:rsid w:val="00B30067"/>
  </w:style>
  <w:style w:type="character" w:customStyle="1" w:styleId="WW8Num4z0">
    <w:name w:val="WW8Num4z0"/>
    <w:rsid w:val="00B30067"/>
    <w:rPr>
      <w:rFonts w:ascii="Times New Roman" w:eastAsia="Times New Roman" w:hAnsi="Times New Roman" w:cs="Times New Roman" w:hint="default"/>
      <w:color w:val="auto"/>
      <w:sz w:val="28"/>
      <w:szCs w:val="28"/>
    </w:rPr>
  </w:style>
  <w:style w:type="character" w:customStyle="1" w:styleId="WW8Num4z1">
    <w:name w:val="WW8Num4z1"/>
    <w:rsid w:val="00B30067"/>
    <w:rPr>
      <w:rFonts w:ascii="Courier New" w:hAnsi="Courier New" w:cs="Courier New" w:hint="default"/>
    </w:rPr>
  </w:style>
  <w:style w:type="character" w:customStyle="1" w:styleId="WW8Num4z2">
    <w:name w:val="WW8Num4z2"/>
    <w:rsid w:val="00B30067"/>
    <w:rPr>
      <w:rFonts w:ascii="Wingdings" w:hAnsi="Wingdings" w:cs="Wingdings" w:hint="default"/>
    </w:rPr>
  </w:style>
  <w:style w:type="character" w:customStyle="1" w:styleId="WW8Num4z3">
    <w:name w:val="WW8Num4z3"/>
    <w:rsid w:val="00B30067"/>
    <w:rPr>
      <w:rFonts w:ascii="Symbol" w:hAnsi="Symbol" w:cs="Symbol" w:hint="default"/>
    </w:rPr>
  </w:style>
  <w:style w:type="character" w:customStyle="1" w:styleId="WW8Num5z0">
    <w:name w:val="WW8Num5z0"/>
    <w:rsid w:val="00B30067"/>
    <w:rPr>
      <w:rFonts w:hint="default"/>
    </w:rPr>
  </w:style>
  <w:style w:type="character" w:customStyle="1" w:styleId="WW8Num5z1">
    <w:name w:val="WW8Num5z1"/>
    <w:rsid w:val="00B30067"/>
  </w:style>
  <w:style w:type="character" w:customStyle="1" w:styleId="WW8Num5z2">
    <w:name w:val="WW8Num5z2"/>
    <w:rsid w:val="00B30067"/>
  </w:style>
  <w:style w:type="character" w:customStyle="1" w:styleId="WW8Num5z3">
    <w:name w:val="WW8Num5z3"/>
    <w:rsid w:val="00B30067"/>
  </w:style>
  <w:style w:type="character" w:customStyle="1" w:styleId="WW8Num5z4">
    <w:name w:val="WW8Num5z4"/>
    <w:rsid w:val="00B30067"/>
  </w:style>
  <w:style w:type="character" w:customStyle="1" w:styleId="WW8Num5z5">
    <w:name w:val="WW8Num5z5"/>
    <w:rsid w:val="00B30067"/>
  </w:style>
  <w:style w:type="character" w:customStyle="1" w:styleId="WW8Num5z6">
    <w:name w:val="WW8Num5z6"/>
    <w:rsid w:val="00B30067"/>
  </w:style>
  <w:style w:type="character" w:customStyle="1" w:styleId="WW8Num5z7">
    <w:name w:val="WW8Num5z7"/>
    <w:rsid w:val="00B30067"/>
  </w:style>
  <w:style w:type="character" w:customStyle="1" w:styleId="WW8Num5z8">
    <w:name w:val="WW8Num5z8"/>
    <w:rsid w:val="00B30067"/>
  </w:style>
  <w:style w:type="character" w:customStyle="1" w:styleId="WW8Num6z0">
    <w:name w:val="WW8Num6z0"/>
    <w:rsid w:val="00B30067"/>
    <w:rPr>
      <w:rFonts w:hint="default"/>
    </w:rPr>
  </w:style>
  <w:style w:type="character" w:customStyle="1" w:styleId="WW8Num7z0">
    <w:name w:val="WW8Num7z0"/>
    <w:rsid w:val="00B30067"/>
    <w:rPr>
      <w:rFonts w:ascii="Times New Roman" w:eastAsia="Times New Roman" w:hAnsi="Times New Roman" w:cs="Times New Roman"/>
      <w:sz w:val="28"/>
      <w:szCs w:val="28"/>
    </w:rPr>
  </w:style>
  <w:style w:type="character" w:customStyle="1" w:styleId="WW8Num7z1">
    <w:name w:val="WW8Num7z1"/>
    <w:rsid w:val="00B30067"/>
    <w:rPr>
      <w:rFonts w:cs="Times New Roman"/>
    </w:rPr>
  </w:style>
  <w:style w:type="character" w:customStyle="1" w:styleId="WW8Num8z0">
    <w:name w:val="WW8Num8z0"/>
    <w:rsid w:val="00B30067"/>
    <w:rPr>
      <w:rFonts w:hint="default"/>
      <w:b/>
    </w:rPr>
  </w:style>
  <w:style w:type="character" w:customStyle="1" w:styleId="WW8Num9z0">
    <w:name w:val="WW8Num9z0"/>
    <w:rsid w:val="00B30067"/>
    <w:rPr>
      <w:rFonts w:ascii="Times New Roman" w:eastAsia="Times New Roman" w:hAnsi="Times New Roman" w:cs="Times New Roman" w:hint="default"/>
      <w:b w:val="0"/>
      <w:color w:val="auto"/>
      <w:spacing w:val="-6"/>
      <w:sz w:val="28"/>
      <w:szCs w:val="28"/>
    </w:rPr>
  </w:style>
  <w:style w:type="character" w:customStyle="1" w:styleId="WW8Num9z1">
    <w:name w:val="WW8Num9z1"/>
    <w:rsid w:val="00B30067"/>
    <w:rPr>
      <w:rFonts w:ascii="Courier New" w:hAnsi="Courier New" w:cs="Courier New" w:hint="default"/>
    </w:rPr>
  </w:style>
  <w:style w:type="character" w:customStyle="1" w:styleId="WW8Num9z2">
    <w:name w:val="WW8Num9z2"/>
    <w:rsid w:val="00B30067"/>
    <w:rPr>
      <w:rFonts w:ascii="Wingdings" w:hAnsi="Wingdings" w:cs="Wingdings" w:hint="default"/>
    </w:rPr>
  </w:style>
  <w:style w:type="character" w:customStyle="1" w:styleId="WW8Num9z3">
    <w:name w:val="WW8Num9z3"/>
    <w:rsid w:val="00B30067"/>
    <w:rPr>
      <w:rFonts w:ascii="Symbol" w:hAnsi="Symbol" w:cs="Symbol" w:hint="default"/>
    </w:rPr>
  </w:style>
  <w:style w:type="character" w:customStyle="1" w:styleId="WW8Num10z0">
    <w:name w:val="WW8Num10z0"/>
    <w:rsid w:val="00B30067"/>
    <w:rPr>
      <w:rFonts w:ascii="Times New Roman" w:eastAsia="Times New Roman" w:hAnsi="Times New Roman" w:cs="Times New Roman" w:hint="default"/>
    </w:rPr>
  </w:style>
  <w:style w:type="character" w:customStyle="1" w:styleId="WW8Num10z1">
    <w:name w:val="WW8Num10z1"/>
    <w:rsid w:val="00B30067"/>
    <w:rPr>
      <w:rFonts w:ascii="Courier New" w:hAnsi="Courier New" w:cs="Courier New" w:hint="default"/>
    </w:rPr>
  </w:style>
  <w:style w:type="character" w:customStyle="1" w:styleId="WW8Num10z2">
    <w:name w:val="WW8Num10z2"/>
    <w:rsid w:val="00B30067"/>
    <w:rPr>
      <w:rFonts w:ascii="Wingdings" w:hAnsi="Wingdings" w:cs="Wingdings" w:hint="default"/>
    </w:rPr>
  </w:style>
  <w:style w:type="character" w:customStyle="1" w:styleId="WW8Num10z3">
    <w:name w:val="WW8Num10z3"/>
    <w:rsid w:val="00B30067"/>
    <w:rPr>
      <w:rFonts w:ascii="Symbol" w:hAnsi="Symbol" w:cs="Symbol" w:hint="default"/>
    </w:rPr>
  </w:style>
  <w:style w:type="character" w:customStyle="1" w:styleId="WW8Num11z0">
    <w:name w:val="WW8Num11z0"/>
    <w:rsid w:val="00B30067"/>
    <w:rPr>
      <w:rFonts w:hint="default"/>
    </w:rPr>
  </w:style>
  <w:style w:type="character" w:customStyle="1" w:styleId="WW8Num11z1">
    <w:name w:val="WW8Num11z1"/>
    <w:rsid w:val="00B30067"/>
  </w:style>
  <w:style w:type="character" w:customStyle="1" w:styleId="WW8Num11z2">
    <w:name w:val="WW8Num11z2"/>
    <w:rsid w:val="00B30067"/>
  </w:style>
  <w:style w:type="character" w:customStyle="1" w:styleId="WW8Num11z3">
    <w:name w:val="WW8Num11z3"/>
    <w:rsid w:val="00B30067"/>
  </w:style>
  <w:style w:type="character" w:customStyle="1" w:styleId="WW8Num11z4">
    <w:name w:val="WW8Num11z4"/>
    <w:rsid w:val="00B30067"/>
  </w:style>
  <w:style w:type="character" w:customStyle="1" w:styleId="WW8Num11z5">
    <w:name w:val="WW8Num11z5"/>
    <w:rsid w:val="00B30067"/>
  </w:style>
  <w:style w:type="character" w:customStyle="1" w:styleId="WW8Num11z6">
    <w:name w:val="WW8Num11z6"/>
    <w:rsid w:val="00B30067"/>
  </w:style>
  <w:style w:type="character" w:customStyle="1" w:styleId="WW8Num11z7">
    <w:name w:val="WW8Num11z7"/>
    <w:rsid w:val="00B30067"/>
  </w:style>
  <w:style w:type="character" w:customStyle="1" w:styleId="WW8Num11z8">
    <w:name w:val="WW8Num11z8"/>
    <w:rsid w:val="00B30067"/>
  </w:style>
  <w:style w:type="character" w:customStyle="1" w:styleId="WW8Num12z0">
    <w:name w:val="WW8Num12z0"/>
    <w:rsid w:val="00B30067"/>
    <w:rPr>
      <w:rFonts w:hint="default"/>
    </w:rPr>
  </w:style>
  <w:style w:type="character" w:customStyle="1" w:styleId="WW8Num12z1">
    <w:name w:val="WW8Num12z1"/>
    <w:rsid w:val="00B30067"/>
  </w:style>
  <w:style w:type="character" w:customStyle="1" w:styleId="WW8Num12z2">
    <w:name w:val="WW8Num12z2"/>
    <w:rsid w:val="00B30067"/>
  </w:style>
  <w:style w:type="character" w:customStyle="1" w:styleId="WW8Num12z3">
    <w:name w:val="WW8Num12z3"/>
    <w:rsid w:val="00B30067"/>
  </w:style>
  <w:style w:type="character" w:customStyle="1" w:styleId="WW8Num12z4">
    <w:name w:val="WW8Num12z4"/>
    <w:rsid w:val="00B30067"/>
  </w:style>
  <w:style w:type="character" w:customStyle="1" w:styleId="WW8Num12z5">
    <w:name w:val="WW8Num12z5"/>
    <w:rsid w:val="00B30067"/>
  </w:style>
  <w:style w:type="character" w:customStyle="1" w:styleId="WW8Num12z6">
    <w:name w:val="WW8Num12z6"/>
    <w:rsid w:val="00B30067"/>
  </w:style>
  <w:style w:type="character" w:customStyle="1" w:styleId="WW8Num12z7">
    <w:name w:val="WW8Num12z7"/>
    <w:rsid w:val="00B30067"/>
  </w:style>
  <w:style w:type="character" w:customStyle="1" w:styleId="WW8Num12z8">
    <w:name w:val="WW8Num12z8"/>
    <w:rsid w:val="00B30067"/>
  </w:style>
  <w:style w:type="character" w:customStyle="1" w:styleId="WW8Num13z0">
    <w:name w:val="WW8Num13z0"/>
    <w:rsid w:val="00B30067"/>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3z1">
    <w:name w:val="WW8Num13z1"/>
    <w:rsid w:val="00B30067"/>
  </w:style>
  <w:style w:type="character" w:customStyle="1" w:styleId="WW8Num13z2">
    <w:name w:val="WW8Num13z2"/>
    <w:rsid w:val="00B30067"/>
  </w:style>
  <w:style w:type="character" w:customStyle="1" w:styleId="WW8Num13z3">
    <w:name w:val="WW8Num13z3"/>
    <w:rsid w:val="00B30067"/>
  </w:style>
  <w:style w:type="character" w:customStyle="1" w:styleId="WW8Num13z4">
    <w:name w:val="WW8Num13z4"/>
    <w:rsid w:val="00B30067"/>
  </w:style>
  <w:style w:type="character" w:customStyle="1" w:styleId="WW8Num13z5">
    <w:name w:val="WW8Num13z5"/>
    <w:rsid w:val="00B30067"/>
  </w:style>
  <w:style w:type="character" w:customStyle="1" w:styleId="WW8Num13z6">
    <w:name w:val="WW8Num13z6"/>
    <w:rsid w:val="00B30067"/>
  </w:style>
  <w:style w:type="character" w:customStyle="1" w:styleId="WW8Num13z7">
    <w:name w:val="WW8Num13z7"/>
    <w:rsid w:val="00B30067"/>
  </w:style>
  <w:style w:type="character" w:customStyle="1" w:styleId="WW8Num13z8">
    <w:name w:val="WW8Num13z8"/>
    <w:rsid w:val="00B30067"/>
  </w:style>
  <w:style w:type="character" w:customStyle="1" w:styleId="WW8Num14z0">
    <w:name w:val="WW8Num14z0"/>
    <w:rsid w:val="00B30067"/>
    <w:rPr>
      <w:rFonts w:ascii="Times New Roman" w:eastAsia="Times New Roman" w:hAnsi="Times New Roman" w:cs="Times New Roman" w:hint="default"/>
    </w:rPr>
  </w:style>
  <w:style w:type="character" w:customStyle="1" w:styleId="WW8Num14z1">
    <w:name w:val="WW8Num14z1"/>
    <w:rsid w:val="00B30067"/>
    <w:rPr>
      <w:rFonts w:ascii="Courier New" w:hAnsi="Courier New" w:cs="Courier New" w:hint="default"/>
    </w:rPr>
  </w:style>
  <w:style w:type="character" w:customStyle="1" w:styleId="WW8Num14z2">
    <w:name w:val="WW8Num14z2"/>
    <w:rsid w:val="00B30067"/>
    <w:rPr>
      <w:rFonts w:ascii="Wingdings" w:hAnsi="Wingdings" w:cs="Wingdings" w:hint="default"/>
    </w:rPr>
  </w:style>
  <w:style w:type="character" w:customStyle="1" w:styleId="WW8Num14z3">
    <w:name w:val="WW8Num14z3"/>
    <w:rsid w:val="00B30067"/>
    <w:rPr>
      <w:rFonts w:ascii="Symbol" w:hAnsi="Symbol" w:cs="Symbol" w:hint="default"/>
    </w:rPr>
  </w:style>
  <w:style w:type="character" w:customStyle="1" w:styleId="WW8Num15z0">
    <w:name w:val="WW8Num15z0"/>
    <w:rsid w:val="00B30067"/>
    <w:rPr>
      <w:rFonts w:hint="default"/>
    </w:rPr>
  </w:style>
  <w:style w:type="character" w:customStyle="1" w:styleId="WW8Num16z0">
    <w:name w:val="WW8Num16z0"/>
    <w:rsid w:val="00B30067"/>
    <w:rPr>
      <w:rFonts w:ascii="Symbol" w:hAnsi="Symbol" w:cs="Symbol" w:hint="default"/>
      <w:color w:val="auto"/>
    </w:rPr>
  </w:style>
  <w:style w:type="character" w:customStyle="1" w:styleId="WW8Num16z1">
    <w:name w:val="WW8Num16z1"/>
    <w:rsid w:val="00B30067"/>
    <w:rPr>
      <w:rFonts w:ascii="Courier New" w:hAnsi="Courier New" w:cs="Courier New" w:hint="default"/>
    </w:rPr>
  </w:style>
  <w:style w:type="character" w:customStyle="1" w:styleId="WW8Num16z2">
    <w:name w:val="WW8Num16z2"/>
    <w:rsid w:val="00B30067"/>
    <w:rPr>
      <w:rFonts w:ascii="Wingdings" w:hAnsi="Wingdings" w:cs="Wingdings" w:hint="default"/>
    </w:rPr>
  </w:style>
  <w:style w:type="character" w:customStyle="1" w:styleId="WW8Num16z3">
    <w:name w:val="WW8Num16z3"/>
    <w:rsid w:val="00B30067"/>
    <w:rPr>
      <w:rFonts w:ascii="Symbol" w:hAnsi="Symbol" w:cs="Symbol" w:hint="default"/>
    </w:rPr>
  </w:style>
  <w:style w:type="character" w:customStyle="1" w:styleId="WW8Num17z0">
    <w:name w:val="WW8Num17z0"/>
    <w:rsid w:val="00B30067"/>
    <w:rPr>
      <w:rFonts w:ascii="Times New Roman" w:eastAsia="Times New Roman" w:hAnsi="Times New Roman" w:cs="Times New Roman" w:hint="default"/>
      <w:color w:val="auto"/>
    </w:rPr>
  </w:style>
  <w:style w:type="character" w:customStyle="1" w:styleId="WW8Num17z1">
    <w:name w:val="WW8Num17z1"/>
    <w:rsid w:val="00B30067"/>
    <w:rPr>
      <w:rFonts w:ascii="Courier New" w:hAnsi="Courier New" w:cs="Courier New" w:hint="default"/>
    </w:rPr>
  </w:style>
  <w:style w:type="character" w:customStyle="1" w:styleId="WW8Num17z2">
    <w:name w:val="WW8Num17z2"/>
    <w:rsid w:val="00B30067"/>
    <w:rPr>
      <w:rFonts w:ascii="Wingdings" w:hAnsi="Wingdings" w:cs="Wingdings" w:hint="default"/>
    </w:rPr>
  </w:style>
  <w:style w:type="character" w:customStyle="1" w:styleId="WW8Num17z3">
    <w:name w:val="WW8Num17z3"/>
    <w:rsid w:val="00B30067"/>
    <w:rPr>
      <w:rFonts w:ascii="Symbol" w:hAnsi="Symbol" w:cs="Symbol" w:hint="default"/>
    </w:rPr>
  </w:style>
  <w:style w:type="character" w:customStyle="1" w:styleId="WW8Num18z0">
    <w:name w:val="WW8Num18z0"/>
    <w:rsid w:val="00B30067"/>
    <w:rPr>
      <w:rFonts w:hint="default"/>
    </w:rPr>
  </w:style>
  <w:style w:type="character" w:customStyle="1" w:styleId="WW8Num19z0">
    <w:name w:val="WW8Num19z0"/>
    <w:rsid w:val="00B30067"/>
    <w:rPr>
      <w:rFonts w:ascii="Times New Roman" w:eastAsia="Times New Roman" w:hAnsi="Times New Roman" w:cs="Times New Roman" w:hint="default"/>
      <w:color w:val="auto"/>
      <w:sz w:val="28"/>
      <w:szCs w:val="28"/>
    </w:rPr>
  </w:style>
  <w:style w:type="character" w:customStyle="1" w:styleId="WW8Num19z1">
    <w:name w:val="WW8Num19z1"/>
    <w:rsid w:val="00B30067"/>
    <w:rPr>
      <w:rFonts w:ascii="Courier New" w:hAnsi="Courier New" w:cs="Courier New" w:hint="default"/>
    </w:rPr>
  </w:style>
  <w:style w:type="character" w:customStyle="1" w:styleId="WW8Num19z2">
    <w:name w:val="WW8Num19z2"/>
    <w:rsid w:val="00B30067"/>
    <w:rPr>
      <w:rFonts w:ascii="Wingdings" w:hAnsi="Wingdings" w:cs="Wingdings" w:hint="default"/>
    </w:rPr>
  </w:style>
  <w:style w:type="character" w:customStyle="1" w:styleId="WW8Num19z3">
    <w:name w:val="WW8Num19z3"/>
    <w:rsid w:val="00B30067"/>
    <w:rPr>
      <w:rFonts w:ascii="Symbol" w:hAnsi="Symbol" w:cs="Symbol" w:hint="default"/>
    </w:rPr>
  </w:style>
  <w:style w:type="character" w:customStyle="1" w:styleId="WW8Num20z0">
    <w:name w:val="WW8Num20z0"/>
    <w:rsid w:val="00B30067"/>
    <w:rPr>
      <w:rFonts w:ascii="Times New Roman" w:eastAsia="Times New Roman" w:hAnsi="Times New Roman" w:cs="Times New Roman"/>
      <w:b w:val="0"/>
      <w:bCs w:val="0"/>
      <w:i w:val="0"/>
      <w:iCs/>
      <w:caps w:val="0"/>
      <w:smallCaps w:val="0"/>
      <w:strike w:val="0"/>
      <w:dstrike w:val="0"/>
      <w:color w:val="000000"/>
      <w:spacing w:val="0"/>
      <w:w w:val="100"/>
      <w:position w:val="0"/>
      <w:sz w:val="27"/>
      <w:szCs w:val="27"/>
      <w:u w:val="none"/>
      <w:vertAlign w:val="baseline"/>
    </w:rPr>
  </w:style>
  <w:style w:type="character" w:customStyle="1" w:styleId="WW8Num20z1">
    <w:name w:val="WW8Num20z1"/>
    <w:rsid w:val="00B30067"/>
  </w:style>
  <w:style w:type="character" w:customStyle="1" w:styleId="WW8Num20z2">
    <w:name w:val="WW8Num20z2"/>
    <w:rsid w:val="00B30067"/>
  </w:style>
  <w:style w:type="character" w:customStyle="1" w:styleId="WW8Num20z3">
    <w:name w:val="WW8Num20z3"/>
    <w:rsid w:val="00B30067"/>
  </w:style>
  <w:style w:type="character" w:customStyle="1" w:styleId="WW8Num20z4">
    <w:name w:val="WW8Num20z4"/>
    <w:rsid w:val="00B30067"/>
  </w:style>
  <w:style w:type="character" w:customStyle="1" w:styleId="WW8Num20z5">
    <w:name w:val="WW8Num20z5"/>
    <w:rsid w:val="00B30067"/>
  </w:style>
  <w:style w:type="character" w:customStyle="1" w:styleId="WW8Num20z6">
    <w:name w:val="WW8Num20z6"/>
    <w:rsid w:val="00B30067"/>
  </w:style>
  <w:style w:type="character" w:customStyle="1" w:styleId="WW8Num20z7">
    <w:name w:val="WW8Num20z7"/>
    <w:rsid w:val="00B30067"/>
  </w:style>
  <w:style w:type="character" w:customStyle="1" w:styleId="WW8Num20z8">
    <w:name w:val="WW8Num20z8"/>
    <w:rsid w:val="00B30067"/>
  </w:style>
  <w:style w:type="character" w:customStyle="1" w:styleId="WW8NumSt6z0">
    <w:name w:val="WW8NumSt6z0"/>
    <w:rsid w:val="00B30067"/>
    <w:rPr>
      <w:rFonts w:ascii="Times New Roman" w:hAnsi="Times New Roman" w:cs="Times New Roman" w:hint="default"/>
    </w:rPr>
  </w:style>
  <w:style w:type="character" w:customStyle="1" w:styleId="10">
    <w:name w:val="Основной шрифт абзаца1"/>
    <w:rsid w:val="00B30067"/>
  </w:style>
  <w:style w:type="character" w:styleId="a3">
    <w:name w:val="page number"/>
    <w:basedOn w:val="10"/>
    <w:rsid w:val="00B30067"/>
  </w:style>
  <w:style w:type="character" w:styleId="a4">
    <w:name w:val="Hyperlink"/>
    <w:rsid w:val="00B30067"/>
    <w:rPr>
      <w:color w:val="0000FF"/>
      <w:u w:val="single"/>
    </w:rPr>
  </w:style>
  <w:style w:type="character" w:styleId="a5">
    <w:name w:val="FollowedHyperlink"/>
    <w:rsid w:val="00B30067"/>
    <w:rPr>
      <w:color w:val="800080"/>
      <w:u w:val="single"/>
    </w:rPr>
  </w:style>
  <w:style w:type="character" w:customStyle="1" w:styleId="7">
    <w:name w:val="Знак Знак7"/>
    <w:rsid w:val="00B30067"/>
    <w:rPr>
      <w:rFonts w:ascii="Tahoma" w:hAnsi="Tahoma" w:cs="Tahoma"/>
      <w:spacing w:val="-2"/>
      <w:sz w:val="16"/>
      <w:szCs w:val="16"/>
    </w:rPr>
  </w:style>
  <w:style w:type="character" w:customStyle="1" w:styleId="3">
    <w:name w:val="Заголовок №3_"/>
    <w:rsid w:val="00B30067"/>
    <w:rPr>
      <w:sz w:val="26"/>
      <w:szCs w:val="26"/>
      <w:shd w:val="clear" w:color="auto" w:fill="FFFFFF"/>
    </w:rPr>
  </w:style>
  <w:style w:type="character" w:customStyle="1" w:styleId="a6">
    <w:name w:val="Основной текст_"/>
    <w:rsid w:val="00B30067"/>
    <w:rPr>
      <w:sz w:val="26"/>
      <w:szCs w:val="26"/>
      <w:shd w:val="clear" w:color="auto" w:fill="FFFFFF"/>
    </w:rPr>
  </w:style>
  <w:style w:type="character" w:customStyle="1" w:styleId="30">
    <w:name w:val="Основной текст (3)_"/>
    <w:rsid w:val="00B30067"/>
    <w:rPr>
      <w:sz w:val="27"/>
      <w:szCs w:val="27"/>
      <w:shd w:val="clear" w:color="auto" w:fill="FFFFFF"/>
    </w:rPr>
  </w:style>
  <w:style w:type="character" w:customStyle="1" w:styleId="2">
    <w:name w:val="Заголовок №2_"/>
    <w:rsid w:val="00B30067"/>
    <w:rPr>
      <w:sz w:val="26"/>
      <w:szCs w:val="26"/>
      <w:shd w:val="clear" w:color="auto" w:fill="FFFFFF"/>
    </w:rPr>
  </w:style>
  <w:style w:type="character" w:styleId="a7">
    <w:name w:val="Subtle Emphasis"/>
    <w:qFormat/>
    <w:rsid w:val="00B30067"/>
    <w:rPr>
      <w:i/>
      <w:iCs/>
      <w:color w:val="808080"/>
    </w:rPr>
  </w:style>
  <w:style w:type="character" w:customStyle="1" w:styleId="a8">
    <w:name w:val="Гипертекстовая ссылка"/>
    <w:rsid w:val="00B30067"/>
    <w:rPr>
      <w:b/>
      <w:bCs/>
      <w:color w:val="106BBE"/>
      <w:sz w:val="26"/>
      <w:szCs w:val="26"/>
    </w:rPr>
  </w:style>
  <w:style w:type="character" w:customStyle="1" w:styleId="a9">
    <w:name w:val="Цветовое выделение"/>
    <w:rsid w:val="00B30067"/>
    <w:rPr>
      <w:b/>
      <w:bCs/>
      <w:color w:val="26282F"/>
      <w:sz w:val="26"/>
      <w:szCs w:val="26"/>
    </w:rPr>
  </w:style>
  <w:style w:type="character" w:customStyle="1" w:styleId="aa">
    <w:name w:val="Не вступил в силу"/>
    <w:rsid w:val="00B30067"/>
    <w:rPr>
      <w:b w:val="0"/>
      <w:bCs w:val="0"/>
      <w:color w:val="000000"/>
      <w:sz w:val="26"/>
      <w:szCs w:val="26"/>
      <w:shd w:val="clear" w:color="auto" w:fill="D8EDE8"/>
    </w:rPr>
  </w:style>
  <w:style w:type="character" w:customStyle="1" w:styleId="6">
    <w:name w:val="Знак Знак6"/>
    <w:rsid w:val="00B30067"/>
    <w:rPr>
      <w:rFonts w:ascii="Cambria" w:eastAsia="Times New Roman" w:hAnsi="Cambria" w:cs="Times New Roman"/>
      <w:sz w:val="24"/>
      <w:szCs w:val="24"/>
    </w:rPr>
  </w:style>
  <w:style w:type="character" w:customStyle="1" w:styleId="CourierNew95pt">
    <w:name w:val="Основной текст + Courier New;9;5 pt"/>
    <w:rsid w:val="00B30067"/>
    <w:rPr>
      <w:rFonts w:ascii="Courier New" w:eastAsia="Courier New" w:hAnsi="Courier New" w:cs="Courier New"/>
      <w:color w:val="000000"/>
      <w:spacing w:val="0"/>
      <w:w w:val="100"/>
      <w:position w:val="0"/>
      <w:sz w:val="19"/>
      <w:szCs w:val="19"/>
      <w:shd w:val="clear" w:color="auto" w:fill="FFFFFF"/>
      <w:vertAlign w:val="baseline"/>
      <w:lang w:val="ru-RU"/>
    </w:rPr>
  </w:style>
  <w:style w:type="character" w:customStyle="1" w:styleId="5">
    <w:name w:val="Знак Знак5"/>
    <w:rsid w:val="00B30067"/>
    <w:rPr>
      <w:sz w:val="24"/>
      <w:szCs w:val="24"/>
    </w:rPr>
  </w:style>
  <w:style w:type="character" w:customStyle="1" w:styleId="4">
    <w:name w:val="Знак Знак4"/>
    <w:rsid w:val="00B30067"/>
    <w:rPr>
      <w:rFonts w:ascii="Courier New" w:hAnsi="Courier New" w:cs="Courier New"/>
    </w:rPr>
  </w:style>
  <w:style w:type="character" w:customStyle="1" w:styleId="100">
    <w:name w:val="Знак Знак10"/>
    <w:rsid w:val="00B30067"/>
    <w:rPr>
      <w:sz w:val="24"/>
      <w:szCs w:val="24"/>
    </w:rPr>
  </w:style>
  <w:style w:type="character" w:customStyle="1" w:styleId="31">
    <w:name w:val="Знак Знак3"/>
    <w:basedOn w:val="10"/>
    <w:rsid w:val="00B30067"/>
  </w:style>
  <w:style w:type="character" w:customStyle="1" w:styleId="ab">
    <w:name w:val="Символ сноски"/>
    <w:rsid w:val="00B30067"/>
    <w:rPr>
      <w:vertAlign w:val="superscript"/>
    </w:rPr>
  </w:style>
  <w:style w:type="character" w:customStyle="1" w:styleId="20">
    <w:name w:val="Знак Знак2"/>
    <w:rsid w:val="00B30067"/>
    <w:rPr>
      <w:sz w:val="24"/>
      <w:szCs w:val="24"/>
    </w:rPr>
  </w:style>
  <w:style w:type="character" w:customStyle="1" w:styleId="8">
    <w:name w:val="Знак Знак8"/>
    <w:rsid w:val="00B30067"/>
    <w:rPr>
      <w:sz w:val="24"/>
      <w:szCs w:val="24"/>
    </w:rPr>
  </w:style>
  <w:style w:type="character" w:customStyle="1" w:styleId="9">
    <w:name w:val="Знак Знак9"/>
    <w:rsid w:val="00B30067"/>
    <w:rPr>
      <w:sz w:val="28"/>
      <w:szCs w:val="28"/>
    </w:rPr>
  </w:style>
  <w:style w:type="character" w:customStyle="1" w:styleId="11">
    <w:name w:val="Знак Знак1"/>
    <w:basedOn w:val="10"/>
    <w:rsid w:val="00B30067"/>
  </w:style>
  <w:style w:type="character" w:customStyle="1" w:styleId="ac">
    <w:name w:val="Символы концевой сноски"/>
    <w:rsid w:val="00B30067"/>
    <w:rPr>
      <w:vertAlign w:val="superscript"/>
    </w:rPr>
  </w:style>
  <w:style w:type="character" w:customStyle="1" w:styleId="ad">
    <w:name w:val="Знак Знак"/>
    <w:rsid w:val="00B30067"/>
    <w:rPr>
      <w:rFonts w:ascii="Tahoma" w:hAnsi="Tahoma" w:cs="Tahoma"/>
      <w:sz w:val="16"/>
      <w:szCs w:val="16"/>
    </w:rPr>
  </w:style>
  <w:style w:type="paragraph" w:customStyle="1" w:styleId="ae">
    <w:name w:val="Заголовок"/>
    <w:basedOn w:val="a"/>
    <w:next w:val="af"/>
    <w:rsid w:val="00B30067"/>
    <w:pPr>
      <w:keepNext/>
      <w:widowControl w:val="0"/>
      <w:suppressAutoHyphens/>
      <w:spacing w:before="240" w:after="120"/>
    </w:pPr>
    <w:rPr>
      <w:rFonts w:ascii="Arial" w:eastAsia="Microsoft YaHei" w:hAnsi="Arial" w:cs="Mangal"/>
      <w:kern w:val="1"/>
      <w:sz w:val="28"/>
      <w:szCs w:val="28"/>
      <w:lang w:bidi="hi-IN"/>
    </w:rPr>
  </w:style>
  <w:style w:type="paragraph" w:styleId="af">
    <w:name w:val="Body Text"/>
    <w:basedOn w:val="a"/>
    <w:rsid w:val="00B30067"/>
    <w:pPr>
      <w:spacing w:after="120"/>
    </w:pPr>
  </w:style>
  <w:style w:type="paragraph" w:styleId="af0">
    <w:name w:val="List"/>
    <w:basedOn w:val="a"/>
    <w:rsid w:val="00B30067"/>
    <w:pPr>
      <w:ind w:left="283" w:hanging="283"/>
    </w:pPr>
  </w:style>
  <w:style w:type="paragraph" w:styleId="af1">
    <w:name w:val="caption"/>
    <w:basedOn w:val="a"/>
    <w:qFormat/>
    <w:rsid w:val="00B30067"/>
    <w:pPr>
      <w:suppressLineNumbers/>
      <w:spacing w:before="120" w:after="120"/>
    </w:pPr>
    <w:rPr>
      <w:rFonts w:cs="Mangal"/>
      <w:i/>
      <w:iCs/>
    </w:rPr>
  </w:style>
  <w:style w:type="paragraph" w:customStyle="1" w:styleId="12">
    <w:name w:val="Указатель1"/>
    <w:basedOn w:val="a"/>
    <w:rsid w:val="00B30067"/>
    <w:pPr>
      <w:suppressLineNumbers/>
    </w:pPr>
    <w:rPr>
      <w:rFonts w:cs="Mangal"/>
    </w:rPr>
  </w:style>
  <w:style w:type="paragraph" w:styleId="af2">
    <w:name w:val="header"/>
    <w:basedOn w:val="a"/>
    <w:link w:val="af3"/>
    <w:uiPriority w:val="99"/>
    <w:rsid w:val="00B30067"/>
  </w:style>
  <w:style w:type="paragraph" w:styleId="af4">
    <w:name w:val="footer"/>
    <w:basedOn w:val="a"/>
    <w:link w:val="af5"/>
    <w:uiPriority w:val="99"/>
    <w:rsid w:val="00B30067"/>
  </w:style>
  <w:style w:type="paragraph" w:customStyle="1" w:styleId="310">
    <w:name w:val="Основной текст 31"/>
    <w:basedOn w:val="a"/>
    <w:rsid w:val="00B30067"/>
    <w:pPr>
      <w:jc w:val="both"/>
    </w:pPr>
    <w:rPr>
      <w:sz w:val="28"/>
      <w:szCs w:val="28"/>
    </w:rPr>
  </w:style>
  <w:style w:type="paragraph" w:customStyle="1" w:styleId="21">
    <w:name w:val="Основной текст с отступом 21"/>
    <w:basedOn w:val="a"/>
    <w:rsid w:val="00B30067"/>
    <w:pPr>
      <w:spacing w:after="120" w:line="480" w:lineRule="auto"/>
      <w:ind w:left="283"/>
    </w:pPr>
  </w:style>
  <w:style w:type="paragraph" w:customStyle="1" w:styleId="32">
    <w:name w:val="Основной текст с отступом 32"/>
    <w:basedOn w:val="a"/>
    <w:rsid w:val="00B30067"/>
    <w:pPr>
      <w:spacing w:after="120"/>
      <w:ind w:left="283"/>
    </w:pPr>
    <w:rPr>
      <w:sz w:val="16"/>
      <w:szCs w:val="16"/>
    </w:rPr>
  </w:style>
  <w:style w:type="paragraph" w:customStyle="1" w:styleId="af6">
    <w:name w:val="Таблицы (моноширинный)"/>
    <w:basedOn w:val="a"/>
    <w:next w:val="a"/>
    <w:rsid w:val="00B30067"/>
    <w:pPr>
      <w:widowControl w:val="0"/>
      <w:autoSpaceDE w:val="0"/>
      <w:jc w:val="both"/>
    </w:pPr>
    <w:rPr>
      <w:rFonts w:ascii="Courier New" w:hAnsi="Courier New" w:cs="Courier New"/>
      <w:sz w:val="20"/>
      <w:szCs w:val="20"/>
    </w:rPr>
  </w:style>
  <w:style w:type="paragraph" w:styleId="af7">
    <w:name w:val="Balloon Text"/>
    <w:basedOn w:val="a"/>
    <w:rsid w:val="00B30067"/>
    <w:rPr>
      <w:rFonts w:ascii="Tahoma" w:hAnsi="Tahoma" w:cs="Tahoma"/>
      <w:spacing w:val="-2"/>
      <w:sz w:val="16"/>
      <w:szCs w:val="16"/>
    </w:rPr>
  </w:style>
  <w:style w:type="paragraph" w:styleId="af8">
    <w:name w:val="No Spacing"/>
    <w:qFormat/>
    <w:rsid w:val="00B30067"/>
    <w:pPr>
      <w:suppressAutoHyphens/>
    </w:pPr>
    <w:rPr>
      <w:sz w:val="24"/>
      <w:szCs w:val="24"/>
      <w:lang w:eastAsia="zh-CN"/>
    </w:rPr>
  </w:style>
  <w:style w:type="paragraph" w:customStyle="1" w:styleId="33">
    <w:name w:val="Заголовок №3"/>
    <w:basedOn w:val="a"/>
    <w:rsid w:val="00B30067"/>
    <w:pPr>
      <w:shd w:val="clear" w:color="auto" w:fill="FFFFFF"/>
      <w:spacing w:before="240" w:line="326" w:lineRule="exact"/>
    </w:pPr>
    <w:rPr>
      <w:sz w:val="26"/>
      <w:szCs w:val="26"/>
    </w:rPr>
  </w:style>
  <w:style w:type="paragraph" w:customStyle="1" w:styleId="13">
    <w:name w:val="Основной текст1"/>
    <w:basedOn w:val="a"/>
    <w:rsid w:val="00B30067"/>
    <w:pPr>
      <w:shd w:val="clear" w:color="auto" w:fill="FFFFFF"/>
      <w:spacing w:before="240" w:line="322" w:lineRule="exact"/>
      <w:ind w:hanging="700"/>
      <w:jc w:val="both"/>
    </w:pPr>
    <w:rPr>
      <w:sz w:val="26"/>
      <w:szCs w:val="26"/>
    </w:rPr>
  </w:style>
  <w:style w:type="paragraph" w:customStyle="1" w:styleId="34">
    <w:name w:val="Основной текст (3)"/>
    <w:basedOn w:val="a"/>
    <w:rsid w:val="00B30067"/>
    <w:pPr>
      <w:shd w:val="clear" w:color="auto" w:fill="FFFFFF"/>
      <w:spacing w:after="240" w:line="322" w:lineRule="exact"/>
      <w:ind w:firstLine="580"/>
      <w:jc w:val="both"/>
    </w:pPr>
    <w:rPr>
      <w:sz w:val="27"/>
      <w:szCs w:val="27"/>
    </w:rPr>
  </w:style>
  <w:style w:type="paragraph" w:customStyle="1" w:styleId="22">
    <w:name w:val="Заголовок №2"/>
    <w:basedOn w:val="a"/>
    <w:rsid w:val="00B30067"/>
    <w:pPr>
      <w:shd w:val="clear" w:color="auto" w:fill="FFFFFF"/>
      <w:spacing w:before="300" w:after="180" w:line="0" w:lineRule="atLeast"/>
    </w:pPr>
    <w:rPr>
      <w:sz w:val="26"/>
      <w:szCs w:val="26"/>
    </w:rPr>
  </w:style>
  <w:style w:type="paragraph" w:customStyle="1" w:styleId="af9">
    <w:name w:val="Комментарий"/>
    <w:basedOn w:val="a"/>
    <w:next w:val="a"/>
    <w:rsid w:val="00B30067"/>
    <w:pPr>
      <w:widowControl w:val="0"/>
      <w:autoSpaceDE w:val="0"/>
      <w:spacing w:before="75"/>
      <w:jc w:val="both"/>
    </w:pPr>
    <w:rPr>
      <w:rFonts w:ascii="Arial" w:hAnsi="Arial" w:cs="Arial"/>
      <w:color w:val="353842"/>
      <w:shd w:val="clear" w:color="auto" w:fill="F0F0F0"/>
    </w:rPr>
  </w:style>
  <w:style w:type="paragraph" w:customStyle="1" w:styleId="afa">
    <w:name w:val="Нормальный (таблица)"/>
    <w:basedOn w:val="a"/>
    <w:next w:val="a"/>
    <w:rsid w:val="00B30067"/>
    <w:pPr>
      <w:widowControl w:val="0"/>
      <w:autoSpaceDE w:val="0"/>
      <w:jc w:val="both"/>
    </w:pPr>
    <w:rPr>
      <w:rFonts w:ascii="Arial" w:hAnsi="Arial" w:cs="Arial"/>
    </w:rPr>
  </w:style>
  <w:style w:type="paragraph" w:customStyle="1" w:styleId="afb">
    <w:name w:val="Прижатый влево"/>
    <w:basedOn w:val="a"/>
    <w:next w:val="a"/>
    <w:rsid w:val="00B30067"/>
    <w:pPr>
      <w:widowControl w:val="0"/>
      <w:autoSpaceDE w:val="0"/>
    </w:pPr>
    <w:rPr>
      <w:rFonts w:ascii="Arial" w:hAnsi="Arial" w:cs="Arial"/>
    </w:rPr>
  </w:style>
  <w:style w:type="paragraph" w:styleId="afc">
    <w:name w:val="Subtitle"/>
    <w:basedOn w:val="a"/>
    <w:next w:val="a"/>
    <w:qFormat/>
    <w:rsid w:val="00B30067"/>
    <w:pPr>
      <w:spacing w:after="60"/>
      <w:jc w:val="center"/>
    </w:pPr>
    <w:rPr>
      <w:rFonts w:ascii="Cambria" w:hAnsi="Cambria" w:cs="Cambria"/>
    </w:rPr>
  </w:style>
  <w:style w:type="paragraph" w:styleId="afd">
    <w:name w:val="List Paragraph"/>
    <w:basedOn w:val="a"/>
    <w:uiPriority w:val="34"/>
    <w:qFormat/>
    <w:rsid w:val="00B30067"/>
    <w:pPr>
      <w:ind w:left="708"/>
    </w:pPr>
  </w:style>
  <w:style w:type="paragraph" w:styleId="afe">
    <w:name w:val="Body Text Indent"/>
    <w:basedOn w:val="a"/>
    <w:rsid w:val="00B30067"/>
    <w:pPr>
      <w:spacing w:after="120"/>
      <w:ind w:left="283"/>
    </w:pPr>
  </w:style>
  <w:style w:type="paragraph" w:customStyle="1" w:styleId="311">
    <w:name w:val="Список 31"/>
    <w:basedOn w:val="a"/>
    <w:rsid w:val="00B30067"/>
    <w:pPr>
      <w:ind w:left="849" w:hanging="283"/>
    </w:pPr>
  </w:style>
  <w:style w:type="paragraph" w:customStyle="1" w:styleId="210">
    <w:name w:val="Список 21"/>
    <w:basedOn w:val="a"/>
    <w:rsid w:val="00B30067"/>
    <w:pPr>
      <w:ind w:left="566" w:hanging="283"/>
    </w:pPr>
  </w:style>
  <w:style w:type="paragraph" w:customStyle="1" w:styleId="14">
    <w:name w:val="Текст1"/>
    <w:basedOn w:val="a"/>
    <w:rsid w:val="00B30067"/>
    <w:rPr>
      <w:rFonts w:ascii="Courier New" w:hAnsi="Courier New" w:cs="Courier New"/>
      <w:sz w:val="20"/>
      <w:szCs w:val="20"/>
    </w:rPr>
  </w:style>
  <w:style w:type="paragraph" w:customStyle="1" w:styleId="51">
    <w:name w:val="Список 51"/>
    <w:basedOn w:val="a"/>
    <w:rsid w:val="00B30067"/>
    <w:pPr>
      <w:ind w:left="1415" w:hanging="283"/>
    </w:pPr>
  </w:style>
  <w:style w:type="paragraph" w:customStyle="1" w:styleId="15">
    <w:name w:val="Цитата1"/>
    <w:basedOn w:val="a"/>
    <w:rsid w:val="00B30067"/>
    <w:pPr>
      <w:widowControl w:val="0"/>
      <w:shd w:val="clear" w:color="auto" w:fill="FFFFFF"/>
      <w:ind w:left="1075" w:right="922"/>
      <w:jc w:val="center"/>
    </w:pPr>
    <w:rPr>
      <w:b/>
      <w:sz w:val="28"/>
      <w:szCs w:val="20"/>
    </w:rPr>
  </w:style>
  <w:style w:type="paragraph" w:customStyle="1" w:styleId="41">
    <w:name w:val="Список 41"/>
    <w:basedOn w:val="a"/>
    <w:rsid w:val="00B30067"/>
    <w:pPr>
      <w:ind w:left="1132" w:hanging="283"/>
      <w:contextualSpacing/>
    </w:pPr>
  </w:style>
  <w:style w:type="paragraph" w:customStyle="1" w:styleId="312">
    <w:name w:val="Продолжение списка 31"/>
    <w:basedOn w:val="a"/>
    <w:rsid w:val="00B30067"/>
    <w:pPr>
      <w:spacing w:after="120"/>
      <w:ind w:left="849"/>
      <w:contextualSpacing/>
    </w:pPr>
  </w:style>
  <w:style w:type="paragraph" w:styleId="aff">
    <w:name w:val="footnote text"/>
    <w:basedOn w:val="a"/>
    <w:rsid w:val="00B30067"/>
    <w:rPr>
      <w:sz w:val="20"/>
      <w:szCs w:val="20"/>
    </w:rPr>
  </w:style>
  <w:style w:type="paragraph" w:customStyle="1" w:styleId="313">
    <w:name w:val="Основной текст с отступом 31"/>
    <w:basedOn w:val="a"/>
    <w:rsid w:val="00B30067"/>
    <w:pPr>
      <w:widowControl w:val="0"/>
      <w:suppressAutoHyphens/>
      <w:autoSpaceDE w:val="0"/>
      <w:ind w:firstLine="550"/>
      <w:jc w:val="both"/>
    </w:pPr>
    <w:rPr>
      <w:rFonts w:ascii="Arial" w:eastAsia="SimSun" w:hAnsi="Arial" w:cs="Mangal"/>
      <w:kern w:val="1"/>
      <w:sz w:val="28"/>
      <w:lang w:bidi="hi-IN"/>
    </w:rPr>
  </w:style>
  <w:style w:type="paragraph" w:customStyle="1" w:styleId="ConsPlusNormal">
    <w:name w:val="ConsPlusNormal"/>
    <w:rsid w:val="00B30067"/>
    <w:pPr>
      <w:widowControl w:val="0"/>
      <w:suppressAutoHyphens/>
      <w:autoSpaceDE w:val="0"/>
      <w:ind w:firstLine="720"/>
    </w:pPr>
    <w:rPr>
      <w:rFonts w:ascii="Arial" w:hAnsi="Arial" w:cs="Arial"/>
      <w:kern w:val="1"/>
      <w:lang w:eastAsia="zh-CN"/>
    </w:rPr>
  </w:style>
  <w:style w:type="paragraph" w:customStyle="1" w:styleId="aff0">
    <w:name w:val="Знак Знак Знак Знак Знак Знак Знак"/>
    <w:basedOn w:val="a"/>
    <w:rsid w:val="00B30067"/>
    <w:pPr>
      <w:widowControl w:val="0"/>
      <w:suppressAutoHyphens/>
      <w:spacing w:after="160" w:line="240" w:lineRule="exact"/>
    </w:pPr>
    <w:rPr>
      <w:rFonts w:ascii="Verdana" w:eastAsia="Lucida Sans Unicode" w:hAnsi="Verdana" w:cs="Verdana"/>
      <w:kern w:val="1"/>
      <w:sz w:val="20"/>
      <w:szCs w:val="20"/>
      <w:lang w:val="en-US"/>
    </w:rPr>
  </w:style>
  <w:style w:type="paragraph" w:styleId="aff1">
    <w:name w:val="Normal (Web)"/>
    <w:basedOn w:val="a"/>
    <w:uiPriority w:val="99"/>
    <w:rsid w:val="00B30067"/>
    <w:pPr>
      <w:spacing w:before="280" w:after="280"/>
    </w:pPr>
  </w:style>
  <w:style w:type="paragraph" w:customStyle="1" w:styleId="ConsPlusTitle">
    <w:name w:val="ConsPlusTitle"/>
    <w:rsid w:val="00B30067"/>
    <w:pPr>
      <w:suppressAutoHyphens/>
      <w:autoSpaceDE w:val="0"/>
    </w:pPr>
    <w:rPr>
      <w:b/>
      <w:bCs/>
      <w:sz w:val="28"/>
      <w:szCs w:val="28"/>
      <w:lang w:eastAsia="zh-CN"/>
    </w:rPr>
  </w:style>
  <w:style w:type="paragraph" w:styleId="aff2">
    <w:name w:val="endnote text"/>
    <w:basedOn w:val="a"/>
    <w:rsid w:val="00B30067"/>
    <w:rPr>
      <w:sz w:val="20"/>
      <w:szCs w:val="20"/>
    </w:rPr>
  </w:style>
  <w:style w:type="paragraph" w:customStyle="1" w:styleId="16">
    <w:name w:val="Схема документа1"/>
    <w:basedOn w:val="a"/>
    <w:rsid w:val="00B30067"/>
    <w:rPr>
      <w:rFonts w:ascii="Tahoma" w:hAnsi="Tahoma" w:cs="Tahoma"/>
      <w:sz w:val="16"/>
      <w:szCs w:val="16"/>
    </w:rPr>
  </w:style>
  <w:style w:type="paragraph" w:customStyle="1" w:styleId="aff3">
    <w:name w:val="Содержимое таблицы"/>
    <w:basedOn w:val="a"/>
    <w:rsid w:val="00B30067"/>
    <w:pPr>
      <w:suppressLineNumbers/>
    </w:pPr>
  </w:style>
  <w:style w:type="paragraph" w:customStyle="1" w:styleId="aff4">
    <w:name w:val="Заголовок таблицы"/>
    <w:basedOn w:val="aff3"/>
    <w:rsid w:val="00B30067"/>
    <w:pPr>
      <w:jc w:val="center"/>
    </w:pPr>
    <w:rPr>
      <w:b/>
      <w:bCs/>
    </w:rPr>
  </w:style>
  <w:style w:type="paragraph" w:styleId="23">
    <w:name w:val="Body Text Indent 2"/>
    <w:basedOn w:val="a"/>
    <w:link w:val="24"/>
    <w:uiPriority w:val="99"/>
    <w:unhideWhenUsed/>
    <w:rsid w:val="009B1E74"/>
    <w:pPr>
      <w:spacing w:after="120" w:line="480" w:lineRule="auto"/>
      <w:ind w:left="283"/>
    </w:pPr>
  </w:style>
  <w:style w:type="character" w:customStyle="1" w:styleId="24">
    <w:name w:val="Основной текст с отступом 2 Знак"/>
    <w:link w:val="23"/>
    <w:uiPriority w:val="99"/>
    <w:rsid w:val="009B1E74"/>
    <w:rPr>
      <w:sz w:val="24"/>
      <w:szCs w:val="24"/>
      <w:lang w:eastAsia="zh-CN"/>
    </w:rPr>
  </w:style>
  <w:style w:type="character" w:customStyle="1" w:styleId="af5">
    <w:name w:val="Нижний колонтитул Знак"/>
    <w:link w:val="af4"/>
    <w:uiPriority w:val="99"/>
    <w:rsid w:val="009B1E74"/>
    <w:rPr>
      <w:sz w:val="24"/>
      <w:szCs w:val="24"/>
      <w:lang w:eastAsia="zh-CN"/>
    </w:rPr>
  </w:style>
  <w:style w:type="paragraph" w:styleId="35">
    <w:name w:val="Body Text 3"/>
    <w:basedOn w:val="a"/>
    <w:link w:val="36"/>
    <w:uiPriority w:val="99"/>
    <w:semiHidden/>
    <w:unhideWhenUsed/>
    <w:rsid w:val="00B065FB"/>
    <w:pPr>
      <w:spacing w:after="120"/>
    </w:pPr>
    <w:rPr>
      <w:sz w:val="16"/>
      <w:szCs w:val="16"/>
    </w:rPr>
  </w:style>
  <w:style w:type="character" w:customStyle="1" w:styleId="36">
    <w:name w:val="Основной текст 3 Знак"/>
    <w:link w:val="35"/>
    <w:uiPriority w:val="99"/>
    <w:semiHidden/>
    <w:rsid w:val="00B065FB"/>
    <w:rPr>
      <w:sz w:val="16"/>
      <w:szCs w:val="16"/>
      <w:lang w:eastAsia="zh-CN"/>
    </w:rPr>
  </w:style>
  <w:style w:type="character" w:styleId="aff5">
    <w:name w:val="footnote reference"/>
    <w:rsid w:val="009C2AB0"/>
    <w:rPr>
      <w:position w:val="0"/>
      <w:vertAlign w:val="superscript"/>
    </w:rPr>
  </w:style>
  <w:style w:type="paragraph" w:customStyle="1" w:styleId="s1">
    <w:name w:val="s_1"/>
    <w:basedOn w:val="a"/>
    <w:rsid w:val="00E54B79"/>
    <w:pPr>
      <w:spacing w:before="100" w:beforeAutospacing="1" w:after="100" w:afterAutospacing="1"/>
    </w:pPr>
    <w:rPr>
      <w:lang w:eastAsia="ru-RU"/>
    </w:rPr>
  </w:style>
  <w:style w:type="character" w:customStyle="1" w:styleId="af3">
    <w:name w:val="Верхний колонтитул Знак"/>
    <w:basedOn w:val="a0"/>
    <w:link w:val="af2"/>
    <w:uiPriority w:val="99"/>
    <w:rsid w:val="007201F9"/>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0617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23555CA7D092D93C2240321E65EE502D0AF106D21AB1DA202DEC182AX8ADV" TargetMode="External"/><Relationship Id="rId18" Type="http://schemas.openxmlformats.org/officeDocument/2006/relationships/hyperlink" Target="https://login.consultant.ru/link/?req=doc&amp;base=LAW&amp;n=389182&amp;dst=2607&amp;field=134&amp;date=18.04.2022" TargetMode="External"/><Relationship Id="rId26" Type="http://schemas.openxmlformats.org/officeDocument/2006/relationships/hyperlink" Target="https://login.consultant.ru/link/?req=doc&amp;base=LAW&amp;n=405623&amp;dst=100047&amp;field=134&amp;date=18.04.2022" TargetMode="External"/><Relationship Id="rId3" Type="http://schemas.openxmlformats.org/officeDocument/2006/relationships/styles" Target="styles.xml"/><Relationship Id="rId21" Type="http://schemas.openxmlformats.org/officeDocument/2006/relationships/hyperlink" Target="https://login.consultant.ru/link/?req=doc&amp;base=LAW&amp;n=355882&amp;dst=100070&amp;field=134&amp;date=18.04.202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5882&amp;dst=100158&amp;field=134&amp;date=18.04.2022" TargetMode="External"/><Relationship Id="rId17" Type="http://schemas.openxmlformats.org/officeDocument/2006/relationships/hyperlink" Target="https://login.consultant.ru/link/?req=doc&amp;base=LAW&amp;n=389182&amp;dst=2733&amp;field=134&amp;date=18.04.2022" TargetMode="External"/><Relationship Id="rId25" Type="http://schemas.openxmlformats.org/officeDocument/2006/relationships/hyperlink" Target="https://login.consultant.ru/link/?req=doc&amp;base=LAW&amp;n=389182&amp;dst=2867&amp;field=134&amp;date=18.04.2022"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AD52E7206EEBD2B49E313BB7D5412E47320029551024DFC004A79332808DD88412F87C4B5B8432s0e2K" TargetMode="External"/><Relationship Id="rId20" Type="http://schemas.openxmlformats.org/officeDocument/2006/relationships/hyperlink" Target="https://login.consultant.ru/link/?req=doc&amp;base=LAW&amp;n=388109&amp;dst=100231&amp;field=134&amp;date=18.04.2022" TargetMode="External"/><Relationship Id="rId29" Type="http://schemas.openxmlformats.org/officeDocument/2006/relationships/hyperlink" Target="https://login.consultant.ru/link/?req=doc&amp;base=LAW&amp;n=389182&amp;dst=2607&amp;field=134&amp;date=18.04.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52E7206EEBD2B49E313BB7D5412E4731002C53112F82CA0CFE9F308782879315B1704A5B843703s2eDK" TargetMode="External"/><Relationship Id="rId24" Type="http://schemas.openxmlformats.org/officeDocument/2006/relationships/hyperlink" Target="https://login.consultant.ru/link/?req=doc&amp;base=LAW&amp;n=412859&amp;dst=100343&amp;field=134&amp;date=18.04.2022"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6FA9CF6C5A34CD7CAC381C4A6BC60539E9CE42055F738424F7A807DBBFCB5382944714C1DB2E66F152D70249425B9974B92207CEDB8B982234Z9K" TargetMode="External"/><Relationship Id="rId23" Type="http://schemas.openxmlformats.org/officeDocument/2006/relationships/hyperlink" Target="https://login.consultant.ru/link/?req=doc&amp;base=LAW&amp;n=387138&amp;dst=100157&amp;field=134&amp;date=18.04.2022" TargetMode="External"/><Relationship Id="rId28" Type="http://schemas.openxmlformats.org/officeDocument/2006/relationships/hyperlink" Target="https://login.consultant.ru/link/?req=doc&amp;base=LAW&amp;n=394335&amp;dst=240&amp;field=134&amp;date=18.04.2022" TargetMode="External"/><Relationship Id="rId10" Type="http://schemas.openxmlformats.org/officeDocument/2006/relationships/hyperlink" Target="consultantplus://offline/ref=AD52E7206EEBD2B49E313BB7D5412E4732062452172B82CA0CFE9F3087s8e2K" TargetMode="External"/><Relationship Id="rId19" Type="http://schemas.openxmlformats.org/officeDocument/2006/relationships/hyperlink" Target="https://login.consultant.ru/link/?req=doc&amp;base=LAW&amp;n=402380&amp;dst=100014&amp;field=134&amp;date=18.04.2022" TargetMode="External"/><Relationship Id="rId31" Type="http://schemas.openxmlformats.org/officeDocument/2006/relationships/hyperlink" Target="https://login.consultant.ru/link/?req=doc&amp;base=LAW&amp;n=389182&amp;dst=2807&amp;field=134&amp;date=18.04.202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6FA9CF6C5A34CD7CAC381C4A6BC60539E9CE42055F738424F7A807DBBFCB5382944714C1DB2E66F154D70249425B9974B92207CEDB8B982234Z9K" TargetMode="External"/><Relationship Id="rId22" Type="http://schemas.openxmlformats.org/officeDocument/2006/relationships/hyperlink" Target="https://login.consultant.ru/link/?req=doc&amp;base=LAW&amp;n=405174&amp;dst=100019&amp;field=134&amp;date=18.04.2022" TargetMode="External"/><Relationship Id="rId27" Type="http://schemas.openxmlformats.org/officeDocument/2006/relationships/hyperlink" Target="https://login.consultant.ru/link/?req=doc&amp;base=LAW&amp;n=389182&amp;dst=1292&amp;field=134&amp;date=18.04.2022" TargetMode="External"/><Relationship Id="rId30" Type="http://schemas.openxmlformats.org/officeDocument/2006/relationships/hyperlink" Target="https://login.consultant.ru/link/?req=doc&amp;base=LAW&amp;n=405174&amp;dst=100019&amp;field=134&amp;date=18.04.202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53D56-CD9C-4222-917F-0497BB16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20896</Words>
  <Characters>119112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Grizli777</Company>
  <LinksUpToDate>false</LinksUpToDate>
  <CharactersWithSpaces>139729</CharactersWithSpaces>
  <SharedDoc>false</SharedDoc>
  <HLinks>
    <vt:vector size="132" baseType="variant">
      <vt:variant>
        <vt:i4>6422638</vt:i4>
      </vt:variant>
      <vt:variant>
        <vt:i4>63</vt:i4>
      </vt:variant>
      <vt:variant>
        <vt:i4>0</vt:i4>
      </vt:variant>
      <vt:variant>
        <vt:i4>5</vt:i4>
      </vt:variant>
      <vt:variant>
        <vt:lpwstr>https://login.consultant.ru/link/?req=doc&amp;base=LAW&amp;n=389182&amp;dst=2807&amp;field=134&amp;date=18.04.2022</vt:lpwstr>
      </vt:variant>
      <vt:variant>
        <vt:lpwstr/>
      </vt:variant>
      <vt:variant>
        <vt:i4>5242962</vt:i4>
      </vt:variant>
      <vt:variant>
        <vt:i4>60</vt:i4>
      </vt:variant>
      <vt:variant>
        <vt:i4>0</vt:i4>
      </vt:variant>
      <vt:variant>
        <vt:i4>5</vt:i4>
      </vt:variant>
      <vt:variant>
        <vt:lpwstr>https://login.consultant.ru/link/?req=doc&amp;base=LAW&amp;n=405174&amp;dst=100019&amp;field=134&amp;date=18.04.2022</vt:lpwstr>
      </vt:variant>
      <vt:variant>
        <vt:lpwstr/>
      </vt:variant>
      <vt:variant>
        <vt:i4>7077998</vt:i4>
      </vt:variant>
      <vt:variant>
        <vt:i4>57</vt:i4>
      </vt:variant>
      <vt:variant>
        <vt:i4>0</vt:i4>
      </vt:variant>
      <vt:variant>
        <vt:i4>5</vt:i4>
      </vt:variant>
      <vt:variant>
        <vt:lpwstr>https://login.consultant.ru/link/?req=doc&amp;base=LAW&amp;n=389182&amp;dst=2607&amp;field=134&amp;date=18.04.2022</vt:lpwstr>
      </vt:variant>
      <vt:variant>
        <vt:lpwstr/>
      </vt:variant>
      <vt:variant>
        <vt:i4>1048599</vt:i4>
      </vt:variant>
      <vt:variant>
        <vt:i4>54</vt:i4>
      </vt:variant>
      <vt:variant>
        <vt:i4>0</vt:i4>
      </vt:variant>
      <vt:variant>
        <vt:i4>5</vt:i4>
      </vt:variant>
      <vt:variant>
        <vt:lpwstr>https://login.consultant.ru/link/?req=doc&amp;base=LAW&amp;n=394335&amp;dst=240&amp;field=134&amp;date=18.04.2022</vt:lpwstr>
      </vt:variant>
      <vt:variant>
        <vt:lpwstr/>
      </vt:variant>
      <vt:variant>
        <vt:i4>7143524</vt:i4>
      </vt:variant>
      <vt:variant>
        <vt:i4>51</vt:i4>
      </vt:variant>
      <vt:variant>
        <vt:i4>0</vt:i4>
      </vt:variant>
      <vt:variant>
        <vt:i4>5</vt:i4>
      </vt:variant>
      <vt:variant>
        <vt:lpwstr>https://login.consultant.ru/link/?req=doc&amp;base=LAW&amp;n=389182&amp;dst=1292&amp;field=134&amp;date=18.04.2022</vt:lpwstr>
      </vt:variant>
      <vt:variant>
        <vt:lpwstr/>
      </vt:variant>
      <vt:variant>
        <vt:i4>5963863</vt:i4>
      </vt:variant>
      <vt:variant>
        <vt:i4>48</vt:i4>
      </vt:variant>
      <vt:variant>
        <vt:i4>0</vt:i4>
      </vt:variant>
      <vt:variant>
        <vt:i4>5</vt:i4>
      </vt:variant>
      <vt:variant>
        <vt:lpwstr>https://login.consultant.ru/link/?req=doc&amp;base=LAW&amp;n=405623&amp;dst=100047&amp;field=134&amp;date=18.04.2022</vt:lpwstr>
      </vt:variant>
      <vt:variant>
        <vt:lpwstr/>
      </vt:variant>
      <vt:variant>
        <vt:i4>6422632</vt:i4>
      </vt:variant>
      <vt:variant>
        <vt:i4>45</vt:i4>
      </vt:variant>
      <vt:variant>
        <vt:i4>0</vt:i4>
      </vt:variant>
      <vt:variant>
        <vt:i4>5</vt:i4>
      </vt:variant>
      <vt:variant>
        <vt:lpwstr>https://login.consultant.ru/link/?req=doc&amp;base=LAW&amp;n=389182&amp;dst=2867&amp;field=134&amp;date=18.04.2022</vt:lpwstr>
      </vt:variant>
      <vt:variant>
        <vt:lpwstr/>
      </vt:variant>
      <vt:variant>
        <vt:i4>6029394</vt:i4>
      </vt:variant>
      <vt:variant>
        <vt:i4>42</vt:i4>
      </vt:variant>
      <vt:variant>
        <vt:i4>0</vt:i4>
      </vt:variant>
      <vt:variant>
        <vt:i4>5</vt:i4>
      </vt:variant>
      <vt:variant>
        <vt:lpwstr>https://login.consultant.ru/link/?req=doc&amp;base=LAW&amp;n=412859&amp;dst=100343&amp;field=134&amp;date=18.04.2022</vt:lpwstr>
      </vt:variant>
      <vt:variant>
        <vt:lpwstr/>
      </vt:variant>
      <vt:variant>
        <vt:i4>6160466</vt:i4>
      </vt:variant>
      <vt:variant>
        <vt:i4>39</vt:i4>
      </vt:variant>
      <vt:variant>
        <vt:i4>0</vt:i4>
      </vt:variant>
      <vt:variant>
        <vt:i4>5</vt:i4>
      </vt:variant>
      <vt:variant>
        <vt:lpwstr>https://login.consultant.ru/link/?req=doc&amp;base=LAW&amp;n=387138&amp;dst=100157&amp;field=134&amp;date=18.04.2022</vt:lpwstr>
      </vt:variant>
      <vt:variant>
        <vt:lpwstr/>
      </vt:variant>
      <vt:variant>
        <vt:i4>5242962</vt:i4>
      </vt:variant>
      <vt:variant>
        <vt:i4>36</vt:i4>
      </vt:variant>
      <vt:variant>
        <vt:i4>0</vt:i4>
      </vt:variant>
      <vt:variant>
        <vt:i4>5</vt:i4>
      </vt:variant>
      <vt:variant>
        <vt:lpwstr>https://login.consultant.ru/link/?req=doc&amp;base=LAW&amp;n=405174&amp;dst=100019&amp;field=134&amp;date=18.04.2022</vt:lpwstr>
      </vt:variant>
      <vt:variant>
        <vt:lpwstr/>
      </vt:variant>
      <vt:variant>
        <vt:i4>5308510</vt:i4>
      </vt:variant>
      <vt:variant>
        <vt:i4>33</vt:i4>
      </vt:variant>
      <vt:variant>
        <vt:i4>0</vt:i4>
      </vt:variant>
      <vt:variant>
        <vt:i4>5</vt:i4>
      </vt:variant>
      <vt:variant>
        <vt:lpwstr>https://login.consultant.ru/link/?req=doc&amp;base=LAW&amp;n=355882&amp;dst=100070&amp;field=134&amp;date=18.04.2022</vt:lpwstr>
      </vt:variant>
      <vt:variant>
        <vt:lpwstr/>
      </vt:variant>
      <vt:variant>
        <vt:i4>5701717</vt:i4>
      </vt:variant>
      <vt:variant>
        <vt:i4>30</vt:i4>
      </vt:variant>
      <vt:variant>
        <vt:i4>0</vt:i4>
      </vt:variant>
      <vt:variant>
        <vt:i4>5</vt:i4>
      </vt:variant>
      <vt:variant>
        <vt:lpwstr>https://login.consultant.ru/link/?req=doc&amp;base=LAW&amp;n=388109&amp;dst=100231&amp;field=134&amp;date=18.04.2022</vt:lpwstr>
      </vt:variant>
      <vt:variant>
        <vt:lpwstr/>
      </vt:variant>
      <vt:variant>
        <vt:i4>5570644</vt:i4>
      </vt:variant>
      <vt:variant>
        <vt:i4>27</vt:i4>
      </vt:variant>
      <vt:variant>
        <vt:i4>0</vt:i4>
      </vt:variant>
      <vt:variant>
        <vt:i4>5</vt:i4>
      </vt:variant>
      <vt:variant>
        <vt:lpwstr>https://login.consultant.ru/link/?req=doc&amp;base=LAW&amp;n=402380&amp;dst=100014&amp;field=134&amp;date=18.04.2022</vt:lpwstr>
      </vt:variant>
      <vt:variant>
        <vt:lpwstr/>
      </vt:variant>
      <vt:variant>
        <vt:i4>7077998</vt:i4>
      </vt:variant>
      <vt:variant>
        <vt:i4>24</vt:i4>
      </vt:variant>
      <vt:variant>
        <vt:i4>0</vt:i4>
      </vt:variant>
      <vt:variant>
        <vt:i4>5</vt:i4>
      </vt:variant>
      <vt:variant>
        <vt:lpwstr>https://login.consultant.ru/link/?req=doc&amp;base=LAW&amp;n=389182&amp;dst=2607&amp;field=134&amp;date=18.04.2022</vt:lpwstr>
      </vt:variant>
      <vt:variant>
        <vt:lpwstr/>
      </vt:variant>
      <vt:variant>
        <vt:i4>6881389</vt:i4>
      </vt:variant>
      <vt:variant>
        <vt:i4>21</vt:i4>
      </vt:variant>
      <vt:variant>
        <vt:i4>0</vt:i4>
      </vt:variant>
      <vt:variant>
        <vt:i4>5</vt:i4>
      </vt:variant>
      <vt:variant>
        <vt:lpwstr>https://login.consultant.ru/link/?req=doc&amp;base=LAW&amp;n=389182&amp;dst=2733&amp;field=134&amp;date=18.04.2022</vt:lpwstr>
      </vt:variant>
      <vt:variant>
        <vt:lpwstr/>
      </vt:variant>
      <vt:variant>
        <vt:i4>983053</vt:i4>
      </vt:variant>
      <vt:variant>
        <vt:i4>18</vt:i4>
      </vt:variant>
      <vt:variant>
        <vt:i4>0</vt:i4>
      </vt:variant>
      <vt:variant>
        <vt:i4>5</vt:i4>
      </vt:variant>
      <vt:variant>
        <vt:lpwstr>consultantplus://offline/ref=AD52E7206EEBD2B49E313BB7D5412E47320029551024DFC004A79332808DD88412F87C4B5B8432s0e2K</vt:lpwstr>
      </vt:variant>
      <vt:variant>
        <vt:lpwstr/>
      </vt:variant>
      <vt:variant>
        <vt:i4>3473458</vt:i4>
      </vt:variant>
      <vt:variant>
        <vt:i4>15</vt:i4>
      </vt:variant>
      <vt:variant>
        <vt:i4>0</vt:i4>
      </vt:variant>
      <vt:variant>
        <vt:i4>5</vt:i4>
      </vt:variant>
      <vt:variant>
        <vt:lpwstr>consultantplus://offline/ref=6FA9CF6C5A34CD7CAC381C4A6BC60539E9CE42055F738424F7A807DBBFCB5382944714C1DB2E66F152D70249425B9974B92207CEDB8B982234Z9K</vt:lpwstr>
      </vt:variant>
      <vt:variant>
        <vt:lpwstr/>
      </vt:variant>
      <vt:variant>
        <vt:i4>3473460</vt:i4>
      </vt:variant>
      <vt:variant>
        <vt:i4>12</vt:i4>
      </vt:variant>
      <vt:variant>
        <vt:i4>0</vt:i4>
      </vt:variant>
      <vt:variant>
        <vt:i4>5</vt:i4>
      </vt:variant>
      <vt:variant>
        <vt:lpwstr>consultantplus://offline/ref=6FA9CF6C5A34CD7CAC381C4A6BC60539E9CE42055F738424F7A807DBBFCB5382944714C1DB2E66F154D70249425B9974B92207CEDB8B982234Z9K</vt:lpwstr>
      </vt:variant>
      <vt:variant>
        <vt:lpwstr/>
      </vt:variant>
      <vt:variant>
        <vt:i4>7405677</vt:i4>
      </vt:variant>
      <vt:variant>
        <vt:i4>9</vt:i4>
      </vt:variant>
      <vt:variant>
        <vt:i4>0</vt:i4>
      </vt:variant>
      <vt:variant>
        <vt:i4>5</vt:i4>
      </vt:variant>
      <vt:variant>
        <vt:lpwstr>consultantplus://offline/ref=23555CA7D092D93C2240321E65EE502D0AF106D21AB1DA202DEC182AX8ADV</vt:lpwstr>
      </vt:variant>
      <vt:variant>
        <vt:lpwstr/>
      </vt:variant>
      <vt:variant>
        <vt:i4>5767260</vt:i4>
      </vt:variant>
      <vt:variant>
        <vt:i4>6</vt:i4>
      </vt:variant>
      <vt:variant>
        <vt:i4>0</vt:i4>
      </vt:variant>
      <vt:variant>
        <vt:i4>5</vt:i4>
      </vt:variant>
      <vt:variant>
        <vt:lpwstr>https://login.consultant.ru/link/?req=doc&amp;base=LAW&amp;n=355882&amp;dst=100158&amp;field=134&amp;date=18.04.2022</vt:lpwstr>
      </vt:variant>
      <vt:variant>
        <vt:lpwstr/>
      </vt:variant>
      <vt:variant>
        <vt:i4>3997747</vt:i4>
      </vt:variant>
      <vt:variant>
        <vt:i4>3</vt:i4>
      </vt:variant>
      <vt:variant>
        <vt:i4>0</vt:i4>
      </vt:variant>
      <vt:variant>
        <vt:i4>5</vt:i4>
      </vt:variant>
      <vt:variant>
        <vt:lpwstr>consultantplus://offline/ref=AD52E7206EEBD2B49E313BB7D5412E4731002C53112F82CA0CFE9F308782879315B1704A5B843703s2eDK</vt:lpwstr>
      </vt:variant>
      <vt:variant>
        <vt:lpwstr/>
      </vt:variant>
      <vt:variant>
        <vt:i4>5898255</vt:i4>
      </vt:variant>
      <vt:variant>
        <vt:i4>0</vt:i4>
      </vt:variant>
      <vt:variant>
        <vt:i4>0</vt:i4>
      </vt:variant>
      <vt:variant>
        <vt:i4>5</vt:i4>
      </vt:variant>
      <vt:variant>
        <vt:lpwstr>consultantplus://offline/ref=AD52E7206EEBD2B49E313BB7D5412E4732062452172B82CA0CFE9F3087s8e2K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Admin</cp:lastModifiedBy>
  <cp:revision>8</cp:revision>
  <cp:lastPrinted>2024-04-03T07:06:00Z</cp:lastPrinted>
  <dcterms:created xsi:type="dcterms:W3CDTF">2024-02-15T09:51:00Z</dcterms:created>
  <dcterms:modified xsi:type="dcterms:W3CDTF">2024-04-03T08:19:00Z</dcterms:modified>
</cp:coreProperties>
</file>